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51E2" w14:textId="6093DB58" w:rsidR="00A53584" w:rsidRDefault="001450A2" w:rsidP="0096680B">
      <w:pPr>
        <w:spacing w:after="0"/>
        <w:rPr>
          <w:rFonts w:ascii="Avenir Next LT Pro" w:hAnsi="Avenir Next LT Pro"/>
          <w:sz w:val="20"/>
          <w:szCs w:val="20"/>
        </w:rPr>
      </w:pPr>
      <w:r>
        <w:rPr>
          <w:rFonts w:ascii="Avenir Next LT Pro" w:hAnsi="Avenir Next LT Pro"/>
          <w:sz w:val="20"/>
          <w:szCs w:val="20"/>
        </w:rPr>
        <w:t>f</w:t>
      </w:r>
      <w:r w:rsidR="00A53584" w:rsidRPr="24E2FCD0">
        <w:rPr>
          <w:rFonts w:ascii="Avenir Next LT Pro" w:hAnsi="Avenir Next LT Pro"/>
          <w:sz w:val="20"/>
          <w:szCs w:val="20"/>
        </w:rPr>
        <w:t xml:space="preserve">10.00am, Monday </w:t>
      </w:r>
      <w:r w:rsidR="00D8006A">
        <w:rPr>
          <w:rFonts w:ascii="Avenir Next LT Pro" w:hAnsi="Avenir Next LT Pro"/>
          <w:sz w:val="20"/>
          <w:szCs w:val="20"/>
        </w:rPr>
        <w:t>8</w:t>
      </w:r>
      <w:r w:rsidR="00D8006A" w:rsidRPr="00D8006A">
        <w:rPr>
          <w:rFonts w:ascii="Avenir Next LT Pro" w:hAnsi="Avenir Next LT Pro"/>
          <w:sz w:val="20"/>
          <w:szCs w:val="20"/>
          <w:vertAlign w:val="superscript"/>
        </w:rPr>
        <w:t>th</w:t>
      </w:r>
      <w:r w:rsidR="00D8006A">
        <w:rPr>
          <w:rFonts w:ascii="Avenir Next LT Pro" w:hAnsi="Avenir Next LT Pro"/>
          <w:sz w:val="20"/>
          <w:szCs w:val="20"/>
        </w:rPr>
        <w:t xml:space="preserve"> September</w:t>
      </w:r>
      <w:r w:rsidR="0BBB5F5D" w:rsidRPr="24E2FCD0">
        <w:rPr>
          <w:rFonts w:ascii="Avenir Next LT Pro" w:hAnsi="Avenir Next LT Pro"/>
          <w:sz w:val="20"/>
          <w:szCs w:val="20"/>
        </w:rPr>
        <w:t xml:space="preserve"> 2025</w:t>
      </w:r>
      <w:r w:rsidR="00A53584" w:rsidRPr="24E2FCD0">
        <w:rPr>
          <w:rFonts w:ascii="Avenir Next LT Pro" w:hAnsi="Avenir Next LT Pro"/>
          <w:sz w:val="20"/>
          <w:szCs w:val="20"/>
        </w:rPr>
        <w:t>,</w:t>
      </w:r>
      <w:r w:rsidR="00A53584" w:rsidRPr="24E2FCD0">
        <w:rPr>
          <w:rFonts w:ascii="Avenir Next LT Pro" w:hAnsi="Avenir Next LT Pro"/>
          <w:b/>
          <w:bCs/>
          <w:sz w:val="20"/>
          <w:szCs w:val="20"/>
        </w:rPr>
        <w:t xml:space="preserve"> </w:t>
      </w:r>
      <w:r w:rsidR="00D8006A">
        <w:rPr>
          <w:rFonts w:ascii="Avenir Next LT Pro" w:hAnsi="Avenir Next LT Pro"/>
          <w:sz w:val="20"/>
          <w:szCs w:val="20"/>
        </w:rPr>
        <w:t>Church House Oxford</w:t>
      </w:r>
    </w:p>
    <w:p w14:paraId="0EA71FB4" w14:textId="77777777" w:rsidR="00A53584" w:rsidRDefault="00A53584" w:rsidP="0096680B">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42"/>
        <w:gridCol w:w="6384"/>
        <w:gridCol w:w="1481"/>
        <w:gridCol w:w="1454"/>
      </w:tblGrid>
      <w:tr w:rsidR="007A5CD6" w:rsidRPr="00A27F2C" w14:paraId="023FC394" w14:textId="77777777" w:rsidTr="123C36CE">
        <w:trPr>
          <w:trHeight w:val="419"/>
        </w:trPr>
        <w:tc>
          <w:tcPr>
            <w:tcW w:w="10461" w:type="dxa"/>
            <w:gridSpan w:val="4"/>
            <w:shd w:val="clear" w:color="auto" w:fill="002060"/>
            <w:vAlign w:val="center"/>
          </w:tcPr>
          <w:p w14:paraId="290364D3" w14:textId="77AA673F" w:rsidR="00A53584" w:rsidRPr="00A27F2C" w:rsidRDefault="00E05357" w:rsidP="0096680B">
            <w:pPr>
              <w:spacing w:after="0"/>
              <w:rPr>
                <w:rFonts w:ascii="Avenir Next LT Pro Demi" w:hAnsi="Avenir Next LT Pro Demi"/>
                <w:color w:val="FFFFFF" w:themeColor="background1"/>
                <w:sz w:val="30"/>
                <w:szCs w:val="30"/>
              </w:rPr>
            </w:pPr>
            <w:r>
              <w:rPr>
                <w:rFonts w:ascii="Avenir Next LT Pro Demi" w:hAnsi="Avenir Next LT Pro Demi"/>
                <w:color w:val="FFFFFF" w:themeColor="background1"/>
                <w:sz w:val="30"/>
                <w:szCs w:val="30"/>
              </w:rPr>
              <w:t>MINUTES</w:t>
            </w:r>
          </w:p>
        </w:tc>
      </w:tr>
      <w:tr w:rsidR="00FC37D9" w:rsidRPr="00A27F2C" w14:paraId="2F1F4EF4" w14:textId="77777777" w:rsidTr="123C36CE">
        <w:trPr>
          <w:trHeight w:val="287"/>
        </w:trPr>
        <w:tc>
          <w:tcPr>
            <w:tcW w:w="10461" w:type="dxa"/>
            <w:gridSpan w:val="4"/>
            <w:vAlign w:val="center"/>
          </w:tcPr>
          <w:p w14:paraId="633EBED5" w14:textId="77777777" w:rsidR="00A53584" w:rsidRDefault="00A53584" w:rsidP="0096680B">
            <w:pPr>
              <w:spacing w:after="0"/>
              <w:rPr>
                <w:rFonts w:ascii="Avenir Next LT Pro Demi" w:hAnsi="Avenir Next LT Pro Demi"/>
                <w:sz w:val="20"/>
                <w:szCs w:val="20"/>
              </w:rPr>
            </w:pPr>
            <w:r w:rsidRPr="00A27F2C">
              <w:rPr>
                <w:rFonts w:ascii="Avenir Next LT Pro Demi" w:hAnsi="Avenir Next LT Pro Demi"/>
                <w:sz w:val="20"/>
                <w:szCs w:val="20"/>
              </w:rPr>
              <w:t xml:space="preserve">Welcome and Apologies </w:t>
            </w:r>
          </w:p>
          <w:p w14:paraId="62579596" w14:textId="7C55F8DD" w:rsidR="00E05357" w:rsidRPr="007C2175" w:rsidRDefault="007C2175" w:rsidP="0096680B">
            <w:pPr>
              <w:spacing w:after="0"/>
              <w:rPr>
                <w:rFonts w:ascii="Avenir Next LT Pro" w:hAnsi="Avenir Next LT Pro"/>
                <w:sz w:val="20"/>
                <w:szCs w:val="20"/>
              </w:rPr>
            </w:pPr>
            <w:r>
              <w:rPr>
                <w:rFonts w:ascii="Avenir Next LT Pro Demi" w:hAnsi="Avenir Next LT Pro Demi"/>
                <w:sz w:val="20"/>
                <w:szCs w:val="20"/>
              </w:rPr>
              <w:t xml:space="preserve">Attendance: </w:t>
            </w:r>
            <w:r w:rsidR="00DB14E2">
              <w:rPr>
                <w:rFonts w:ascii="Avenir Next LT Pro" w:hAnsi="Avenir Next LT Pro"/>
                <w:sz w:val="20"/>
                <w:szCs w:val="20"/>
              </w:rPr>
              <w:t xml:space="preserve">Abigail Lloyd, </w:t>
            </w:r>
            <w:r>
              <w:rPr>
                <w:rFonts w:ascii="Avenir Next LT Pro" w:hAnsi="Avenir Next LT Pro"/>
                <w:sz w:val="20"/>
                <w:szCs w:val="20"/>
              </w:rPr>
              <w:t xml:space="preserve">Mr Mike Holmes, Mr Nick Wright, </w:t>
            </w:r>
            <w:r w:rsidR="00E774BF">
              <w:rPr>
                <w:rFonts w:ascii="Avenir Next LT Pro" w:hAnsi="Avenir Next LT Pro"/>
                <w:sz w:val="20"/>
                <w:szCs w:val="20"/>
              </w:rPr>
              <w:t>D</w:t>
            </w:r>
            <w:r>
              <w:rPr>
                <w:rFonts w:ascii="Avenir Next LT Pro" w:hAnsi="Avenir Next LT Pro"/>
                <w:sz w:val="20"/>
                <w:szCs w:val="20"/>
              </w:rPr>
              <w:t xml:space="preserve">r Martin Bridge, </w:t>
            </w:r>
            <w:r w:rsidR="00860A4E">
              <w:rPr>
                <w:rFonts w:ascii="Avenir Next LT Pro" w:hAnsi="Avenir Next LT Pro"/>
                <w:sz w:val="20"/>
                <w:szCs w:val="20"/>
              </w:rPr>
              <w:t xml:space="preserve">Dr Nicola Coldstream, The Revd Professor Diarmaid Macculloch, </w:t>
            </w:r>
            <w:r w:rsidR="002076B6">
              <w:rPr>
                <w:rFonts w:ascii="Avenir Next LT Pro" w:hAnsi="Avenir Next LT Pro"/>
                <w:sz w:val="20"/>
                <w:szCs w:val="20"/>
              </w:rPr>
              <w:t xml:space="preserve">The Revd Canon Dr Peter Groves, Dr Louise Durning, Mr Peter Preston, Mr Julian Munby, </w:t>
            </w:r>
            <w:r w:rsidR="00B957E1">
              <w:rPr>
                <w:rFonts w:ascii="Avenir Next LT Pro" w:hAnsi="Avenir Next LT Pro"/>
                <w:sz w:val="20"/>
                <w:szCs w:val="20"/>
              </w:rPr>
              <w:t xml:space="preserve">The Revd Katie Tupling, </w:t>
            </w:r>
            <w:r w:rsidR="00222CA0">
              <w:rPr>
                <w:rFonts w:ascii="Avenir Next LT Pro" w:hAnsi="Avenir Next LT Pro"/>
                <w:sz w:val="20"/>
                <w:szCs w:val="20"/>
              </w:rPr>
              <w:t xml:space="preserve">The Revd Preb Jane Haslam, Mr John Pritchard, Mr Bryan Martin, </w:t>
            </w:r>
            <w:r w:rsidR="005358D6">
              <w:rPr>
                <w:rFonts w:ascii="Avenir Next LT Pro" w:hAnsi="Avenir Next LT Pro"/>
                <w:sz w:val="20"/>
                <w:szCs w:val="20"/>
              </w:rPr>
              <w:t xml:space="preserve">Ms Charlotte Robinson, Ms Joyce Christie, The Ven David Tyler, The Revd Canon Paul </w:t>
            </w:r>
            <w:r w:rsidR="00D4407E">
              <w:rPr>
                <w:rFonts w:ascii="Avenir Next LT Pro" w:hAnsi="Avenir Next LT Pro"/>
                <w:sz w:val="20"/>
                <w:szCs w:val="20"/>
              </w:rPr>
              <w:t xml:space="preserve">Cowan, </w:t>
            </w:r>
            <w:r w:rsidR="00E17DEF">
              <w:rPr>
                <w:rFonts w:ascii="Avenir Next LT Pro" w:hAnsi="Avenir Next LT Pro"/>
                <w:sz w:val="20"/>
                <w:szCs w:val="20"/>
              </w:rPr>
              <w:t>Prof John Missenden, M</w:t>
            </w:r>
            <w:r w:rsidR="0047316C">
              <w:rPr>
                <w:rFonts w:ascii="Avenir Next LT Pro" w:hAnsi="Avenir Next LT Pro"/>
                <w:sz w:val="20"/>
                <w:szCs w:val="20"/>
              </w:rPr>
              <w:t xml:space="preserve">rs Hannah Mann, The Revd Deiniol Heywood, </w:t>
            </w:r>
            <w:r w:rsidR="00DA6F09">
              <w:rPr>
                <w:rFonts w:ascii="Avenir Next LT Pro" w:hAnsi="Avenir Next LT Pro"/>
                <w:sz w:val="20"/>
                <w:szCs w:val="20"/>
              </w:rPr>
              <w:t>Mrs Freya Morris, The Revd Canon Valerie Plumb</w:t>
            </w:r>
          </w:p>
          <w:p w14:paraId="360FC46A" w14:textId="77777777" w:rsidR="00D15075" w:rsidRDefault="00D15075" w:rsidP="0096680B">
            <w:pPr>
              <w:spacing w:after="0"/>
              <w:rPr>
                <w:rFonts w:ascii="Avenir Next LT Pro" w:hAnsi="Avenir Next LT Pro"/>
                <w:sz w:val="20"/>
                <w:szCs w:val="20"/>
              </w:rPr>
            </w:pPr>
            <w:r>
              <w:rPr>
                <w:rFonts w:ascii="Avenir Next LT Pro Demi" w:hAnsi="Avenir Next LT Pro Demi"/>
                <w:sz w:val="20"/>
                <w:szCs w:val="20"/>
              </w:rPr>
              <w:t xml:space="preserve">Diocesan staff: </w:t>
            </w:r>
            <w:r>
              <w:rPr>
                <w:rFonts w:ascii="Avenir Next LT Pro" w:hAnsi="Avenir Next LT Pro"/>
                <w:sz w:val="20"/>
                <w:szCs w:val="20"/>
              </w:rPr>
              <w:t xml:space="preserve"> Ms Liz Kitch, Ms Jennie Schillig, Mrs Sophie Hammond, Mrs Hannah Robertson, Mrs Emily Jackson, Mr Oliver Mitchell, Ms Evie Foley, Mrs Debbie Perry</w:t>
            </w:r>
          </w:p>
          <w:p w14:paraId="1696A472" w14:textId="2F825551" w:rsidR="00D8006A" w:rsidRDefault="00D15075" w:rsidP="0096680B">
            <w:pPr>
              <w:spacing w:after="0"/>
              <w:rPr>
                <w:rFonts w:ascii="Avenir Next LT Pro" w:eastAsia="Avenir Next LT Pro" w:hAnsi="Avenir Next LT Pro" w:cs="Avenir Next LT Pro"/>
                <w:sz w:val="20"/>
                <w:szCs w:val="20"/>
              </w:rPr>
            </w:pPr>
            <w:r w:rsidRPr="6A0488D9">
              <w:rPr>
                <w:rFonts w:ascii="Avenir Next LT Pro Demi" w:hAnsi="Avenir Next LT Pro Demi"/>
                <w:sz w:val="20"/>
                <w:szCs w:val="20"/>
              </w:rPr>
              <w:t xml:space="preserve"> </w:t>
            </w:r>
            <w:r w:rsidR="00A53584" w:rsidRPr="6A0488D9">
              <w:rPr>
                <w:rFonts w:ascii="Avenir Next LT Pro Demi" w:hAnsi="Avenir Next LT Pro Demi"/>
                <w:sz w:val="20"/>
                <w:szCs w:val="20"/>
              </w:rPr>
              <w:t>Apologies received</w:t>
            </w:r>
            <w:r w:rsidR="3ECC1F62" w:rsidRPr="6A0488D9">
              <w:rPr>
                <w:rFonts w:ascii="Avenir Next LT Pro Demi" w:hAnsi="Avenir Next LT Pro Demi"/>
                <w:sz w:val="20"/>
                <w:szCs w:val="20"/>
              </w:rPr>
              <w:t>:</w:t>
            </w:r>
            <w:r w:rsidR="00427835">
              <w:rPr>
                <w:rFonts w:ascii="Avenir Next LT Pro Demi" w:hAnsi="Avenir Next LT Pro Demi"/>
                <w:sz w:val="20"/>
                <w:szCs w:val="20"/>
              </w:rPr>
              <w:t xml:space="preserve"> </w:t>
            </w:r>
            <w:r w:rsidR="00427835">
              <w:rPr>
                <w:rFonts w:ascii="Avenir Next LT Pro" w:hAnsi="Avenir Next LT Pro"/>
                <w:sz w:val="20"/>
                <w:szCs w:val="20"/>
              </w:rPr>
              <w:t>The Ven Stephen Pullin</w:t>
            </w:r>
            <w:r w:rsidR="68248F35" w:rsidRPr="6A0488D9">
              <w:rPr>
                <w:rFonts w:ascii="Avenir Next LT Pro" w:eastAsia="Avenir Next LT Pro" w:hAnsi="Avenir Next LT Pro" w:cs="Avenir Next LT Pro"/>
                <w:sz w:val="20"/>
                <w:szCs w:val="20"/>
              </w:rPr>
              <w:t xml:space="preserve">, </w:t>
            </w:r>
            <w:r w:rsidR="00427835">
              <w:rPr>
                <w:rFonts w:ascii="Avenir Next LT Pro" w:eastAsia="Avenir Next LT Pro" w:hAnsi="Avenir Next LT Pro" w:cs="Avenir Next LT Pro"/>
                <w:sz w:val="20"/>
                <w:szCs w:val="20"/>
              </w:rPr>
              <w:t>The Ven Jonathan Chaff</w:t>
            </w:r>
            <w:r w:rsidR="00C11B4D">
              <w:rPr>
                <w:rFonts w:ascii="Avenir Next LT Pro" w:eastAsia="Avenir Next LT Pro" w:hAnsi="Avenir Next LT Pro" w:cs="Avenir Next LT Pro"/>
                <w:sz w:val="20"/>
                <w:szCs w:val="20"/>
              </w:rPr>
              <w:t>ey</w:t>
            </w:r>
            <w:r w:rsidR="003E3173">
              <w:rPr>
                <w:rFonts w:ascii="Avenir Next LT Pro" w:eastAsia="Avenir Next LT Pro" w:hAnsi="Avenir Next LT Pro" w:cs="Avenir Next LT Pro"/>
                <w:sz w:val="20"/>
                <w:szCs w:val="20"/>
              </w:rPr>
              <w:t xml:space="preserve">, </w:t>
            </w:r>
            <w:r w:rsidR="00580EB3">
              <w:rPr>
                <w:rFonts w:ascii="Avenir Next LT Pro" w:eastAsia="Avenir Next LT Pro" w:hAnsi="Avenir Next LT Pro" w:cs="Avenir Next LT Pro"/>
                <w:sz w:val="20"/>
                <w:szCs w:val="20"/>
              </w:rPr>
              <w:t xml:space="preserve">Mrs </w:t>
            </w:r>
            <w:r w:rsidR="68248F35" w:rsidRPr="6A0488D9">
              <w:rPr>
                <w:rFonts w:ascii="Avenir Next LT Pro" w:eastAsia="Avenir Next LT Pro" w:hAnsi="Avenir Next LT Pro" w:cs="Avenir Next LT Pro"/>
                <w:sz w:val="20"/>
                <w:szCs w:val="20"/>
              </w:rPr>
              <w:t>Sarah Tattersall,</w:t>
            </w:r>
            <w:r w:rsidR="4D38C574" w:rsidRPr="6A0488D9">
              <w:rPr>
                <w:rFonts w:ascii="Avenir Next LT Pro" w:eastAsia="Avenir Next LT Pro" w:hAnsi="Avenir Next LT Pro" w:cs="Avenir Next LT Pro"/>
                <w:sz w:val="20"/>
                <w:szCs w:val="20"/>
              </w:rPr>
              <w:t xml:space="preserve"> </w:t>
            </w:r>
            <w:r w:rsidR="000407BF">
              <w:rPr>
                <w:rFonts w:ascii="Avenir Next LT Pro" w:eastAsia="Avenir Next LT Pro" w:hAnsi="Avenir Next LT Pro" w:cs="Avenir Next LT Pro"/>
                <w:sz w:val="20"/>
                <w:szCs w:val="20"/>
              </w:rPr>
              <w:t xml:space="preserve">Mr Alan Frost, </w:t>
            </w:r>
            <w:r w:rsidR="006305A3">
              <w:rPr>
                <w:rFonts w:ascii="Avenir Next LT Pro" w:eastAsia="Avenir Next LT Pro" w:hAnsi="Avenir Next LT Pro" w:cs="Avenir Next LT Pro"/>
                <w:sz w:val="20"/>
                <w:szCs w:val="20"/>
              </w:rPr>
              <w:t>Mrs Geral</w:t>
            </w:r>
            <w:r w:rsidR="00995F2A">
              <w:rPr>
                <w:rFonts w:ascii="Avenir Next LT Pro" w:eastAsia="Avenir Next LT Pro" w:hAnsi="Avenir Next LT Pro" w:cs="Avenir Next LT Pro"/>
                <w:sz w:val="20"/>
                <w:szCs w:val="20"/>
              </w:rPr>
              <w:t xml:space="preserve">dine O’Farrell, </w:t>
            </w:r>
            <w:r w:rsidR="003264ED">
              <w:rPr>
                <w:rFonts w:ascii="Avenir Next LT Pro" w:eastAsia="Avenir Next LT Pro" w:hAnsi="Avenir Next LT Pro" w:cs="Avenir Next LT Pro"/>
                <w:sz w:val="20"/>
                <w:szCs w:val="20"/>
              </w:rPr>
              <w:t xml:space="preserve">Mr Andy Thearle, </w:t>
            </w:r>
            <w:r w:rsidR="003C3454">
              <w:rPr>
                <w:rFonts w:ascii="Avenir Next LT Pro" w:eastAsia="Avenir Next LT Pro" w:hAnsi="Avenir Next LT Pro" w:cs="Avenir Next LT Pro"/>
                <w:sz w:val="20"/>
                <w:szCs w:val="20"/>
              </w:rPr>
              <w:t xml:space="preserve">Dr Dan Miles, </w:t>
            </w:r>
            <w:r w:rsidR="00022791">
              <w:rPr>
                <w:rFonts w:ascii="Avenir Next LT Pro" w:eastAsia="Avenir Next LT Pro" w:hAnsi="Avenir Next LT Pro" w:cs="Avenir Next LT Pro"/>
                <w:sz w:val="20"/>
                <w:szCs w:val="20"/>
              </w:rPr>
              <w:t xml:space="preserve">Mr Jon Avent, </w:t>
            </w:r>
            <w:r w:rsidR="005167EF">
              <w:rPr>
                <w:rFonts w:ascii="Avenir Next LT Pro" w:eastAsia="Avenir Next LT Pro" w:hAnsi="Avenir Next LT Pro" w:cs="Avenir Next LT Pro"/>
                <w:sz w:val="20"/>
                <w:szCs w:val="20"/>
              </w:rPr>
              <w:t>T</w:t>
            </w:r>
            <w:r w:rsidR="002E098A">
              <w:rPr>
                <w:rFonts w:ascii="Avenir Next LT Pro" w:eastAsia="Avenir Next LT Pro" w:hAnsi="Avenir Next LT Pro" w:cs="Avenir Next LT Pro"/>
                <w:sz w:val="20"/>
                <w:szCs w:val="20"/>
              </w:rPr>
              <w:t xml:space="preserve">he </w:t>
            </w:r>
            <w:r w:rsidR="00DD5965">
              <w:rPr>
                <w:rFonts w:ascii="Avenir Next LT Pro" w:eastAsia="Avenir Next LT Pro" w:hAnsi="Avenir Next LT Pro" w:cs="Avenir Next LT Pro"/>
                <w:sz w:val="20"/>
                <w:szCs w:val="20"/>
              </w:rPr>
              <w:t xml:space="preserve">Revd </w:t>
            </w:r>
            <w:r w:rsidR="00E36CAB">
              <w:rPr>
                <w:rFonts w:ascii="Avenir Next LT Pro" w:eastAsia="Avenir Next LT Pro" w:hAnsi="Avenir Next LT Pro" w:cs="Avenir Next LT Pro"/>
                <w:sz w:val="20"/>
                <w:szCs w:val="20"/>
              </w:rPr>
              <w:t xml:space="preserve">Canon </w:t>
            </w:r>
            <w:r w:rsidR="00DD5965">
              <w:rPr>
                <w:rFonts w:ascii="Avenir Next LT Pro" w:eastAsia="Avenir Next LT Pro" w:hAnsi="Avenir Next LT Pro" w:cs="Avenir Next LT Pro"/>
                <w:sz w:val="20"/>
                <w:szCs w:val="20"/>
              </w:rPr>
              <w:t>Chris Bull</w:t>
            </w:r>
            <w:r w:rsidR="001E1039">
              <w:rPr>
                <w:rFonts w:ascii="Avenir Next LT Pro" w:eastAsia="Avenir Next LT Pro" w:hAnsi="Avenir Next LT Pro" w:cs="Avenir Next LT Pro"/>
                <w:sz w:val="20"/>
                <w:szCs w:val="20"/>
              </w:rPr>
              <w:t>, Mr Alex Wenham</w:t>
            </w:r>
            <w:r w:rsidR="00870B57">
              <w:rPr>
                <w:rFonts w:ascii="Avenir Next LT Pro" w:eastAsia="Avenir Next LT Pro" w:hAnsi="Avenir Next LT Pro" w:cs="Avenir Next LT Pro"/>
                <w:sz w:val="20"/>
                <w:szCs w:val="20"/>
              </w:rPr>
              <w:t xml:space="preserve">, Mr Philip Wharton, </w:t>
            </w:r>
            <w:r w:rsidR="001826A8">
              <w:rPr>
                <w:rFonts w:ascii="Avenir Next LT Pro" w:eastAsia="Avenir Next LT Pro" w:hAnsi="Avenir Next LT Pro" w:cs="Avenir Next LT Pro"/>
                <w:sz w:val="20"/>
                <w:szCs w:val="20"/>
              </w:rPr>
              <w:t>Ms Esther Robinson Wild</w:t>
            </w:r>
            <w:r w:rsidR="00E53F09">
              <w:rPr>
                <w:rFonts w:ascii="Avenir Next LT Pro" w:eastAsia="Avenir Next LT Pro" w:hAnsi="Avenir Next LT Pro" w:cs="Avenir Next LT Pro"/>
                <w:sz w:val="20"/>
                <w:szCs w:val="20"/>
              </w:rPr>
              <w:t xml:space="preserve">, </w:t>
            </w:r>
            <w:r w:rsidR="006E4662">
              <w:rPr>
                <w:rFonts w:ascii="Avenir Next LT Pro" w:eastAsia="Avenir Next LT Pro" w:hAnsi="Avenir Next LT Pro" w:cs="Avenir Next LT Pro"/>
                <w:sz w:val="20"/>
                <w:szCs w:val="20"/>
              </w:rPr>
              <w:t xml:space="preserve">Revd Canon </w:t>
            </w:r>
            <w:r w:rsidR="000B523C">
              <w:rPr>
                <w:rFonts w:ascii="Avenir Next LT Pro" w:eastAsia="Avenir Next LT Pro" w:hAnsi="Avenir Next LT Pro" w:cs="Avenir Next LT Pro"/>
                <w:sz w:val="20"/>
                <w:szCs w:val="20"/>
              </w:rPr>
              <w:t>Prof William Whyte</w:t>
            </w:r>
          </w:p>
          <w:p w14:paraId="248F78F0" w14:textId="3A559CF9" w:rsidR="00DB14E2" w:rsidRPr="008E3D43" w:rsidRDefault="00E0542B" w:rsidP="0096680B">
            <w:pPr>
              <w:spacing w:after="0"/>
              <w:rPr>
                <w:rFonts w:ascii="Avenir Next LT Pro" w:hAnsi="Avenir Next LT Pro"/>
                <w:sz w:val="20"/>
                <w:szCs w:val="20"/>
              </w:rPr>
            </w:pPr>
            <w:r>
              <w:rPr>
                <w:rFonts w:ascii="Avenir Next LT Pro Demi" w:hAnsi="Avenir Next LT Pro Demi"/>
                <w:b/>
                <w:bCs/>
                <w:sz w:val="20"/>
                <w:szCs w:val="20"/>
              </w:rPr>
              <w:t xml:space="preserve">Observers: </w:t>
            </w:r>
            <w:r w:rsidR="00FD7C48">
              <w:rPr>
                <w:rFonts w:ascii="Avenir Next LT Pro" w:hAnsi="Avenir Next LT Pro"/>
                <w:sz w:val="20"/>
                <w:szCs w:val="20"/>
              </w:rPr>
              <w:t>Novelette</w:t>
            </w:r>
            <w:r w:rsidR="00A46CCF">
              <w:rPr>
                <w:rFonts w:ascii="Avenir Next LT Pro" w:hAnsi="Avenir Next LT Pro"/>
                <w:sz w:val="20"/>
                <w:szCs w:val="20"/>
              </w:rPr>
              <w:t>-Aldoni</w:t>
            </w:r>
            <w:r w:rsidR="000A3D65">
              <w:rPr>
                <w:rFonts w:ascii="Avenir Next LT Pro" w:hAnsi="Avenir Next LT Pro"/>
                <w:sz w:val="20"/>
                <w:szCs w:val="20"/>
              </w:rPr>
              <w:t xml:space="preserve"> </w:t>
            </w:r>
            <w:r w:rsidR="00A46CCF">
              <w:rPr>
                <w:rFonts w:ascii="Avenir Next LT Pro" w:hAnsi="Avenir Next LT Pro"/>
                <w:sz w:val="20"/>
                <w:szCs w:val="20"/>
              </w:rPr>
              <w:t>Stewart</w:t>
            </w:r>
            <w:r w:rsidR="000A3D65">
              <w:rPr>
                <w:rFonts w:ascii="Avenir Next LT Pro" w:hAnsi="Avenir Next LT Pro"/>
                <w:sz w:val="20"/>
                <w:szCs w:val="20"/>
              </w:rPr>
              <w:t xml:space="preserve"> (CBC)</w:t>
            </w:r>
            <w:r w:rsidR="00F570F1">
              <w:rPr>
                <w:rFonts w:ascii="Avenir Next LT Pro" w:hAnsi="Avenir Next LT Pro"/>
                <w:sz w:val="20"/>
                <w:szCs w:val="20"/>
              </w:rPr>
              <w:t>, Katie Wylie</w:t>
            </w:r>
            <w:r w:rsidR="000A3D65">
              <w:rPr>
                <w:rFonts w:ascii="Avenir Next LT Pro" w:hAnsi="Avenir Next LT Pro"/>
                <w:sz w:val="20"/>
                <w:szCs w:val="20"/>
              </w:rPr>
              <w:t xml:space="preserve"> (BULBAC)</w:t>
            </w:r>
            <w:r w:rsidR="00F570F1">
              <w:rPr>
                <w:rFonts w:ascii="Avenir Next LT Pro" w:hAnsi="Avenir Next LT Pro"/>
                <w:sz w:val="20"/>
                <w:szCs w:val="20"/>
              </w:rPr>
              <w:t>, Peter Walls</w:t>
            </w:r>
            <w:r w:rsidR="000A3D65">
              <w:rPr>
                <w:rFonts w:ascii="Avenir Next LT Pro" w:hAnsi="Avenir Next LT Pro"/>
                <w:sz w:val="20"/>
                <w:szCs w:val="20"/>
              </w:rPr>
              <w:t xml:space="preserve"> (BULBAC)</w:t>
            </w:r>
          </w:p>
        </w:tc>
      </w:tr>
      <w:tr w:rsidR="00FC37D9" w:rsidRPr="00A27F2C" w14:paraId="4D50610B" w14:textId="77777777" w:rsidTr="123C36CE">
        <w:trPr>
          <w:trHeight w:val="315"/>
        </w:trPr>
        <w:tc>
          <w:tcPr>
            <w:tcW w:w="1142" w:type="dxa"/>
            <w:vAlign w:val="center"/>
          </w:tcPr>
          <w:p w14:paraId="5F24B038" w14:textId="77777777" w:rsidR="00A53584" w:rsidRPr="00A27F2C" w:rsidRDefault="00A53584" w:rsidP="0096680B">
            <w:pPr>
              <w:spacing w:after="0"/>
              <w:rPr>
                <w:rFonts w:ascii="Avenir Next LT Pro" w:hAnsi="Avenir Next LT Pro"/>
                <w:sz w:val="20"/>
                <w:szCs w:val="20"/>
              </w:rPr>
            </w:pPr>
            <w:r w:rsidRPr="00A27F2C">
              <w:rPr>
                <w:rFonts w:ascii="Avenir Next LT Pro" w:hAnsi="Avenir Next LT Pro"/>
                <w:sz w:val="20"/>
                <w:szCs w:val="20"/>
              </w:rPr>
              <w:t>1</w:t>
            </w:r>
          </w:p>
        </w:tc>
        <w:tc>
          <w:tcPr>
            <w:tcW w:w="6384" w:type="dxa"/>
            <w:vAlign w:val="center"/>
          </w:tcPr>
          <w:p w14:paraId="1D893C6C" w14:textId="1EC4ADBC" w:rsidR="00A53584" w:rsidRPr="00A27F2C" w:rsidRDefault="00A53584" w:rsidP="0096680B">
            <w:pPr>
              <w:spacing w:after="0"/>
              <w:rPr>
                <w:rFonts w:ascii="Avenir Next LT Pro Demi" w:hAnsi="Avenir Next LT Pro Demi"/>
                <w:sz w:val="20"/>
                <w:szCs w:val="20"/>
              </w:rPr>
            </w:pPr>
            <w:r w:rsidRPr="00A27F2C">
              <w:rPr>
                <w:rFonts w:ascii="Avenir Next LT Pro Demi" w:hAnsi="Avenir Next LT Pro Demi"/>
                <w:sz w:val="20"/>
                <w:szCs w:val="20"/>
              </w:rPr>
              <w:t xml:space="preserve">Minutes of meeting held on </w:t>
            </w:r>
            <w:r w:rsidR="00D8006A">
              <w:rPr>
                <w:rFonts w:ascii="Avenir Next LT Pro Demi" w:hAnsi="Avenir Next LT Pro Demi"/>
                <w:sz w:val="20"/>
                <w:szCs w:val="20"/>
              </w:rPr>
              <w:t>30 June 2025</w:t>
            </w:r>
          </w:p>
        </w:tc>
        <w:tc>
          <w:tcPr>
            <w:tcW w:w="1481" w:type="dxa"/>
            <w:vAlign w:val="center"/>
          </w:tcPr>
          <w:p w14:paraId="34DFBA2D" w14:textId="77777777" w:rsidR="00A53584" w:rsidRPr="00A27F2C" w:rsidRDefault="00A53584" w:rsidP="0096680B">
            <w:pPr>
              <w:spacing w:after="0"/>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05F61A02" w14:textId="77777777" w:rsidR="00A53584" w:rsidRPr="00A27F2C" w:rsidRDefault="00A53584" w:rsidP="0096680B">
            <w:pPr>
              <w:spacing w:after="0"/>
              <w:rPr>
                <w:rFonts w:ascii="Avenir Next LT Pro" w:hAnsi="Avenir Next LT Pro"/>
                <w:sz w:val="20"/>
                <w:szCs w:val="20"/>
              </w:rPr>
            </w:pPr>
            <w:r w:rsidRPr="00A27F2C">
              <w:rPr>
                <w:rFonts w:ascii="Avenir Next LT Pro" w:hAnsi="Avenir Next LT Pro"/>
                <w:sz w:val="20"/>
                <w:szCs w:val="20"/>
              </w:rPr>
              <w:t>Attached</w:t>
            </w:r>
          </w:p>
        </w:tc>
      </w:tr>
      <w:tr w:rsidR="00FC37D9" w:rsidRPr="00A27F2C" w14:paraId="0C32E4B8" w14:textId="77777777" w:rsidTr="123C36CE">
        <w:trPr>
          <w:trHeight w:val="510"/>
        </w:trPr>
        <w:tc>
          <w:tcPr>
            <w:tcW w:w="1142" w:type="dxa"/>
            <w:vAlign w:val="center"/>
          </w:tcPr>
          <w:p w14:paraId="1FA7C42E" w14:textId="77777777" w:rsidR="00A53584" w:rsidRPr="00A27F2C" w:rsidRDefault="00A53584" w:rsidP="0096680B">
            <w:pPr>
              <w:spacing w:after="0"/>
              <w:rPr>
                <w:rFonts w:ascii="Avenir Next LT Pro" w:hAnsi="Avenir Next LT Pro"/>
                <w:sz w:val="20"/>
                <w:szCs w:val="20"/>
              </w:rPr>
            </w:pPr>
            <w:r w:rsidRPr="00A27F2C">
              <w:rPr>
                <w:rFonts w:ascii="Avenir Next LT Pro" w:hAnsi="Avenir Next LT Pro"/>
                <w:sz w:val="20"/>
                <w:szCs w:val="20"/>
              </w:rPr>
              <w:t>2</w:t>
            </w:r>
          </w:p>
        </w:tc>
        <w:tc>
          <w:tcPr>
            <w:tcW w:w="6384" w:type="dxa"/>
            <w:vAlign w:val="center"/>
          </w:tcPr>
          <w:p w14:paraId="6F93CFA7" w14:textId="1A547169" w:rsidR="00D8006A" w:rsidRPr="00D8006A" w:rsidRDefault="00A53584" w:rsidP="0096680B">
            <w:pPr>
              <w:spacing w:after="0"/>
              <w:rPr>
                <w:rFonts w:ascii="Avenir Next LT Pro Demi" w:hAnsi="Avenir Next LT Pro Demi"/>
                <w:sz w:val="20"/>
                <w:szCs w:val="20"/>
              </w:rPr>
            </w:pPr>
            <w:r w:rsidRPr="2FEC5218">
              <w:rPr>
                <w:rFonts w:ascii="Avenir Next LT Pro Demi" w:hAnsi="Avenir Next LT Pro Demi"/>
                <w:sz w:val="20"/>
                <w:szCs w:val="20"/>
              </w:rPr>
              <w:t>Declarations of interes</w:t>
            </w:r>
            <w:r w:rsidR="1A5C73D6" w:rsidRPr="2FEC5218">
              <w:rPr>
                <w:rFonts w:ascii="Avenir Next LT Pro Demi" w:hAnsi="Avenir Next LT Pro Demi"/>
                <w:sz w:val="20"/>
                <w:szCs w:val="20"/>
              </w:rPr>
              <w:t>t</w:t>
            </w:r>
          </w:p>
        </w:tc>
        <w:tc>
          <w:tcPr>
            <w:tcW w:w="1481" w:type="dxa"/>
            <w:vAlign w:val="center"/>
          </w:tcPr>
          <w:p w14:paraId="14921C94" w14:textId="77777777" w:rsidR="00A53584" w:rsidRPr="00A27F2C" w:rsidRDefault="00A53584" w:rsidP="0096680B">
            <w:pPr>
              <w:spacing w:after="0"/>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445F0440" w14:textId="77777777" w:rsidR="00A53584" w:rsidRPr="00A27F2C" w:rsidRDefault="00A53584" w:rsidP="0096680B">
            <w:pPr>
              <w:spacing w:after="0"/>
              <w:rPr>
                <w:rFonts w:ascii="Avenir Next LT Pro" w:hAnsi="Avenir Next LT Pro"/>
                <w:sz w:val="20"/>
                <w:szCs w:val="20"/>
              </w:rPr>
            </w:pPr>
          </w:p>
        </w:tc>
      </w:tr>
      <w:tr w:rsidR="00FC37D9" w:rsidRPr="00A27F2C" w14:paraId="2B59A0C4" w14:textId="77777777" w:rsidTr="123C36CE">
        <w:trPr>
          <w:trHeight w:val="300"/>
        </w:trPr>
        <w:tc>
          <w:tcPr>
            <w:tcW w:w="1142" w:type="dxa"/>
            <w:vAlign w:val="center"/>
          </w:tcPr>
          <w:p w14:paraId="177D15AD" w14:textId="77777777" w:rsidR="00A53584" w:rsidRPr="00A27F2C" w:rsidRDefault="00A53584" w:rsidP="0096680B">
            <w:pPr>
              <w:spacing w:after="0"/>
              <w:rPr>
                <w:rFonts w:ascii="Avenir Next LT Pro" w:hAnsi="Avenir Next LT Pro"/>
                <w:sz w:val="20"/>
                <w:szCs w:val="20"/>
              </w:rPr>
            </w:pPr>
            <w:r w:rsidRPr="00A27F2C">
              <w:rPr>
                <w:rFonts w:ascii="Avenir Next LT Pro" w:hAnsi="Avenir Next LT Pro"/>
                <w:sz w:val="20"/>
                <w:szCs w:val="20"/>
              </w:rPr>
              <w:t>3</w:t>
            </w:r>
          </w:p>
        </w:tc>
        <w:tc>
          <w:tcPr>
            <w:tcW w:w="6384" w:type="dxa"/>
            <w:vAlign w:val="center"/>
          </w:tcPr>
          <w:p w14:paraId="34B5557B" w14:textId="77777777" w:rsidR="00A53584" w:rsidRPr="00A27F2C" w:rsidRDefault="00A53584" w:rsidP="0096680B">
            <w:pPr>
              <w:spacing w:after="0"/>
              <w:rPr>
                <w:rFonts w:ascii="Avenir Next LT Pro Demi" w:hAnsi="Avenir Next LT Pro Demi"/>
                <w:sz w:val="20"/>
                <w:szCs w:val="20"/>
              </w:rPr>
            </w:pPr>
            <w:r w:rsidRPr="4D6D63A1">
              <w:rPr>
                <w:rFonts w:ascii="Avenir Next LT Pro Demi" w:hAnsi="Avenir Next LT Pro Demi"/>
                <w:sz w:val="20"/>
                <w:szCs w:val="20"/>
              </w:rPr>
              <w:t>Correspondence, policy and other matters for consideration</w:t>
            </w:r>
          </w:p>
        </w:tc>
        <w:tc>
          <w:tcPr>
            <w:tcW w:w="1481" w:type="dxa"/>
            <w:vAlign w:val="center"/>
          </w:tcPr>
          <w:p w14:paraId="2B9D1C09" w14:textId="77777777" w:rsidR="00A53584" w:rsidRPr="00A27F2C" w:rsidRDefault="00A53584" w:rsidP="0096680B">
            <w:pPr>
              <w:spacing w:after="0"/>
              <w:rPr>
                <w:rFonts w:ascii="Avenir Next LT Pro" w:hAnsi="Avenir Next LT Pro"/>
                <w:sz w:val="20"/>
                <w:szCs w:val="20"/>
              </w:rPr>
            </w:pPr>
          </w:p>
        </w:tc>
        <w:tc>
          <w:tcPr>
            <w:tcW w:w="1454" w:type="dxa"/>
            <w:vAlign w:val="center"/>
          </w:tcPr>
          <w:p w14:paraId="454962A1" w14:textId="6BEB1232" w:rsidR="00A53584" w:rsidRPr="00A27F2C" w:rsidRDefault="00A53584" w:rsidP="0096680B">
            <w:pPr>
              <w:spacing w:after="0"/>
              <w:rPr>
                <w:rFonts w:ascii="Avenir Next LT Pro" w:hAnsi="Avenir Next LT Pro"/>
                <w:sz w:val="20"/>
                <w:szCs w:val="20"/>
              </w:rPr>
            </w:pPr>
          </w:p>
        </w:tc>
      </w:tr>
      <w:tr w:rsidR="38635200" w14:paraId="744C2A32" w14:textId="77777777" w:rsidTr="123C36CE">
        <w:trPr>
          <w:trHeight w:val="300"/>
        </w:trPr>
        <w:tc>
          <w:tcPr>
            <w:tcW w:w="1142" w:type="dxa"/>
            <w:vAlign w:val="center"/>
          </w:tcPr>
          <w:p w14:paraId="059ED297" w14:textId="285E66B3" w:rsidR="38635200" w:rsidRDefault="38635200" w:rsidP="0096680B">
            <w:pPr>
              <w:spacing w:after="0"/>
              <w:rPr>
                <w:rFonts w:ascii="Avenir Next LT Pro" w:hAnsi="Avenir Next LT Pro"/>
                <w:sz w:val="20"/>
                <w:szCs w:val="20"/>
              </w:rPr>
            </w:pPr>
          </w:p>
        </w:tc>
        <w:tc>
          <w:tcPr>
            <w:tcW w:w="6384" w:type="dxa"/>
            <w:vAlign w:val="center"/>
          </w:tcPr>
          <w:p w14:paraId="558A4631" w14:textId="22865A72" w:rsidR="38635200" w:rsidRDefault="6EF88067" w:rsidP="0096680B">
            <w:pPr>
              <w:spacing w:after="0"/>
              <w:rPr>
                <w:rFonts w:ascii="Avenir Next LT Pro" w:hAnsi="Avenir Next LT Pro"/>
                <w:sz w:val="20"/>
                <w:szCs w:val="20"/>
              </w:rPr>
            </w:pPr>
            <w:r w:rsidRPr="3F15E356">
              <w:rPr>
                <w:rFonts w:ascii="Avenir Next LT Pro" w:hAnsi="Avenir Next LT Pro"/>
                <w:sz w:val="20"/>
                <w:szCs w:val="20"/>
              </w:rPr>
              <w:t xml:space="preserve">DAC Chair report following Buildings Lime </w:t>
            </w:r>
            <w:r w:rsidRPr="1ACC35AC">
              <w:rPr>
                <w:rFonts w:ascii="Avenir Next LT Pro" w:hAnsi="Avenir Next LT Pro"/>
                <w:sz w:val="20"/>
                <w:szCs w:val="20"/>
              </w:rPr>
              <w:t>Forum conference</w:t>
            </w:r>
          </w:p>
        </w:tc>
        <w:tc>
          <w:tcPr>
            <w:tcW w:w="1481" w:type="dxa"/>
            <w:vAlign w:val="center"/>
          </w:tcPr>
          <w:p w14:paraId="531BCFF5" w14:textId="5EA3B675" w:rsidR="38635200" w:rsidRDefault="6EF88067" w:rsidP="0096680B">
            <w:pPr>
              <w:spacing w:after="0"/>
              <w:rPr>
                <w:rFonts w:ascii="Avenir Next LT Pro" w:hAnsi="Avenir Next LT Pro"/>
                <w:sz w:val="20"/>
                <w:szCs w:val="20"/>
              </w:rPr>
            </w:pPr>
            <w:r w:rsidRPr="1ACC35AC">
              <w:rPr>
                <w:rFonts w:ascii="Avenir Next LT Pro" w:hAnsi="Avenir Next LT Pro"/>
                <w:sz w:val="20"/>
                <w:szCs w:val="20"/>
              </w:rPr>
              <w:t>Chair</w:t>
            </w:r>
          </w:p>
        </w:tc>
        <w:tc>
          <w:tcPr>
            <w:tcW w:w="1454" w:type="dxa"/>
            <w:vAlign w:val="center"/>
          </w:tcPr>
          <w:p w14:paraId="093D2F00" w14:textId="3CB4E812" w:rsidR="38635200" w:rsidRDefault="6EF88067" w:rsidP="0096680B">
            <w:pPr>
              <w:spacing w:after="0"/>
              <w:rPr>
                <w:rFonts w:ascii="Avenir Next LT Pro" w:hAnsi="Avenir Next LT Pro"/>
                <w:sz w:val="20"/>
                <w:szCs w:val="20"/>
              </w:rPr>
            </w:pPr>
            <w:r w:rsidRPr="4935F63A">
              <w:rPr>
                <w:rFonts w:ascii="Avenir Next LT Pro" w:hAnsi="Avenir Next LT Pro"/>
                <w:sz w:val="20"/>
                <w:szCs w:val="20"/>
              </w:rPr>
              <w:t>Verbal</w:t>
            </w:r>
          </w:p>
        </w:tc>
      </w:tr>
      <w:tr w:rsidR="00FC37D9" w14:paraId="557101F4" w14:textId="77777777" w:rsidTr="123C36CE">
        <w:trPr>
          <w:trHeight w:val="300"/>
        </w:trPr>
        <w:tc>
          <w:tcPr>
            <w:tcW w:w="1142" w:type="dxa"/>
            <w:vAlign w:val="center"/>
          </w:tcPr>
          <w:p w14:paraId="4B3E8A9F" w14:textId="26B50172" w:rsidR="2D7A75FC" w:rsidRDefault="2D7A75FC" w:rsidP="0096680B">
            <w:pPr>
              <w:spacing w:after="0"/>
              <w:rPr>
                <w:rFonts w:ascii="Avenir Next LT Pro" w:hAnsi="Avenir Next LT Pro"/>
                <w:sz w:val="20"/>
                <w:szCs w:val="20"/>
              </w:rPr>
            </w:pPr>
          </w:p>
        </w:tc>
        <w:tc>
          <w:tcPr>
            <w:tcW w:w="6384" w:type="dxa"/>
            <w:vAlign w:val="center"/>
          </w:tcPr>
          <w:p w14:paraId="3168A3D8" w14:textId="6574C877" w:rsidR="6DA59D84" w:rsidRDefault="001D2096" w:rsidP="0096680B">
            <w:pPr>
              <w:spacing w:after="0"/>
              <w:rPr>
                <w:rFonts w:ascii="Avenir Next LT Pro" w:hAnsi="Avenir Next LT Pro"/>
                <w:sz w:val="20"/>
                <w:szCs w:val="20"/>
              </w:rPr>
            </w:pPr>
            <w:r>
              <w:rPr>
                <w:rFonts w:ascii="Avenir Next LT Pro" w:hAnsi="Avenir Next LT Pro"/>
                <w:sz w:val="20"/>
                <w:szCs w:val="20"/>
              </w:rPr>
              <w:t>Summary of the team’s activity since last meeting</w:t>
            </w:r>
          </w:p>
        </w:tc>
        <w:tc>
          <w:tcPr>
            <w:tcW w:w="1481" w:type="dxa"/>
            <w:vAlign w:val="center"/>
          </w:tcPr>
          <w:p w14:paraId="2CF77472" w14:textId="357DF75E" w:rsidR="6DA59D84" w:rsidRDefault="001D2096" w:rsidP="0096680B">
            <w:pPr>
              <w:spacing w:after="0"/>
              <w:rPr>
                <w:rFonts w:ascii="Avenir Next LT Pro" w:hAnsi="Avenir Next LT Pro"/>
                <w:sz w:val="20"/>
                <w:szCs w:val="20"/>
              </w:rPr>
            </w:pPr>
            <w:r>
              <w:rPr>
                <w:rFonts w:ascii="Avenir Next LT Pro" w:hAnsi="Avenir Next LT Pro"/>
                <w:sz w:val="20"/>
                <w:szCs w:val="20"/>
              </w:rPr>
              <w:t>LK</w:t>
            </w:r>
          </w:p>
        </w:tc>
        <w:tc>
          <w:tcPr>
            <w:tcW w:w="1454" w:type="dxa"/>
            <w:vAlign w:val="center"/>
          </w:tcPr>
          <w:p w14:paraId="010C3A6D" w14:textId="29C2F21B" w:rsidR="6DA59D84" w:rsidRDefault="6DA59D84" w:rsidP="0096680B">
            <w:pPr>
              <w:spacing w:after="0"/>
              <w:rPr>
                <w:rFonts w:ascii="Avenir Next LT Pro" w:hAnsi="Avenir Next LT Pro"/>
                <w:sz w:val="20"/>
                <w:szCs w:val="20"/>
              </w:rPr>
            </w:pPr>
          </w:p>
        </w:tc>
      </w:tr>
      <w:tr w:rsidR="00FC37D9" w:rsidRPr="00A27F2C" w14:paraId="38A33785" w14:textId="77777777" w:rsidTr="123C36CE">
        <w:trPr>
          <w:trHeight w:val="300"/>
        </w:trPr>
        <w:tc>
          <w:tcPr>
            <w:tcW w:w="1142" w:type="dxa"/>
            <w:vAlign w:val="center"/>
          </w:tcPr>
          <w:p w14:paraId="65B97D37" w14:textId="73E755C6" w:rsidR="00A53584" w:rsidRPr="00A27F2C" w:rsidRDefault="00A53584" w:rsidP="0096680B">
            <w:pPr>
              <w:spacing w:after="0"/>
              <w:rPr>
                <w:rFonts w:ascii="Avenir Next LT Pro" w:hAnsi="Avenir Next LT Pro"/>
                <w:sz w:val="20"/>
                <w:szCs w:val="20"/>
              </w:rPr>
            </w:pPr>
            <w:r>
              <w:rPr>
                <w:rFonts w:ascii="Avenir Next LT Pro" w:hAnsi="Avenir Next LT Pro"/>
                <w:sz w:val="20"/>
                <w:szCs w:val="20"/>
              </w:rPr>
              <w:t>4</w:t>
            </w:r>
          </w:p>
        </w:tc>
        <w:tc>
          <w:tcPr>
            <w:tcW w:w="6384" w:type="dxa"/>
            <w:vAlign w:val="center"/>
          </w:tcPr>
          <w:p w14:paraId="1805A72F" w14:textId="77777777" w:rsidR="00A53584" w:rsidRPr="00A27F2C" w:rsidRDefault="00A53584" w:rsidP="0096680B">
            <w:pPr>
              <w:spacing w:after="0"/>
              <w:rPr>
                <w:rFonts w:ascii="Avenir Next LT Pro" w:hAnsi="Avenir Next LT Pro"/>
                <w:sz w:val="20"/>
                <w:szCs w:val="20"/>
              </w:rPr>
            </w:pPr>
            <w:r w:rsidRPr="4D6D63A1">
              <w:rPr>
                <w:rFonts w:ascii="Avenir Next LT Pro Demi" w:hAnsi="Avenir Next LT Pro Demi"/>
                <w:sz w:val="20"/>
                <w:szCs w:val="20"/>
              </w:rPr>
              <w:t>Applications submitted to DAC since the last agenda</w:t>
            </w:r>
          </w:p>
        </w:tc>
        <w:tc>
          <w:tcPr>
            <w:tcW w:w="1481" w:type="dxa"/>
            <w:vAlign w:val="center"/>
          </w:tcPr>
          <w:p w14:paraId="2BEB87BF" w14:textId="77777777" w:rsidR="00A53584" w:rsidRPr="00A27F2C" w:rsidRDefault="00A53584" w:rsidP="0096680B">
            <w:pPr>
              <w:spacing w:after="0"/>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05C383C8" w14:textId="2F6F5BBF" w:rsidR="00A53584" w:rsidRPr="00A27F2C" w:rsidRDefault="00A53584" w:rsidP="0096680B">
            <w:pPr>
              <w:spacing w:after="0"/>
              <w:rPr>
                <w:rFonts w:ascii="Avenir Next LT Pro" w:hAnsi="Avenir Next LT Pro"/>
                <w:sz w:val="20"/>
                <w:szCs w:val="20"/>
              </w:rPr>
            </w:pPr>
          </w:p>
        </w:tc>
      </w:tr>
      <w:tr w:rsidR="00FC37D9" w:rsidRPr="00A27F2C" w14:paraId="1EFF90FC" w14:textId="77777777" w:rsidTr="123C36CE">
        <w:trPr>
          <w:trHeight w:val="300"/>
        </w:trPr>
        <w:tc>
          <w:tcPr>
            <w:tcW w:w="1142" w:type="dxa"/>
            <w:vAlign w:val="center"/>
          </w:tcPr>
          <w:p w14:paraId="6895B511" w14:textId="7FF77A6F" w:rsidR="00A53584" w:rsidRPr="00A27F2C" w:rsidRDefault="00EF04DA" w:rsidP="0096680B">
            <w:pPr>
              <w:spacing w:after="0"/>
              <w:rPr>
                <w:rFonts w:ascii="Avenir Next LT Pro" w:hAnsi="Avenir Next LT Pro"/>
                <w:sz w:val="20"/>
                <w:szCs w:val="20"/>
              </w:rPr>
            </w:pPr>
            <w:r>
              <w:rPr>
                <w:rFonts w:ascii="Avenir Next LT Pro" w:hAnsi="Avenir Next LT Pro"/>
                <w:sz w:val="20"/>
                <w:szCs w:val="20"/>
              </w:rPr>
              <w:t>5</w:t>
            </w:r>
          </w:p>
        </w:tc>
        <w:tc>
          <w:tcPr>
            <w:tcW w:w="6384" w:type="dxa"/>
            <w:vAlign w:val="center"/>
          </w:tcPr>
          <w:p w14:paraId="52503F84" w14:textId="77777777" w:rsidR="00A53584" w:rsidRPr="00A27F2C" w:rsidRDefault="00A53584" w:rsidP="0096680B">
            <w:pPr>
              <w:spacing w:after="0"/>
              <w:rPr>
                <w:rFonts w:ascii="Avenir Next LT Pro" w:hAnsi="Avenir Next LT Pro"/>
                <w:sz w:val="20"/>
                <w:szCs w:val="20"/>
              </w:rPr>
            </w:pPr>
            <w:r w:rsidRPr="00A27F2C">
              <w:rPr>
                <w:rFonts w:ascii="Avenir Next LT Pro Demi" w:hAnsi="Avenir Next LT Pro Demi"/>
                <w:sz w:val="20"/>
                <w:szCs w:val="20"/>
              </w:rPr>
              <w:t xml:space="preserve">Casework – For discussion </w:t>
            </w:r>
          </w:p>
        </w:tc>
        <w:tc>
          <w:tcPr>
            <w:tcW w:w="1481" w:type="dxa"/>
            <w:vAlign w:val="center"/>
          </w:tcPr>
          <w:p w14:paraId="6BA18BD5" w14:textId="77777777" w:rsidR="00A53584" w:rsidRPr="00A27F2C" w:rsidRDefault="00A53584" w:rsidP="0096680B">
            <w:pPr>
              <w:spacing w:after="0"/>
              <w:rPr>
                <w:rFonts w:ascii="Avenir Next LT Pro" w:hAnsi="Avenir Next LT Pro"/>
                <w:sz w:val="20"/>
                <w:szCs w:val="20"/>
              </w:rPr>
            </w:pPr>
          </w:p>
        </w:tc>
        <w:tc>
          <w:tcPr>
            <w:tcW w:w="1454" w:type="dxa"/>
            <w:vAlign w:val="center"/>
          </w:tcPr>
          <w:p w14:paraId="2F7E6543" w14:textId="77777777" w:rsidR="00A53584" w:rsidRPr="00A27F2C" w:rsidRDefault="00A53584" w:rsidP="0096680B">
            <w:pPr>
              <w:spacing w:after="0"/>
              <w:rPr>
                <w:rFonts w:ascii="Avenir Next LT Pro" w:hAnsi="Avenir Next LT Pro"/>
                <w:sz w:val="20"/>
                <w:szCs w:val="20"/>
              </w:rPr>
            </w:pPr>
          </w:p>
        </w:tc>
      </w:tr>
      <w:tr w:rsidR="00FC37D9" w:rsidRPr="00A27F2C" w14:paraId="7E6C35D4" w14:textId="77777777" w:rsidTr="123C36CE">
        <w:trPr>
          <w:trHeight w:val="300"/>
        </w:trPr>
        <w:tc>
          <w:tcPr>
            <w:tcW w:w="1142" w:type="dxa"/>
            <w:vAlign w:val="center"/>
          </w:tcPr>
          <w:p w14:paraId="4D69DEA0" w14:textId="77777777" w:rsidR="00A53584" w:rsidRPr="00A27F2C" w:rsidRDefault="00A53584" w:rsidP="0096680B">
            <w:pPr>
              <w:spacing w:after="0"/>
              <w:rPr>
                <w:rFonts w:ascii="Avenir Next LT Pro" w:hAnsi="Avenir Next LT Pro"/>
                <w:sz w:val="20"/>
                <w:szCs w:val="20"/>
              </w:rPr>
            </w:pPr>
          </w:p>
        </w:tc>
        <w:tc>
          <w:tcPr>
            <w:tcW w:w="6384" w:type="dxa"/>
            <w:vAlign w:val="center"/>
          </w:tcPr>
          <w:p w14:paraId="718E7A1C" w14:textId="5B99FA2E" w:rsidR="00A53584" w:rsidRPr="00082675" w:rsidRDefault="001F5CCB" w:rsidP="0096680B">
            <w:pPr>
              <w:spacing w:after="0"/>
              <w:rPr>
                <w:rFonts w:ascii="Avenir Next LT Pro" w:hAnsi="Avenir Next LT Pro"/>
                <w:i/>
                <w:sz w:val="20"/>
                <w:szCs w:val="20"/>
              </w:rPr>
            </w:pPr>
            <w:r>
              <w:rPr>
                <w:rFonts w:ascii="Avenir Next LT Pro" w:hAnsi="Avenir Next LT Pro"/>
                <w:i/>
                <w:sz w:val="20"/>
                <w:szCs w:val="20"/>
              </w:rPr>
              <w:t xml:space="preserve">Theale Holy Trinity – </w:t>
            </w:r>
            <w:r w:rsidR="004F6EE8">
              <w:rPr>
                <w:rFonts w:ascii="Avenir Next LT Pro" w:hAnsi="Avenir Next LT Pro"/>
                <w:i/>
                <w:sz w:val="20"/>
                <w:szCs w:val="20"/>
              </w:rPr>
              <w:t>R</w:t>
            </w:r>
            <w:r w:rsidR="006D2520">
              <w:rPr>
                <w:rFonts w:ascii="Avenir Next LT Pro" w:hAnsi="Avenir Next LT Pro"/>
                <w:i/>
                <w:sz w:val="20"/>
                <w:szCs w:val="20"/>
              </w:rPr>
              <w:t>eordering, including r</w:t>
            </w:r>
            <w:r>
              <w:rPr>
                <w:rFonts w:ascii="Avenir Next LT Pro" w:hAnsi="Avenir Next LT Pro"/>
                <w:i/>
                <w:sz w:val="20"/>
                <w:szCs w:val="20"/>
              </w:rPr>
              <w:t>emoval of pews</w:t>
            </w:r>
            <w:r w:rsidR="00D41E48">
              <w:rPr>
                <w:rFonts w:ascii="Avenir Next LT Pro" w:hAnsi="Avenir Next LT Pro"/>
                <w:i/>
                <w:sz w:val="20"/>
                <w:szCs w:val="20"/>
              </w:rPr>
              <w:t xml:space="preserve"> </w:t>
            </w:r>
            <w:r w:rsidR="006D2520">
              <w:rPr>
                <w:rFonts w:ascii="Avenir Next LT Pro" w:hAnsi="Avenir Next LT Pro"/>
                <w:i/>
                <w:sz w:val="20"/>
                <w:szCs w:val="20"/>
              </w:rPr>
              <w:t>and choir stalls</w:t>
            </w:r>
          </w:p>
        </w:tc>
        <w:tc>
          <w:tcPr>
            <w:tcW w:w="1481" w:type="dxa"/>
            <w:vAlign w:val="center"/>
          </w:tcPr>
          <w:p w14:paraId="01EF8A26" w14:textId="16EC8CEF" w:rsidR="00A53584" w:rsidRPr="00A27F2C" w:rsidRDefault="001F5CCB" w:rsidP="0096680B">
            <w:pPr>
              <w:spacing w:after="0"/>
              <w:rPr>
                <w:rFonts w:ascii="Avenir Next LT Pro" w:hAnsi="Avenir Next LT Pro"/>
                <w:sz w:val="20"/>
                <w:szCs w:val="20"/>
              </w:rPr>
            </w:pPr>
            <w:r w:rsidRPr="2FEC5218">
              <w:rPr>
                <w:rFonts w:ascii="Avenir Next LT Pro" w:hAnsi="Avenir Next LT Pro"/>
                <w:sz w:val="20"/>
                <w:szCs w:val="20"/>
              </w:rPr>
              <w:t>SH</w:t>
            </w:r>
          </w:p>
        </w:tc>
        <w:tc>
          <w:tcPr>
            <w:tcW w:w="1454" w:type="dxa"/>
            <w:vAlign w:val="center"/>
          </w:tcPr>
          <w:p w14:paraId="5D937E96" w14:textId="0467323E" w:rsidR="00A53584" w:rsidRPr="00A27F2C" w:rsidRDefault="00A53584" w:rsidP="0096680B">
            <w:pPr>
              <w:spacing w:after="0"/>
              <w:rPr>
                <w:rFonts w:ascii="Avenir Next LT Pro" w:hAnsi="Avenir Next LT Pro"/>
                <w:sz w:val="20"/>
                <w:szCs w:val="20"/>
              </w:rPr>
            </w:pPr>
          </w:p>
        </w:tc>
      </w:tr>
      <w:tr w:rsidR="00FC37D9" w14:paraId="4CF51EC9" w14:textId="77777777" w:rsidTr="123C36CE">
        <w:trPr>
          <w:trHeight w:val="300"/>
        </w:trPr>
        <w:tc>
          <w:tcPr>
            <w:tcW w:w="1142" w:type="dxa"/>
            <w:vAlign w:val="center"/>
          </w:tcPr>
          <w:p w14:paraId="1CDD9B80" w14:textId="77777777" w:rsidR="00BC69C8" w:rsidRPr="00A27F2C" w:rsidRDefault="00BC69C8" w:rsidP="0096680B">
            <w:pPr>
              <w:spacing w:after="0"/>
              <w:rPr>
                <w:rFonts w:ascii="Avenir Next LT Pro" w:hAnsi="Avenir Next LT Pro"/>
                <w:sz w:val="20"/>
                <w:szCs w:val="20"/>
              </w:rPr>
            </w:pPr>
          </w:p>
        </w:tc>
        <w:tc>
          <w:tcPr>
            <w:tcW w:w="6384" w:type="dxa"/>
            <w:vAlign w:val="center"/>
          </w:tcPr>
          <w:p w14:paraId="7CA34222" w14:textId="43F49FF7" w:rsidR="00BC69C8" w:rsidRDefault="00BC69C8" w:rsidP="0096680B">
            <w:pPr>
              <w:spacing w:after="0"/>
              <w:rPr>
                <w:rFonts w:ascii="Avenir Next LT Pro" w:hAnsi="Avenir Next LT Pro"/>
                <w:i/>
                <w:iCs/>
                <w:sz w:val="20"/>
                <w:szCs w:val="20"/>
              </w:rPr>
            </w:pPr>
            <w:r>
              <w:rPr>
                <w:rFonts w:ascii="Avenir Next LT Pro" w:hAnsi="Avenir Next LT Pro"/>
                <w:i/>
                <w:iCs/>
                <w:sz w:val="20"/>
                <w:szCs w:val="20"/>
              </w:rPr>
              <w:t xml:space="preserve">Wooburn </w:t>
            </w:r>
            <w:r w:rsidR="00D6057F">
              <w:rPr>
                <w:rFonts w:ascii="Avenir Next LT Pro" w:hAnsi="Avenir Next LT Pro"/>
                <w:i/>
                <w:iCs/>
                <w:sz w:val="20"/>
                <w:szCs w:val="20"/>
              </w:rPr>
              <w:t>St Paul</w:t>
            </w:r>
            <w:r w:rsidR="00280332">
              <w:rPr>
                <w:rFonts w:ascii="Avenir Next LT Pro" w:hAnsi="Avenir Next LT Pro"/>
                <w:i/>
                <w:iCs/>
                <w:sz w:val="20"/>
                <w:szCs w:val="20"/>
              </w:rPr>
              <w:t xml:space="preserve"> – Removal of pews</w:t>
            </w:r>
            <w:r w:rsidR="00BE44DD">
              <w:rPr>
                <w:rFonts w:ascii="Avenir Next LT Pro" w:hAnsi="Avenir Next LT Pro"/>
                <w:i/>
                <w:iCs/>
                <w:sz w:val="20"/>
                <w:szCs w:val="20"/>
              </w:rPr>
              <w:t xml:space="preserve"> </w:t>
            </w:r>
          </w:p>
        </w:tc>
        <w:tc>
          <w:tcPr>
            <w:tcW w:w="1481" w:type="dxa"/>
            <w:vAlign w:val="center"/>
          </w:tcPr>
          <w:p w14:paraId="1E2CFAE1" w14:textId="44CAC229" w:rsidR="00BC69C8" w:rsidRDefault="00280332" w:rsidP="0096680B">
            <w:pPr>
              <w:spacing w:after="0"/>
              <w:rPr>
                <w:rFonts w:ascii="Avenir Next LT Pro" w:hAnsi="Avenir Next LT Pro"/>
                <w:sz w:val="20"/>
                <w:szCs w:val="20"/>
              </w:rPr>
            </w:pPr>
            <w:r>
              <w:rPr>
                <w:rFonts w:ascii="Avenir Next LT Pro" w:hAnsi="Avenir Next LT Pro"/>
                <w:sz w:val="20"/>
                <w:szCs w:val="20"/>
              </w:rPr>
              <w:t>HR</w:t>
            </w:r>
          </w:p>
        </w:tc>
        <w:tc>
          <w:tcPr>
            <w:tcW w:w="1454" w:type="dxa"/>
            <w:vAlign w:val="center"/>
          </w:tcPr>
          <w:p w14:paraId="3EA14C33" w14:textId="77777777" w:rsidR="00BC69C8" w:rsidRDefault="00BC69C8" w:rsidP="0096680B">
            <w:pPr>
              <w:spacing w:after="0"/>
              <w:rPr>
                <w:rFonts w:ascii="Avenir Next LT Pro" w:hAnsi="Avenir Next LT Pro"/>
                <w:sz w:val="20"/>
                <w:szCs w:val="20"/>
              </w:rPr>
            </w:pPr>
          </w:p>
        </w:tc>
      </w:tr>
      <w:tr w:rsidR="00FC37D9" w14:paraId="1D23CB36" w14:textId="77777777" w:rsidTr="123C36CE">
        <w:trPr>
          <w:trHeight w:val="300"/>
        </w:trPr>
        <w:tc>
          <w:tcPr>
            <w:tcW w:w="1142" w:type="dxa"/>
            <w:vAlign w:val="center"/>
          </w:tcPr>
          <w:p w14:paraId="41A4DC13" w14:textId="77777777" w:rsidR="00421ECC" w:rsidRPr="00A27F2C" w:rsidRDefault="00421ECC" w:rsidP="0096680B">
            <w:pPr>
              <w:spacing w:after="0"/>
              <w:rPr>
                <w:rFonts w:ascii="Avenir Next LT Pro" w:hAnsi="Avenir Next LT Pro"/>
                <w:sz w:val="20"/>
                <w:szCs w:val="20"/>
              </w:rPr>
            </w:pPr>
          </w:p>
        </w:tc>
        <w:tc>
          <w:tcPr>
            <w:tcW w:w="6384" w:type="dxa"/>
            <w:vAlign w:val="center"/>
          </w:tcPr>
          <w:p w14:paraId="6C9B8F3B" w14:textId="6C2C3A50" w:rsidR="00421ECC" w:rsidRDefault="005926B0" w:rsidP="0096680B">
            <w:pPr>
              <w:spacing w:after="0"/>
              <w:rPr>
                <w:rFonts w:ascii="Avenir Next LT Pro" w:hAnsi="Avenir Next LT Pro"/>
                <w:i/>
                <w:iCs/>
                <w:sz w:val="20"/>
                <w:szCs w:val="20"/>
              </w:rPr>
            </w:pPr>
            <w:r>
              <w:rPr>
                <w:rFonts w:ascii="Avenir Next LT Pro" w:hAnsi="Avenir Next LT Pro"/>
                <w:i/>
                <w:iCs/>
                <w:sz w:val="20"/>
                <w:szCs w:val="20"/>
              </w:rPr>
              <w:t>Reading St Barnab</w:t>
            </w:r>
            <w:r w:rsidR="00BC55D7">
              <w:rPr>
                <w:rFonts w:ascii="Avenir Next LT Pro" w:hAnsi="Avenir Next LT Pro"/>
                <w:i/>
                <w:iCs/>
                <w:sz w:val="20"/>
                <w:szCs w:val="20"/>
              </w:rPr>
              <w:t>a</w:t>
            </w:r>
            <w:r>
              <w:rPr>
                <w:rFonts w:ascii="Avenir Next LT Pro" w:hAnsi="Avenir Next LT Pro"/>
                <w:i/>
                <w:iCs/>
                <w:sz w:val="20"/>
                <w:szCs w:val="20"/>
              </w:rPr>
              <w:t>s – Reordering</w:t>
            </w:r>
          </w:p>
        </w:tc>
        <w:tc>
          <w:tcPr>
            <w:tcW w:w="1481" w:type="dxa"/>
            <w:vAlign w:val="center"/>
          </w:tcPr>
          <w:p w14:paraId="26D2AB78" w14:textId="671F6705" w:rsidR="00421ECC" w:rsidRDefault="005926B0" w:rsidP="0096680B">
            <w:pPr>
              <w:spacing w:after="0"/>
              <w:rPr>
                <w:rFonts w:ascii="Avenir Next LT Pro" w:hAnsi="Avenir Next LT Pro"/>
                <w:sz w:val="20"/>
                <w:szCs w:val="20"/>
              </w:rPr>
            </w:pPr>
            <w:r>
              <w:rPr>
                <w:rFonts w:ascii="Avenir Next LT Pro" w:hAnsi="Avenir Next LT Pro"/>
                <w:sz w:val="20"/>
                <w:szCs w:val="20"/>
              </w:rPr>
              <w:t>EJ</w:t>
            </w:r>
          </w:p>
        </w:tc>
        <w:tc>
          <w:tcPr>
            <w:tcW w:w="1454" w:type="dxa"/>
            <w:vAlign w:val="center"/>
          </w:tcPr>
          <w:p w14:paraId="7B08D6C2" w14:textId="692C2243" w:rsidR="00421ECC" w:rsidRDefault="00421ECC" w:rsidP="0096680B">
            <w:pPr>
              <w:spacing w:after="0"/>
              <w:rPr>
                <w:rFonts w:ascii="Avenir Next LT Pro" w:hAnsi="Avenir Next LT Pro"/>
                <w:sz w:val="20"/>
                <w:szCs w:val="20"/>
              </w:rPr>
            </w:pPr>
          </w:p>
        </w:tc>
      </w:tr>
      <w:tr w:rsidR="000A28CC" w14:paraId="1F0EA7D2" w14:textId="77777777" w:rsidTr="123C36CE">
        <w:trPr>
          <w:trHeight w:val="300"/>
        </w:trPr>
        <w:tc>
          <w:tcPr>
            <w:tcW w:w="1142" w:type="dxa"/>
            <w:vAlign w:val="center"/>
          </w:tcPr>
          <w:p w14:paraId="55D882BF" w14:textId="77777777" w:rsidR="000A28CC" w:rsidRPr="00A27F2C" w:rsidRDefault="000A28CC" w:rsidP="0096680B">
            <w:pPr>
              <w:spacing w:after="0"/>
              <w:rPr>
                <w:rFonts w:ascii="Avenir Next LT Pro" w:hAnsi="Avenir Next LT Pro"/>
                <w:sz w:val="20"/>
                <w:szCs w:val="20"/>
              </w:rPr>
            </w:pPr>
          </w:p>
        </w:tc>
        <w:tc>
          <w:tcPr>
            <w:tcW w:w="6384" w:type="dxa"/>
            <w:vAlign w:val="center"/>
          </w:tcPr>
          <w:p w14:paraId="6E1CC4D5" w14:textId="54AE57FF" w:rsidR="000A28CC" w:rsidRDefault="000A28CC" w:rsidP="0096680B">
            <w:pPr>
              <w:spacing w:after="0"/>
              <w:rPr>
                <w:rFonts w:ascii="Avenir Next LT Pro" w:hAnsi="Avenir Next LT Pro"/>
                <w:i/>
                <w:iCs/>
                <w:sz w:val="20"/>
                <w:szCs w:val="20"/>
              </w:rPr>
            </w:pPr>
            <w:r>
              <w:rPr>
                <w:rFonts w:ascii="Avenir Next LT Pro" w:hAnsi="Avenir Next LT Pro"/>
                <w:i/>
                <w:iCs/>
                <w:sz w:val="20"/>
                <w:szCs w:val="20"/>
              </w:rPr>
              <w:t>Easthampstead St Michael &amp; All Angels – Screens</w:t>
            </w:r>
          </w:p>
        </w:tc>
        <w:tc>
          <w:tcPr>
            <w:tcW w:w="1481" w:type="dxa"/>
            <w:vAlign w:val="center"/>
          </w:tcPr>
          <w:p w14:paraId="60B8225A" w14:textId="2E7F499B" w:rsidR="000A28CC" w:rsidRDefault="000A28CC" w:rsidP="0096680B">
            <w:pPr>
              <w:spacing w:after="0"/>
              <w:rPr>
                <w:rFonts w:ascii="Avenir Next LT Pro" w:hAnsi="Avenir Next LT Pro"/>
                <w:sz w:val="20"/>
                <w:szCs w:val="20"/>
              </w:rPr>
            </w:pPr>
            <w:r>
              <w:rPr>
                <w:rFonts w:ascii="Avenir Next LT Pro" w:hAnsi="Avenir Next LT Pro"/>
                <w:sz w:val="20"/>
                <w:szCs w:val="20"/>
              </w:rPr>
              <w:t>OM</w:t>
            </w:r>
          </w:p>
        </w:tc>
        <w:tc>
          <w:tcPr>
            <w:tcW w:w="1454" w:type="dxa"/>
            <w:vAlign w:val="center"/>
          </w:tcPr>
          <w:p w14:paraId="130AC405" w14:textId="77777777" w:rsidR="000A28CC" w:rsidRDefault="000A28CC" w:rsidP="0096680B">
            <w:pPr>
              <w:spacing w:after="0"/>
              <w:rPr>
                <w:rFonts w:ascii="Avenir Next LT Pro" w:hAnsi="Avenir Next LT Pro"/>
                <w:sz w:val="20"/>
                <w:szCs w:val="20"/>
              </w:rPr>
            </w:pPr>
          </w:p>
        </w:tc>
      </w:tr>
      <w:tr w:rsidR="00FC37D9" w14:paraId="72E2A149" w14:textId="77777777" w:rsidTr="123C36CE">
        <w:trPr>
          <w:trHeight w:val="300"/>
        </w:trPr>
        <w:tc>
          <w:tcPr>
            <w:tcW w:w="1142" w:type="dxa"/>
            <w:vAlign w:val="center"/>
          </w:tcPr>
          <w:p w14:paraId="485C28BA" w14:textId="77777777" w:rsidR="005D19D5" w:rsidRPr="00A27F2C" w:rsidRDefault="005D19D5" w:rsidP="0096680B">
            <w:pPr>
              <w:spacing w:after="0"/>
              <w:rPr>
                <w:rFonts w:ascii="Avenir Next LT Pro" w:hAnsi="Avenir Next LT Pro"/>
                <w:sz w:val="20"/>
                <w:szCs w:val="20"/>
              </w:rPr>
            </w:pPr>
          </w:p>
        </w:tc>
        <w:tc>
          <w:tcPr>
            <w:tcW w:w="6384" w:type="dxa"/>
            <w:vAlign w:val="center"/>
          </w:tcPr>
          <w:p w14:paraId="12933221" w14:textId="3735FC51" w:rsidR="005D19D5" w:rsidRDefault="00AC186A" w:rsidP="0096680B">
            <w:pPr>
              <w:spacing w:after="0"/>
              <w:rPr>
                <w:rFonts w:ascii="Avenir Next LT Pro" w:hAnsi="Avenir Next LT Pro"/>
                <w:i/>
                <w:iCs/>
                <w:sz w:val="20"/>
                <w:szCs w:val="20"/>
              </w:rPr>
            </w:pPr>
            <w:r>
              <w:rPr>
                <w:rFonts w:ascii="Avenir Next LT Pro" w:hAnsi="Avenir Next LT Pro"/>
                <w:i/>
                <w:iCs/>
                <w:sz w:val="20"/>
                <w:szCs w:val="20"/>
              </w:rPr>
              <w:t xml:space="preserve">Tilehurst St Michael </w:t>
            </w:r>
            <w:r w:rsidR="00BC69C8">
              <w:rPr>
                <w:rFonts w:ascii="Avenir Next LT Pro" w:hAnsi="Avenir Next LT Pro"/>
                <w:i/>
                <w:iCs/>
                <w:sz w:val="20"/>
                <w:szCs w:val="20"/>
              </w:rPr>
              <w:t>–</w:t>
            </w:r>
            <w:r>
              <w:rPr>
                <w:rFonts w:ascii="Avenir Next LT Pro" w:hAnsi="Avenir Next LT Pro"/>
                <w:i/>
                <w:iCs/>
                <w:sz w:val="20"/>
                <w:szCs w:val="20"/>
              </w:rPr>
              <w:t xml:space="preserve"> </w:t>
            </w:r>
            <w:r w:rsidR="00BC69C8">
              <w:rPr>
                <w:rFonts w:ascii="Avenir Next LT Pro" w:hAnsi="Avenir Next LT Pro"/>
                <w:i/>
                <w:iCs/>
                <w:sz w:val="20"/>
                <w:szCs w:val="20"/>
              </w:rPr>
              <w:t>Augmentation of bells</w:t>
            </w:r>
          </w:p>
        </w:tc>
        <w:tc>
          <w:tcPr>
            <w:tcW w:w="1481" w:type="dxa"/>
            <w:vAlign w:val="center"/>
          </w:tcPr>
          <w:p w14:paraId="33F6C533" w14:textId="5FAC5872" w:rsidR="005D19D5" w:rsidRDefault="00BC69C8" w:rsidP="0096680B">
            <w:pPr>
              <w:spacing w:after="0"/>
              <w:rPr>
                <w:rFonts w:ascii="Avenir Next LT Pro" w:hAnsi="Avenir Next LT Pro"/>
                <w:sz w:val="20"/>
                <w:szCs w:val="20"/>
              </w:rPr>
            </w:pPr>
            <w:r>
              <w:rPr>
                <w:rFonts w:ascii="Avenir Next LT Pro" w:hAnsi="Avenir Next LT Pro"/>
                <w:sz w:val="20"/>
                <w:szCs w:val="20"/>
              </w:rPr>
              <w:t>HR</w:t>
            </w:r>
          </w:p>
        </w:tc>
        <w:tc>
          <w:tcPr>
            <w:tcW w:w="1454" w:type="dxa"/>
            <w:vAlign w:val="center"/>
          </w:tcPr>
          <w:p w14:paraId="1CF80B9F" w14:textId="4197CE71" w:rsidR="005D19D5" w:rsidRDefault="005D19D5" w:rsidP="0096680B">
            <w:pPr>
              <w:spacing w:after="0"/>
              <w:rPr>
                <w:rFonts w:ascii="Avenir Next LT Pro" w:hAnsi="Avenir Next LT Pro"/>
                <w:sz w:val="20"/>
                <w:szCs w:val="20"/>
              </w:rPr>
            </w:pPr>
          </w:p>
        </w:tc>
      </w:tr>
      <w:tr w:rsidR="00FC37D9" w:rsidRPr="00A27F2C" w14:paraId="65B215AA" w14:textId="77777777" w:rsidTr="123C36CE">
        <w:trPr>
          <w:trHeight w:val="281"/>
        </w:trPr>
        <w:tc>
          <w:tcPr>
            <w:tcW w:w="1142" w:type="dxa"/>
            <w:vAlign w:val="center"/>
          </w:tcPr>
          <w:p w14:paraId="09543F62" w14:textId="718ABFE9" w:rsidR="00A53584" w:rsidRPr="00A27F2C" w:rsidRDefault="00526F14" w:rsidP="0096680B">
            <w:pPr>
              <w:spacing w:after="0"/>
              <w:rPr>
                <w:rFonts w:ascii="Avenir Next LT Pro" w:hAnsi="Avenir Next LT Pro"/>
                <w:sz w:val="20"/>
                <w:szCs w:val="20"/>
              </w:rPr>
            </w:pPr>
            <w:r>
              <w:rPr>
                <w:rFonts w:ascii="Avenir Next LT Pro" w:hAnsi="Avenir Next LT Pro"/>
                <w:sz w:val="20"/>
                <w:szCs w:val="20"/>
              </w:rPr>
              <w:t>6</w:t>
            </w:r>
          </w:p>
        </w:tc>
        <w:tc>
          <w:tcPr>
            <w:tcW w:w="6384" w:type="dxa"/>
            <w:vAlign w:val="center"/>
          </w:tcPr>
          <w:p w14:paraId="00105179" w14:textId="52907429" w:rsidR="00A53584" w:rsidRPr="00A27F2C" w:rsidRDefault="00A53584" w:rsidP="0096680B">
            <w:pPr>
              <w:spacing w:after="0"/>
              <w:rPr>
                <w:rFonts w:ascii="Avenir Next LT Pro Demi" w:hAnsi="Avenir Next LT Pro Demi"/>
                <w:sz w:val="20"/>
                <w:szCs w:val="20"/>
              </w:rPr>
            </w:pPr>
            <w:r w:rsidRPr="2FEC5218">
              <w:rPr>
                <w:rFonts w:ascii="Avenir Next LT Pro Demi" w:hAnsi="Avenir Next LT Pro Demi"/>
                <w:sz w:val="20"/>
                <w:szCs w:val="20"/>
              </w:rPr>
              <w:t>Casework – For ratification of officer recommendation</w:t>
            </w:r>
          </w:p>
        </w:tc>
        <w:tc>
          <w:tcPr>
            <w:tcW w:w="1481" w:type="dxa"/>
            <w:vAlign w:val="center"/>
          </w:tcPr>
          <w:p w14:paraId="0D124247" w14:textId="77777777" w:rsidR="00A53584" w:rsidRPr="00A27F2C" w:rsidRDefault="00A53584" w:rsidP="0096680B">
            <w:pPr>
              <w:spacing w:after="0"/>
              <w:rPr>
                <w:rFonts w:ascii="Avenir Next LT Pro" w:hAnsi="Avenir Next LT Pro"/>
                <w:sz w:val="20"/>
                <w:szCs w:val="20"/>
              </w:rPr>
            </w:pPr>
          </w:p>
        </w:tc>
        <w:tc>
          <w:tcPr>
            <w:tcW w:w="1454" w:type="dxa"/>
            <w:vAlign w:val="center"/>
          </w:tcPr>
          <w:p w14:paraId="10855247" w14:textId="77777777" w:rsidR="00A53584" w:rsidRPr="00A27F2C" w:rsidRDefault="00A53584" w:rsidP="0096680B">
            <w:pPr>
              <w:spacing w:after="0"/>
              <w:rPr>
                <w:rFonts w:ascii="Avenir Next LT Pro" w:hAnsi="Avenir Next LT Pro"/>
                <w:sz w:val="20"/>
                <w:szCs w:val="20"/>
              </w:rPr>
            </w:pPr>
          </w:p>
        </w:tc>
      </w:tr>
      <w:tr w:rsidR="00FC37D9" w:rsidRPr="00A27F2C" w14:paraId="08ED305B" w14:textId="77777777" w:rsidTr="123C36CE">
        <w:trPr>
          <w:trHeight w:val="281"/>
        </w:trPr>
        <w:tc>
          <w:tcPr>
            <w:tcW w:w="1142" w:type="dxa"/>
            <w:vAlign w:val="center"/>
          </w:tcPr>
          <w:p w14:paraId="045E5A9B" w14:textId="77777777" w:rsidR="00EC73EF" w:rsidRPr="00A27F2C" w:rsidRDefault="00EC73EF" w:rsidP="0096680B">
            <w:pPr>
              <w:spacing w:after="0"/>
              <w:rPr>
                <w:rFonts w:ascii="Avenir Next LT Pro" w:hAnsi="Avenir Next LT Pro"/>
                <w:sz w:val="20"/>
                <w:szCs w:val="20"/>
              </w:rPr>
            </w:pPr>
          </w:p>
        </w:tc>
        <w:tc>
          <w:tcPr>
            <w:tcW w:w="6384" w:type="dxa"/>
            <w:vAlign w:val="center"/>
          </w:tcPr>
          <w:p w14:paraId="32C6B0B8" w14:textId="40E117AD" w:rsidR="00EC73EF" w:rsidRPr="00142045" w:rsidRDefault="005926B0" w:rsidP="0096680B">
            <w:pPr>
              <w:spacing w:after="0"/>
              <w:rPr>
                <w:rFonts w:ascii="Avenir Next LT Pro" w:hAnsi="Avenir Next LT Pro"/>
                <w:i/>
                <w:sz w:val="20"/>
                <w:szCs w:val="20"/>
              </w:rPr>
            </w:pPr>
            <w:r>
              <w:rPr>
                <w:rFonts w:ascii="Avenir Next LT Pro" w:hAnsi="Avenir Next LT Pro"/>
                <w:i/>
                <w:sz w:val="20"/>
                <w:szCs w:val="20"/>
              </w:rPr>
              <w:t>Wo</w:t>
            </w:r>
            <w:r w:rsidR="002372EF">
              <w:rPr>
                <w:rFonts w:ascii="Avenir Next LT Pro" w:hAnsi="Avenir Next LT Pro"/>
                <w:i/>
                <w:sz w:val="20"/>
                <w:szCs w:val="20"/>
              </w:rPr>
              <w:t>t</w:t>
            </w:r>
            <w:r>
              <w:rPr>
                <w:rFonts w:ascii="Avenir Next LT Pro" w:hAnsi="Avenir Next LT Pro"/>
                <w:i/>
                <w:sz w:val="20"/>
                <w:szCs w:val="20"/>
              </w:rPr>
              <w:t xml:space="preserve">ton Underwood </w:t>
            </w:r>
            <w:r w:rsidR="002372EF">
              <w:rPr>
                <w:rFonts w:ascii="Avenir Next LT Pro" w:hAnsi="Avenir Next LT Pro"/>
                <w:i/>
                <w:sz w:val="20"/>
                <w:szCs w:val="20"/>
              </w:rPr>
              <w:t xml:space="preserve">All Saints – </w:t>
            </w:r>
            <w:r w:rsidR="00AC104D">
              <w:rPr>
                <w:rFonts w:ascii="Avenir Next LT Pro" w:hAnsi="Avenir Next LT Pro"/>
                <w:i/>
                <w:sz w:val="20"/>
                <w:szCs w:val="20"/>
              </w:rPr>
              <w:t>Removal of 7 pews</w:t>
            </w:r>
          </w:p>
        </w:tc>
        <w:tc>
          <w:tcPr>
            <w:tcW w:w="1481" w:type="dxa"/>
            <w:vAlign w:val="center"/>
          </w:tcPr>
          <w:p w14:paraId="0B765678" w14:textId="71F30B65" w:rsidR="00EC73EF" w:rsidRDefault="002372EF" w:rsidP="0096680B">
            <w:pPr>
              <w:spacing w:after="0"/>
              <w:rPr>
                <w:rFonts w:ascii="Avenir Next LT Pro" w:hAnsi="Avenir Next LT Pro"/>
                <w:sz w:val="20"/>
                <w:szCs w:val="20"/>
              </w:rPr>
            </w:pPr>
            <w:r>
              <w:rPr>
                <w:rFonts w:ascii="Avenir Next LT Pro" w:hAnsi="Avenir Next LT Pro"/>
                <w:sz w:val="20"/>
                <w:szCs w:val="20"/>
              </w:rPr>
              <w:t>OM</w:t>
            </w:r>
          </w:p>
        </w:tc>
        <w:tc>
          <w:tcPr>
            <w:tcW w:w="1454" w:type="dxa"/>
            <w:vAlign w:val="center"/>
          </w:tcPr>
          <w:p w14:paraId="55DFE1FB" w14:textId="4774FE40" w:rsidR="00EC73EF" w:rsidRDefault="00EC73EF" w:rsidP="0096680B">
            <w:pPr>
              <w:spacing w:after="0"/>
              <w:rPr>
                <w:rFonts w:ascii="Avenir Next LT Pro" w:hAnsi="Avenir Next LT Pro"/>
                <w:sz w:val="20"/>
                <w:szCs w:val="20"/>
              </w:rPr>
            </w:pPr>
          </w:p>
        </w:tc>
      </w:tr>
      <w:tr w:rsidR="00FC37D9" w:rsidRPr="00A27F2C" w14:paraId="2E6B1C28" w14:textId="77777777" w:rsidTr="123C36CE">
        <w:trPr>
          <w:trHeight w:val="281"/>
        </w:trPr>
        <w:tc>
          <w:tcPr>
            <w:tcW w:w="1142" w:type="dxa"/>
            <w:vAlign w:val="center"/>
          </w:tcPr>
          <w:p w14:paraId="3C707C98" w14:textId="77777777" w:rsidR="0070763F" w:rsidRPr="00A27F2C" w:rsidRDefault="0070763F" w:rsidP="0096680B">
            <w:pPr>
              <w:spacing w:after="0"/>
              <w:rPr>
                <w:rFonts w:ascii="Avenir Next LT Pro" w:hAnsi="Avenir Next LT Pro"/>
                <w:sz w:val="20"/>
                <w:szCs w:val="20"/>
              </w:rPr>
            </w:pPr>
          </w:p>
        </w:tc>
        <w:tc>
          <w:tcPr>
            <w:tcW w:w="6384" w:type="dxa"/>
            <w:vAlign w:val="center"/>
          </w:tcPr>
          <w:p w14:paraId="4268A3EB" w14:textId="1137958F" w:rsidR="0070763F" w:rsidRDefault="0070763F" w:rsidP="0096680B">
            <w:pPr>
              <w:spacing w:after="0"/>
              <w:rPr>
                <w:rFonts w:ascii="Avenir Next LT Pro" w:hAnsi="Avenir Next LT Pro"/>
                <w:i/>
                <w:iCs/>
                <w:sz w:val="20"/>
                <w:szCs w:val="20"/>
              </w:rPr>
            </w:pPr>
            <w:r>
              <w:rPr>
                <w:rFonts w:ascii="Avenir Next LT Pro" w:hAnsi="Avenir Next LT Pro"/>
                <w:i/>
                <w:iCs/>
                <w:sz w:val="20"/>
                <w:szCs w:val="20"/>
              </w:rPr>
              <w:t xml:space="preserve">Cowley St Mary and St John – Phase </w:t>
            </w:r>
            <w:r w:rsidR="00D0082E">
              <w:rPr>
                <w:rFonts w:ascii="Avenir Next LT Pro" w:hAnsi="Avenir Next LT Pro"/>
                <w:i/>
                <w:iCs/>
                <w:sz w:val="20"/>
                <w:szCs w:val="20"/>
              </w:rPr>
              <w:t>1 of reordering</w:t>
            </w:r>
          </w:p>
        </w:tc>
        <w:tc>
          <w:tcPr>
            <w:tcW w:w="1481" w:type="dxa"/>
            <w:vAlign w:val="center"/>
          </w:tcPr>
          <w:p w14:paraId="436539E6" w14:textId="3E987215" w:rsidR="0070763F" w:rsidRDefault="00D0082E" w:rsidP="0096680B">
            <w:pPr>
              <w:spacing w:after="0"/>
              <w:rPr>
                <w:rFonts w:ascii="Avenir Next LT Pro" w:hAnsi="Avenir Next LT Pro"/>
                <w:sz w:val="20"/>
                <w:szCs w:val="20"/>
              </w:rPr>
            </w:pPr>
            <w:r>
              <w:rPr>
                <w:rFonts w:ascii="Avenir Next LT Pro" w:hAnsi="Avenir Next LT Pro"/>
                <w:sz w:val="20"/>
                <w:szCs w:val="20"/>
              </w:rPr>
              <w:t>JS</w:t>
            </w:r>
          </w:p>
        </w:tc>
        <w:tc>
          <w:tcPr>
            <w:tcW w:w="1454" w:type="dxa"/>
            <w:vAlign w:val="center"/>
          </w:tcPr>
          <w:p w14:paraId="1D6B09FE" w14:textId="77777777" w:rsidR="0070763F" w:rsidRDefault="0070763F" w:rsidP="0096680B">
            <w:pPr>
              <w:spacing w:after="0"/>
              <w:rPr>
                <w:rFonts w:ascii="Avenir Next LT Pro" w:hAnsi="Avenir Next LT Pro"/>
                <w:sz w:val="20"/>
                <w:szCs w:val="20"/>
              </w:rPr>
            </w:pPr>
          </w:p>
        </w:tc>
      </w:tr>
      <w:tr w:rsidR="00FC37D9" w:rsidRPr="00A27F2C" w14:paraId="2BFE4CD0" w14:textId="77777777" w:rsidTr="123C36CE">
        <w:trPr>
          <w:trHeight w:val="281"/>
        </w:trPr>
        <w:tc>
          <w:tcPr>
            <w:tcW w:w="1142" w:type="dxa"/>
            <w:vAlign w:val="center"/>
          </w:tcPr>
          <w:p w14:paraId="33EBC64F" w14:textId="77777777" w:rsidR="0070763F" w:rsidRPr="00A27F2C" w:rsidRDefault="0070763F" w:rsidP="0096680B">
            <w:pPr>
              <w:spacing w:after="0"/>
              <w:rPr>
                <w:rFonts w:ascii="Avenir Next LT Pro" w:hAnsi="Avenir Next LT Pro"/>
                <w:sz w:val="20"/>
                <w:szCs w:val="20"/>
              </w:rPr>
            </w:pPr>
          </w:p>
        </w:tc>
        <w:tc>
          <w:tcPr>
            <w:tcW w:w="6384" w:type="dxa"/>
            <w:vAlign w:val="center"/>
          </w:tcPr>
          <w:p w14:paraId="7723A1AF" w14:textId="741CA46C" w:rsidR="0070763F" w:rsidRDefault="00280332" w:rsidP="0096680B">
            <w:pPr>
              <w:spacing w:after="0"/>
              <w:rPr>
                <w:rFonts w:ascii="Avenir Next LT Pro" w:hAnsi="Avenir Next LT Pro"/>
                <w:i/>
                <w:iCs/>
                <w:sz w:val="20"/>
                <w:szCs w:val="20"/>
              </w:rPr>
            </w:pPr>
            <w:r>
              <w:rPr>
                <w:rFonts w:ascii="Avenir Next LT Pro" w:hAnsi="Avenir Next LT Pro"/>
                <w:i/>
                <w:iCs/>
                <w:sz w:val="20"/>
                <w:szCs w:val="20"/>
              </w:rPr>
              <w:t xml:space="preserve">Grendon Underwood </w:t>
            </w:r>
            <w:r w:rsidR="004639C1">
              <w:rPr>
                <w:rFonts w:ascii="Avenir Next LT Pro" w:hAnsi="Avenir Next LT Pro"/>
                <w:i/>
                <w:iCs/>
                <w:sz w:val="20"/>
                <w:szCs w:val="20"/>
              </w:rPr>
              <w:t>St Leonard – Replacement seating</w:t>
            </w:r>
          </w:p>
        </w:tc>
        <w:tc>
          <w:tcPr>
            <w:tcW w:w="1481" w:type="dxa"/>
            <w:vAlign w:val="center"/>
          </w:tcPr>
          <w:p w14:paraId="2CFEA060" w14:textId="7435AD7C" w:rsidR="0070763F" w:rsidRDefault="004639C1" w:rsidP="0096680B">
            <w:pPr>
              <w:spacing w:after="0"/>
              <w:rPr>
                <w:rFonts w:ascii="Avenir Next LT Pro" w:hAnsi="Avenir Next LT Pro"/>
                <w:sz w:val="20"/>
                <w:szCs w:val="20"/>
              </w:rPr>
            </w:pPr>
            <w:r>
              <w:rPr>
                <w:rFonts w:ascii="Avenir Next LT Pro" w:hAnsi="Avenir Next LT Pro"/>
                <w:sz w:val="20"/>
                <w:szCs w:val="20"/>
              </w:rPr>
              <w:t>OM</w:t>
            </w:r>
          </w:p>
        </w:tc>
        <w:tc>
          <w:tcPr>
            <w:tcW w:w="1454" w:type="dxa"/>
            <w:vAlign w:val="center"/>
          </w:tcPr>
          <w:p w14:paraId="3F5B48A2" w14:textId="77777777" w:rsidR="0070763F" w:rsidRDefault="0070763F" w:rsidP="0096680B">
            <w:pPr>
              <w:spacing w:after="0"/>
              <w:rPr>
                <w:rFonts w:ascii="Avenir Next LT Pro" w:hAnsi="Avenir Next LT Pro"/>
                <w:sz w:val="20"/>
                <w:szCs w:val="20"/>
              </w:rPr>
            </w:pPr>
          </w:p>
        </w:tc>
      </w:tr>
      <w:tr w:rsidR="00FC37D9" w:rsidRPr="00A27F2C" w14:paraId="2DD3DCEA" w14:textId="77777777" w:rsidTr="123C36CE">
        <w:trPr>
          <w:trHeight w:val="281"/>
        </w:trPr>
        <w:tc>
          <w:tcPr>
            <w:tcW w:w="1142" w:type="dxa"/>
            <w:vAlign w:val="center"/>
          </w:tcPr>
          <w:p w14:paraId="4F1DADAA" w14:textId="77777777" w:rsidR="0070763F" w:rsidRPr="00A27F2C" w:rsidRDefault="0070763F" w:rsidP="0096680B">
            <w:pPr>
              <w:spacing w:after="0"/>
              <w:rPr>
                <w:rFonts w:ascii="Avenir Next LT Pro" w:hAnsi="Avenir Next LT Pro"/>
                <w:sz w:val="20"/>
                <w:szCs w:val="20"/>
              </w:rPr>
            </w:pPr>
          </w:p>
        </w:tc>
        <w:tc>
          <w:tcPr>
            <w:tcW w:w="6384" w:type="dxa"/>
            <w:vAlign w:val="center"/>
          </w:tcPr>
          <w:p w14:paraId="409C2A80" w14:textId="435ECF95" w:rsidR="0070763F" w:rsidRDefault="00C0026D" w:rsidP="0096680B">
            <w:pPr>
              <w:spacing w:after="0"/>
              <w:rPr>
                <w:rFonts w:ascii="Avenir Next LT Pro" w:hAnsi="Avenir Next LT Pro"/>
                <w:i/>
                <w:iCs/>
                <w:sz w:val="20"/>
                <w:szCs w:val="20"/>
                <w:highlight w:val="yellow"/>
              </w:rPr>
            </w:pPr>
            <w:r w:rsidRPr="6A0488D9">
              <w:rPr>
                <w:rFonts w:ascii="Avenir Next LT Pro" w:hAnsi="Avenir Next LT Pro"/>
                <w:i/>
                <w:iCs/>
                <w:sz w:val="20"/>
                <w:szCs w:val="20"/>
              </w:rPr>
              <w:t>Buckland All Saints – Relocation of flagpole</w:t>
            </w:r>
            <w:r w:rsidR="57C9DFAE" w:rsidRPr="6A0488D9">
              <w:rPr>
                <w:rFonts w:ascii="Avenir Next LT Pro" w:hAnsi="Avenir Next LT Pro"/>
                <w:i/>
                <w:iCs/>
                <w:sz w:val="20"/>
                <w:szCs w:val="20"/>
              </w:rPr>
              <w:t xml:space="preserve"> </w:t>
            </w:r>
          </w:p>
        </w:tc>
        <w:tc>
          <w:tcPr>
            <w:tcW w:w="1481" w:type="dxa"/>
            <w:vAlign w:val="center"/>
          </w:tcPr>
          <w:p w14:paraId="42173EE0" w14:textId="765607D4" w:rsidR="0070763F" w:rsidRDefault="00C0026D" w:rsidP="0096680B">
            <w:pPr>
              <w:spacing w:after="0"/>
              <w:rPr>
                <w:rFonts w:ascii="Avenir Next LT Pro" w:hAnsi="Avenir Next LT Pro"/>
                <w:sz w:val="20"/>
                <w:szCs w:val="20"/>
              </w:rPr>
            </w:pPr>
            <w:r>
              <w:rPr>
                <w:rFonts w:ascii="Avenir Next LT Pro" w:hAnsi="Avenir Next LT Pro"/>
                <w:sz w:val="20"/>
                <w:szCs w:val="20"/>
              </w:rPr>
              <w:t>LK</w:t>
            </w:r>
          </w:p>
        </w:tc>
        <w:tc>
          <w:tcPr>
            <w:tcW w:w="1454" w:type="dxa"/>
            <w:vAlign w:val="center"/>
          </w:tcPr>
          <w:p w14:paraId="10D3F111" w14:textId="77777777" w:rsidR="0070763F" w:rsidRDefault="0070763F" w:rsidP="0096680B">
            <w:pPr>
              <w:spacing w:after="0"/>
              <w:rPr>
                <w:rFonts w:ascii="Avenir Next LT Pro" w:hAnsi="Avenir Next LT Pro"/>
                <w:sz w:val="20"/>
                <w:szCs w:val="20"/>
              </w:rPr>
            </w:pPr>
          </w:p>
        </w:tc>
      </w:tr>
      <w:tr w:rsidR="00FC37D9" w14:paraId="4C41D05A" w14:textId="77777777" w:rsidTr="123C36CE">
        <w:trPr>
          <w:trHeight w:val="300"/>
        </w:trPr>
        <w:tc>
          <w:tcPr>
            <w:tcW w:w="1142" w:type="dxa"/>
            <w:vAlign w:val="center"/>
          </w:tcPr>
          <w:p w14:paraId="249E199E" w14:textId="77777777" w:rsidR="00DE7BEE" w:rsidRPr="00A27F2C" w:rsidRDefault="00DE7BEE" w:rsidP="0096680B">
            <w:pPr>
              <w:spacing w:after="0"/>
              <w:rPr>
                <w:rFonts w:ascii="Avenir Next LT Pro" w:hAnsi="Avenir Next LT Pro"/>
                <w:sz w:val="20"/>
                <w:szCs w:val="20"/>
              </w:rPr>
            </w:pPr>
          </w:p>
        </w:tc>
        <w:tc>
          <w:tcPr>
            <w:tcW w:w="6384" w:type="dxa"/>
            <w:vAlign w:val="center"/>
          </w:tcPr>
          <w:p w14:paraId="6049903F" w14:textId="77777777" w:rsidR="00DE7BEE" w:rsidRPr="00082675" w:rsidRDefault="00DE7BEE" w:rsidP="0096680B">
            <w:pPr>
              <w:spacing w:after="0"/>
              <w:rPr>
                <w:rFonts w:ascii="Avenir Next LT Pro" w:hAnsi="Avenir Next LT Pro"/>
                <w:i/>
                <w:iCs/>
                <w:sz w:val="20"/>
                <w:szCs w:val="20"/>
              </w:rPr>
            </w:pPr>
            <w:r>
              <w:rPr>
                <w:rFonts w:ascii="Avenir Next LT Pro" w:hAnsi="Avenir Next LT Pro"/>
                <w:i/>
                <w:iCs/>
                <w:sz w:val="20"/>
                <w:szCs w:val="20"/>
              </w:rPr>
              <w:t xml:space="preserve">Garsington St Mary – Partial pew removal </w:t>
            </w:r>
          </w:p>
        </w:tc>
        <w:tc>
          <w:tcPr>
            <w:tcW w:w="1481" w:type="dxa"/>
            <w:vAlign w:val="center"/>
          </w:tcPr>
          <w:p w14:paraId="012FB687" w14:textId="77777777" w:rsidR="00DE7BEE" w:rsidRDefault="00DE7BEE" w:rsidP="0096680B">
            <w:pPr>
              <w:spacing w:after="0"/>
              <w:rPr>
                <w:rFonts w:ascii="Avenir Next LT Pro" w:hAnsi="Avenir Next LT Pro"/>
                <w:sz w:val="20"/>
                <w:szCs w:val="20"/>
              </w:rPr>
            </w:pPr>
            <w:r>
              <w:rPr>
                <w:rFonts w:ascii="Avenir Next LT Pro" w:hAnsi="Avenir Next LT Pro"/>
                <w:sz w:val="20"/>
                <w:szCs w:val="20"/>
              </w:rPr>
              <w:t>OM</w:t>
            </w:r>
          </w:p>
        </w:tc>
        <w:tc>
          <w:tcPr>
            <w:tcW w:w="1454" w:type="dxa"/>
            <w:vAlign w:val="center"/>
          </w:tcPr>
          <w:p w14:paraId="1E7A1344" w14:textId="77777777" w:rsidR="00DE7BEE" w:rsidRDefault="00DE7BEE" w:rsidP="0096680B">
            <w:pPr>
              <w:spacing w:after="0"/>
              <w:rPr>
                <w:rFonts w:ascii="Avenir Next LT Pro" w:hAnsi="Avenir Next LT Pro"/>
                <w:sz w:val="20"/>
                <w:szCs w:val="20"/>
              </w:rPr>
            </w:pPr>
          </w:p>
        </w:tc>
      </w:tr>
      <w:tr w:rsidR="00FC37D9" w:rsidRPr="00A27F2C" w14:paraId="70ADC0AE" w14:textId="77777777" w:rsidTr="123C36CE">
        <w:trPr>
          <w:trHeight w:val="281"/>
        </w:trPr>
        <w:tc>
          <w:tcPr>
            <w:tcW w:w="1142" w:type="dxa"/>
            <w:vAlign w:val="center"/>
          </w:tcPr>
          <w:p w14:paraId="52127876" w14:textId="77777777" w:rsidR="00C0026D" w:rsidRPr="00A27F2C" w:rsidRDefault="00C0026D" w:rsidP="0096680B">
            <w:pPr>
              <w:spacing w:after="0"/>
              <w:rPr>
                <w:rFonts w:ascii="Avenir Next LT Pro" w:hAnsi="Avenir Next LT Pro"/>
                <w:sz w:val="20"/>
                <w:szCs w:val="20"/>
              </w:rPr>
            </w:pPr>
          </w:p>
        </w:tc>
        <w:tc>
          <w:tcPr>
            <w:tcW w:w="6384" w:type="dxa"/>
            <w:vAlign w:val="center"/>
          </w:tcPr>
          <w:p w14:paraId="29A42A26" w14:textId="7E23B534" w:rsidR="00C0026D" w:rsidRDefault="002A4747" w:rsidP="0096680B">
            <w:pPr>
              <w:spacing w:after="0"/>
              <w:rPr>
                <w:rFonts w:ascii="Avenir Next LT Pro" w:hAnsi="Avenir Next LT Pro"/>
                <w:i/>
                <w:iCs/>
                <w:sz w:val="20"/>
                <w:szCs w:val="20"/>
              </w:rPr>
            </w:pPr>
            <w:r>
              <w:rPr>
                <w:rFonts w:ascii="Avenir Next LT Pro" w:hAnsi="Avenir Next LT Pro"/>
                <w:i/>
                <w:iCs/>
                <w:sz w:val="20"/>
                <w:szCs w:val="20"/>
              </w:rPr>
              <w:t>Chavey Down St Martin – Stained glass panel</w:t>
            </w:r>
          </w:p>
        </w:tc>
        <w:tc>
          <w:tcPr>
            <w:tcW w:w="1481" w:type="dxa"/>
            <w:vAlign w:val="center"/>
          </w:tcPr>
          <w:p w14:paraId="19F1C122" w14:textId="7AF414AB" w:rsidR="00C0026D" w:rsidRDefault="002A4747" w:rsidP="0096680B">
            <w:pPr>
              <w:spacing w:after="0"/>
              <w:rPr>
                <w:rFonts w:ascii="Avenir Next LT Pro" w:hAnsi="Avenir Next LT Pro"/>
                <w:sz w:val="20"/>
                <w:szCs w:val="20"/>
              </w:rPr>
            </w:pPr>
            <w:r>
              <w:rPr>
                <w:rFonts w:ascii="Avenir Next LT Pro" w:hAnsi="Avenir Next LT Pro"/>
                <w:sz w:val="20"/>
                <w:szCs w:val="20"/>
              </w:rPr>
              <w:t>EJ</w:t>
            </w:r>
          </w:p>
        </w:tc>
        <w:tc>
          <w:tcPr>
            <w:tcW w:w="1454" w:type="dxa"/>
            <w:vAlign w:val="center"/>
          </w:tcPr>
          <w:p w14:paraId="6A8AFA35" w14:textId="77777777" w:rsidR="00C0026D" w:rsidRDefault="00C0026D" w:rsidP="0096680B">
            <w:pPr>
              <w:spacing w:after="0"/>
              <w:rPr>
                <w:rFonts w:ascii="Avenir Next LT Pro" w:hAnsi="Avenir Next LT Pro"/>
                <w:sz w:val="20"/>
                <w:szCs w:val="20"/>
              </w:rPr>
            </w:pPr>
          </w:p>
        </w:tc>
      </w:tr>
      <w:tr w:rsidR="00FC37D9" w:rsidRPr="00A27F2C" w14:paraId="4932810E" w14:textId="77777777" w:rsidTr="123C36CE">
        <w:trPr>
          <w:trHeight w:val="281"/>
        </w:trPr>
        <w:tc>
          <w:tcPr>
            <w:tcW w:w="1142" w:type="dxa"/>
            <w:vAlign w:val="center"/>
          </w:tcPr>
          <w:p w14:paraId="1D8A785F" w14:textId="77777777" w:rsidR="002A4747" w:rsidRPr="00A27F2C" w:rsidRDefault="002A4747" w:rsidP="0096680B">
            <w:pPr>
              <w:spacing w:after="0"/>
              <w:rPr>
                <w:rFonts w:ascii="Avenir Next LT Pro" w:hAnsi="Avenir Next LT Pro"/>
                <w:sz w:val="20"/>
                <w:szCs w:val="20"/>
              </w:rPr>
            </w:pPr>
          </w:p>
        </w:tc>
        <w:tc>
          <w:tcPr>
            <w:tcW w:w="6384" w:type="dxa"/>
            <w:vAlign w:val="center"/>
          </w:tcPr>
          <w:p w14:paraId="643895D9" w14:textId="4DB6F1BB" w:rsidR="002A4747" w:rsidRDefault="0047060D" w:rsidP="0096680B">
            <w:pPr>
              <w:spacing w:after="0"/>
              <w:rPr>
                <w:rFonts w:ascii="Avenir Next LT Pro" w:hAnsi="Avenir Next LT Pro"/>
                <w:i/>
                <w:iCs/>
                <w:sz w:val="20"/>
                <w:szCs w:val="20"/>
              </w:rPr>
            </w:pPr>
            <w:r>
              <w:rPr>
                <w:rFonts w:ascii="Avenir Next LT Pro" w:hAnsi="Avenir Next LT Pro"/>
                <w:i/>
                <w:iCs/>
                <w:sz w:val="20"/>
                <w:szCs w:val="20"/>
              </w:rPr>
              <w:t xml:space="preserve">Oxford St Aldates – </w:t>
            </w:r>
            <w:r w:rsidR="00CB3D4D">
              <w:rPr>
                <w:rFonts w:ascii="Avenir Next LT Pro" w:hAnsi="Avenir Next LT Pro"/>
                <w:i/>
                <w:iCs/>
                <w:sz w:val="20"/>
                <w:szCs w:val="20"/>
              </w:rPr>
              <w:t>Replacement screen and s</w:t>
            </w:r>
            <w:r>
              <w:rPr>
                <w:rFonts w:ascii="Avenir Next LT Pro" w:hAnsi="Avenir Next LT Pro"/>
                <w:i/>
                <w:iCs/>
                <w:sz w:val="20"/>
                <w:szCs w:val="20"/>
              </w:rPr>
              <w:t>econdary glazing</w:t>
            </w:r>
            <w:r w:rsidR="00CB3D4D">
              <w:rPr>
                <w:rFonts w:ascii="Avenir Next LT Pro" w:hAnsi="Avenir Next LT Pro"/>
                <w:i/>
                <w:iCs/>
                <w:sz w:val="20"/>
                <w:szCs w:val="20"/>
              </w:rPr>
              <w:t xml:space="preserve"> to </w:t>
            </w:r>
            <w:r w:rsidR="00367740">
              <w:rPr>
                <w:rFonts w:ascii="Avenir Next LT Pro" w:hAnsi="Avenir Next LT Pro"/>
                <w:i/>
                <w:iCs/>
                <w:sz w:val="20"/>
                <w:szCs w:val="20"/>
              </w:rPr>
              <w:t>Oak Room</w:t>
            </w:r>
          </w:p>
        </w:tc>
        <w:tc>
          <w:tcPr>
            <w:tcW w:w="1481" w:type="dxa"/>
            <w:vAlign w:val="center"/>
          </w:tcPr>
          <w:p w14:paraId="69D98EA8" w14:textId="40AE8079" w:rsidR="002A4747" w:rsidRDefault="0047060D" w:rsidP="0096680B">
            <w:pPr>
              <w:spacing w:after="0"/>
              <w:rPr>
                <w:rFonts w:ascii="Avenir Next LT Pro" w:hAnsi="Avenir Next LT Pro"/>
                <w:sz w:val="20"/>
                <w:szCs w:val="20"/>
              </w:rPr>
            </w:pPr>
            <w:r>
              <w:rPr>
                <w:rFonts w:ascii="Avenir Next LT Pro" w:hAnsi="Avenir Next LT Pro"/>
                <w:sz w:val="20"/>
                <w:szCs w:val="20"/>
              </w:rPr>
              <w:t>OM</w:t>
            </w:r>
          </w:p>
        </w:tc>
        <w:tc>
          <w:tcPr>
            <w:tcW w:w="1454" w:type="dxa"/>
            <w:vAlign w:val="center"/>
          </w:tcPr>
          <w:p w14:paraId="5A42A14A" w14:textId="77777777" w:rsidR="002A4747" w:rsidRDefault="002A4747" w:rsidP="0096680B">
            <w:pPr>
              <w:spacing w:after="0"/>
              <w:rPr>
                <w:rFonts w:ascii="Avenir Next LT Pro" w:hAnsi="Avenir Next LT Pro"/>
                <w:sz w:val="20"/>
                <w:szCs w:val="20"/>
              </w:rPr>
            </w:pPr>
          </w:p>
        </w:tc>
      </w:tr>
      <w:tr w:rsidR="00BD4E11" w:rsidRPr="00A27F2C" w14:paraId="340B3C80" w14:textId="77777777" w:rsidTr="123C36CE">
        <w:trPr>
          <w:trHeight w:val="281"/>
        </w:trPr>
        <w:tc>
          <w:tcPr>
            <w:tcW w:w="1142" w:type="dxa"/>
            <w:vAlign w:val="center"/>
          </w:tcPr>
          <w:p w14:paraId="461A6C13" w14:textId="77777777" w:rsidR="00BD4E11" w:rsidRPr="00A27F2C" w:rsidRDefault="00BD4E11" w:rsidP="0096680B">
            <w:pPr>
              <w:spacing w:after="0"/>
              <w:rPr>
                <w:rFonts w:ascii="Avenir Next LT Pro" w:hAnsi="Avenir Next LT Pro"/>
                <w:sz w:val="20"/>
                <w:szCs w:val="20"/>
              </w:rPr>
            </w:pPr>
          </w:p>
        </w:tc>
        <w:tc>
          <w:tcPr>
            <w:tcW w:w="6384" w:type="dxa"/>
            <w:vAlign w:val="center"/>
          </w:tcPr>
          <w:p w14:paraId="7EB0F75B" w14:textId="51934CEF" w:rsidR="00BD4E11" w:rsidRPr="033267E3" w:rsidRDefault="00BD4E11" w:rsidP="0096680B">
            <w:pPr>
              <w:spacing w:after="0"/>
              <w:rPr>
                <w:rFonts w:ascii="Avenir Next LT Pro" w:hAnsi="Avenir Next LT Pro"/>
                <w:i/>
                <w:iCs/>
                <w:sz w:val="20"/>
                <w:szCs w:val="20"/>
              </w:rPr>
            </w:pPr>
            <w:r>
              <w:rPr>
                <w:rFonts w:ascii="Avenir Next LT Pro" w:hAnsi="Avenir Next LT Pro"/>
                <w:i/>
                <w:iCs/>
                <w:sz w:val="20"/>
                <w:szCs w:val="20"/>
              </w:rPr>
              <w:t>Radley St James the Great – EPG</w:t>
            </w:r>
          </w:p>
        </w:tc>
        <w:tc>
          <w:tcPr>
            <w:tcW w:w="1481" w:type="dxa"/>
            <w:vAlign w:val="center"/>
          </w:tcPr>
          <w:p w14:paraId="660E51D2" w14:textId="35489421" w:rsidR="00BD4E11" w:rsidRDefault="00BD4E11" w:rsidP="0096680B">
            <w:pPr>
              <w:spacing w:after="0"/>
              <w:rPr>
                <w:rFonts w:ascii="Avenir Next LT Pro" w:hAnsi="Avenir Next LT Pro"/>
                <w:sz w:val="20"/>
                <w:szCs w:val="20"/>
              </w:rPr>
            </w:pPr>
            <w:r>
              <w:rPr>
                <w:rFonts w:ascii="Avenir Next LT Pro" w:hAnsi="Avenir Next LT Pro"/>
                <w:sz w:val="20"/>
                <w:szCs w:val="20"/>
              </w:rPr>
              <w:t>OM</w:t>
            </w:r>
          </w:p>
        </w:tc>
        <w:tc>
          <w:tcPr>
            <w:tcW w:w="1454" w:type="dxa"/>
            <w:vAlign w:val="center"/>
          </w:tcPr>
          <w:p w14:paraId="4E65D78E" w14:textId="77777777" w:rsidR="00BD4E11" w:rsidRDefault="00BD4E11" w:rsidP="0096680B">
            <w:pPr>
              <w:spacing w:after="0"/>
              <w:rPr>
                <w:rFonts w:ascii="Avenir Next LT Pro" w:hAnsi="Avenir Next LT Pro"/>
                <w:sz w:val="20"/>
                <w:szCs w:val="20"/>
              </w:rPr>
            </w:pPr>
          </w:p>
        </w:tc>
      </w:tr>
      <w:tr w:rsidR="00DA472E" w:rsidRPr="00A27F2C" w14:paraId="2BCE12AB" w14:textId="77777777" w:rsidTr="123C36CE">
        <w:trPr>
          <w:trHeight w:val="281"/>
        </w:trPr>
        <w:tc>
          <w:tcPr>
            <w:tcW w:w="1142" w:type="dxa"/>
            <w:vAlign w:val="center"/>
          </w:tcPr>
          <w:p w14:paraId="5C62622B" w14:textId="77777777" w:rsidR="00DA472E" w:rsidRPr="00A27F2C" w:rsidRDefault="00DA472E" w:rsidP="0096680B">
            <w:pPr>
              <w:spacing w:after="0"/>
              <w:rPr>
                <w:rFonts w:ascii="Avenir Next LT Pro" w:hAnsi="Avenir Next LT Pro"/>
                <w:sz w:val="20"/>
                <w:szCs w:val="20"/>
              </w:rPr>
            </w:pPr>
          </w:p>
        </w:tc>
        <w:tc>
          <w:tcPr>
            <w:tcW w:w="6384" w:type="dxa"/>
            <w:vAlign w:val="center"/>
          </w:tcPr>
          <w:p w14:paraId="455CE9CE" w14:textId="7C840DDA" w:rsidR="00DA472E" w:rsidRDefault="00DA472E" w:rsidP="0096680B">
            <w:pPr>
              <w:spacing w:after="0"/>
              <w:rPr>
                <w:rFonts w:ascii="Avenir Next LT Pro" w:hAnsi="Avenir Next LT Pro"/>
                <w:i/>
                <w:iCs/>
                <w:sz w:val="20"/>
                <w:szCs w:val="20"/>
              </w:rPr>
            </w:pPr>
            <w:r>
              <w:rPr>
                <w:rFonts w:ascii="Avenir Next LT Pro" w:hAnsi="Avenir Next LT Pro"/>
                <w:i/>
                <w:iCs/>
                <w:sz w:val="20"/>
                <w:szCs w:val="20"/>
              </w:rPr>
              <w:t xml:space="preserve">Hinton Waldrist </w:t>
            </w:r>
            <w:r w:rsidRPr="002A1938">
              <w:rPr>
                <w:rFonts w:ascii="Avenir Next LT Pro" w:hAnsi="Avenir Next LT Pro"/>
                <w:i/>
                <w:iCs/>
                <w:sz w:val="20"/>
                <w:szCs w:val="20"/>
              </w:rPr>
              <w:t>St Margaret</w:t>
            </w:r>
            <w:r>
              <w:rPr>
                <w:rFonts w:ascii="Avenir Next LT Pro" w:hAnsi="Avenir Next LT Pro"/>
                <w:i/>
                <w:iCs/>
                <w:sz w:val="20"/>
                <w:szCs w:val="20"/>
              </w:rPr>
              <w:t xml:space="preserve"> – New facilities and heating</w:t>
            </w:r>
          </w:p>
        </w:tc>
        <w:tc>
          <w:tcPr>
            <w:tcW w:w="1481" w:type="dxa"/>
            <w:vAlign w:val="center"/>
          </w:tcPr>
          <w:p w14:paraId="18826A0A" w14:textId="7114533D" w:rsidR="00DA472E" w:rsidRDefault="00DA472E" w:rsidP="0096680B">
            <w:pPr>
              <w:spacing w:after="0"/>
              <w:rPr>
                <w:rFonts w:ascii="Avenir Next LT Pro" w:hAnsi="Avenir Next LT Pro"/>
                <w:sz w:val="20"/>
                <w:szCs w:val="20"/>
              </w:rPr>
            </w:pPr>
            <w:r>
              <w:rPr>
                <w:rFonts w:ascii="Avenir Next LT Pro" w:hAnsi="Avenir Next LT Pro"/>
                <w:sz w:val="20"/>
                <w:szCs w:val="20"/>
              </w:rPr>
              <w:t>OM</w:t>
            </w:r>
          </w:p>
        </w:tc>
        <w:tc>
          <w:tcPr>
            <w:tcW w:w="1454" w:type="dxa"/>
            <w:vAlign w:val="center"/>
          </w:tcPr>
          <w:p w14:paraId="5E2AD22E" w14:textId="77777777" w:rsidR="00DA472E" w:rsidRDefault="00DA472E" w:rsidP="0096680B">
            <w:pPr>
              <w:spacing w:after="0"/>
              <w:rPr>
                <w:rFonts w:ascii="Avenir Next LT Pro" w:hAnsi="Avenir Next LT Pro"/>
                <w:sz w:val="20"/>
                <w:szCs w:val="20"/>
              </w:rPr>
            </w:pPr>
          </w:p>
        </w:tc>
      </w:tr>
      <w:tr w:rsidR="00FC37D9" w:rsidRPr="00A27F2C" w14:paraId="75C568AD" w14:textId="77777777" w:rsidTr="123C36CE">
        <w:trPr>
          <w:trHeight w:val="281"/>
        </w:trPr>
        <w:tc>
          <w:tcPr>
            <w:tcW w:w="1142" w:type="dxa"/>
            <w:vAlign w:val="center"/>
          </w:tcPr>
          <w:p w14:paraId="224DA618" w14:textId="4DA89503" w:rsidR="00A53584" w:rsidRPr="00A27F2C" w:rsidRDefault="00526F14" w:rsidP="0096680B">
            <w:pPr>
              <w:spacing w:after="0"/>
              <w:rPr>
                <w:rFonts w:ascii="Avenir Next LT Pro" w:hAnsi="Avenir Next LT Pro"/>
                <w:sz w:val="20"/>
                <w:szCs w:val="20"/>
              </w:rPr>
            </w:pPr>
            <w:r>
              <w:rPr>
                <w:rFonts w:ascii="Avenir Next LT Pro" w:hAnsi="Avenir Next LT Pro"/>
                <w:sz w:val="20"/>
                <w:szCs w:val="20"/>
              </w:rPr>
              <w:t>7</w:t>
            </w:r>
          </w:p>
        </w:tc>
        <w:tc>
          <w:tcPr>
            <w:tcW w:w="6384" w:type="dxa"/>
            <w:vAlign w:val="center"/>
          </w:tcPr>
          <w:p w14:paraId="17E9BB77" w14:textId="77777777" w:rsidR="00A53584" w:rsidRPr="00A27F2C" w:rsidRDefault="00A53584" w:rsidP="0096680B">
            <w:pPr>
              <w:spacing w:after="0"/>
              <w:rPr>
                <w:rFonts w:ascii="Avenir Next LT Pro" w:hAnsi="Avenir Next LT Pro"/>
                <w:sz w:val="20"/>
                <w:szCs w:val="20"/>
              </w:rPr>
            </w:pPr>
            <w:r w:rsidRPr="00A27F2C">
              <w:rPr>
                <w:rFonts w:ascii="Avenir Next LT Pro Demi" w:hAnsi="Avenir Next LT Pro Demi"/>
                <w:sz w:val="20"/>
                <w:szCs w:val="20"/>
              </w:rPr>
              <w:t>Pre – application and technical site visits to note</w:t>
            </w:r>
          </w:p>
        </w:tc>
        <w:tc>
          <w:tcPr>
            <w:tcW w:w="1481" w:type="dxa"/>
            <w:vAlign w:val="center"/>
          </w:tcPr>
          <w:p w14:paraId="7CC98869" w14:textId="77777777" w:rsidR="00A53584" w:rsidRPr="00A27F2C" w:rsidRDefault="00A53584" w:rsidP="0096680B">
            <w:pPr>
              <w:spacing w:after="0"/>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5A832F96" w14:textId="46438E50" w:rsidR="00A53584" w:rsidRPr="00A27F2C" w:rsidRDefault="00A53584" w:rsidP="0096680B">
            <w:pPr>
              <w:spacing w:after="0"/>
              <w:rPr>
                <w:rFonts w:ascii="Avenir Next LT Pro" w:hAnsi="Avenir Next LT Pro"/>
                <w:sz w:val="20"/>
                <w:szCs w:val="20"/>
              </w:rPr>
            </w:pPr>
          </w:p>
        </w:tc>
      </w:tr>
      <w:tr w:rsidR="00FC37D9" w:rsidRPr="00A27F2C" w14:paraId="44F5BF03" w14:textId="77777777" w:rsidTr="123C36CE">
        <w:trPr>
          <w:trHeight w:val="281"/>
        </w:trPr>
        <w:tc>
          <w:tcPr>
            <w:tcW w:w="1142" w:type="dxa"/>
            <w:vAlign w:val="center"/>
          </w:tcPr>
          <w:p w14:paraId="314DB739" w14:textId="52DD655A" w:rsidR="00A53584" w:rsidRPr="00A27F2C" w:rsidRDefault="00526F14" w:rsidP="0096680B">
            <w:pPr>
              <w:spacing w:after="0"/>
              <w:rPr>
                <w:rFonts w:ascii="Avenir Next LT Pro" w:hAnsi="Avenir Next LT Pro"/>
                <w:sz w:val="20"/>
                <w:szCs w:val="20"/>
              </w:rPr>
            </w:pPr>
            <w:r>
              <w:rPr>
                <w:rFonts w:ascii="Avenir Next LT Pro" w:hAnsi="Avenir Next LT Pro"/>
                <w:sz w:val="20"/>
                <w:szCs w:val="20"/>
              </w:rPr>
              <w:t>8</w:t>
            </w:r>
          </w:p>
        </w:tc>
        <w:tc>
          <w:tcPr>
            <w:tcW w:w="6384" w:type="dxa"/>
            <w:vAlign w:val="center"/>
          </w:tcPr>
          <w:p w14:paraId="0D7AE1A6" w14:textId="77777777" w:rsidR="00A53584" w:rsidRPr="00A27F2C" w:rsidRDefault="00A53584" w:rsidP="0096680B">
            <w:pPr>
              <w:spacing w:after="0"/>
              <w:rPr>
                <w:rFonts w:ascii="Avenir Next LT Pro" w:hAnsi="Avenir Next LT Pro"/>
                <w:sz w:val="20"/>
                <w:szCs w:val="20"/>
              </w:rPr>
            </w:pPr>
            <w:r w:rsidRPr="00A27F2C">
              <w:rPr>
                <w:rFonts w:ascii="Avenir Next LT Pro Demi" w:hAnsi="Avenir Next LT Pro Demi"/>
                <w:sz w:val="20"/>
                <w:szCs w:val="20"/>
              </w:rPr>
              <w:t>List Bs and NOAs issued under subcommittee and delegated authority since last meeting</w:t>
            </w:r>
          </w:p>
        </w:tc>
        <w:tc>
          <w:tcPr>
            <w:tcW w:w="1481" w:type="dxa"/>
            <w:vAlign w:val="center"/>
          </w:tcPr>
          <w:p w14:paraId="3E2F4BE9" w14:textId="77777777" w:rsidR="00A53584" w:rsidRPr="00A27F2C" w:rsidRDefault="00A53584" w:rsidP="0096680B">
            <w:pPr>
              <w:spacing w:after="0"/>
              <w:rPr>
                <w:rFonts w:ascii="Avenir Next LT Pro" w:hAnsi="Avenir Next LT Pro"/>
                <w:sz w:val="20"/>
                <w:szCs w:val="20"/>
              </w:rPr>
            </w:pPr>
            <w:r w:rsidRPr="00A27F2C">
              <w:rPr>
                <w:rFonts w:ascii="Avenir Next LT Pro" w:hAnsi="Avenir Next LT Pro"/>
                <w:sz w:val="20"/>
                <w:szCs w:val="20"/>
              </w:rPr>
              <w:t>Chair</w:t>
            </w:r>
          </w:p>
        </w:tc>
        <w:tc>
          <w:tcPr>
            <w:tcW w:w="1454" w:type="dxa"/>
            <w:vAlign w:val="center"/>
          </w:tcPr>
          <w:p w14:paraId="378002BC" w14:textId="28B76676" w:rsidR="00A53584" w:rsidRPr="00A27F2C" w:rsidRDefault="00A53584" w:rsidP="0096680B">
            <w:pPr>
              <w:spacing w:after="0"/>
              <w:rPr>
                <w:rFonts w:ascii="Avenir Next LT Pro" w:hAnsi="Avenir Next LT Pro"/>
                <w:sz w:val="20"/>
                <w:szCs w:val="20"/>
              </w:rPr>
            </w:pPr>
          </w:p>
        </w:tc>
      </w:tr>
      <w:tr w:rsidR="00FC37D9" w:rsidRPr="00A27F2C" w14:paraId="6AC77DC1" w14:textId="77777777" w:rsidTr="123C36CE">
        <w:trPr>
          <w:trHeight w:val="281"/>
        </w:trPr>
        <w:tc>
          <w:tcPr>
            <w:tcW w:w="1142" w:type="dxa"/>
            <w:vAlign w:val="center"/>
          </w:tcPr>
          <w:p w14:paraId="22ADB254" w14:textId="244A14BD" w:rsidR="00A53584" w:rsidRPr="00A27F2C" w:rsidRDefault="00526F14" w:rsidP="0096680B">
            <w:pPr>
              <w:spacing w:after="0"/>
              <w:rPr>
                <w:rFonts w:ascii="Avenir Next LT Pro" w:hAnsi="Avenir Next LT Pro"/>
                <w:sz w:val="20"/>
                <w:szCs w:val="20"/>
              </w:rPr>
            </w:pPr>
            <w:r>
              <w:rPr>
                <w:rFonts w:ascii="Avenir Next LT Pro" w:hAnsi="Avenir Next LT Pro"/>
                <w:sz w:val="20"/>
                <w:szCs w:val="20"/>
              </w:rPr>
              <w:t>9</w:t>
            </w:r>
          </w:p>
        </w:tc>
        <w:tc>
          <w:tcPr>
            <w:tcW w:w="6384" w:type="dxa"/>
            <w:vAlign w:val="center"/>
          </w:tcPr>
          <w:p w14:paraId="3CB3BEC8" w14:textId="7D751C76" w:rsidR="00A53584" w:rsidRPr="00A27F2C" w:rsidRDefault="00A53584" w:rsidP="0096680B">
            <w:pPr>
              <w:spacing w:after="0"/>
              <w:rPr>
                <w:rFonts w:ascii="Avenir Next LT Pro" w:hAnsi="Avenir Next LT Pro"/>
                <w:sz w:val="20"/>
                <w:szCs w:val="20"/>
              </w:rPr>
            </w:pPr>
            <w:r w:rsidRPr="6A0488D9">
              <w:rPr>
                <w:rFonts w:ascii="Avenir Next LT Pro Demi" w:hAnsi="Avenir Next LT Pro Demi"/>
                <w:sz w:val="20"/>
                <w:szCs w:val="20"/>
              </w:rPr>
              <w:t xml:space="preserve">Completed project feedback </w:t>
            </w:r>
          </w:p>
          <w:p w14:paraId="7C9F0AFE" w14:textId="7AF2A173" w:rsidR="00A53584" w:rsidRPr="00A27F2C" w:rsidRDefault="0BFF8C31" w:rsidP="0096680B">
            <w:pPr>
              <w:spacing w:after="0"/>
              <w:rPr>
                <w:rFonts w:ascii="Avenir Next LT Pro" w:hAnsi="Avenir Next LT Pro"/>
                <w:sz w:val="20"/>
                <w:szCs w:val="20"/>
              </w:rPr>
            </w:pPr>
            <w:r w:rsidRPr="6A0488D9">
              <w:rPr>
                <w:rFonts w:ascii="Avenir Next LT Pro" w:hAnsi="Avenir Next LT Pro"/>
                <w:sz w:val="20"/>
                <w:szCs w:val="20"/>
              </w:rPr>
              <w:t>none</w:t>
            </w:r>
            <w:r w:rsidR="00A53584" w:rsidRPr="6A0488D9">
              <w:rPr>
                <w:rFonts w:ascii="Avenir Next LT Pro" w:hAnsi="Avenir Next LT Pro"/>
                <w:sz w:val="20"/>
                <w:szCs w:val="20"/>
              </w:rPr>
              <w:t xml:space="preserve">  </w:t>
            </w:r>
          </w:p>
        </w:tc>
        <w:tc>
          <w:tcPr>
            <w:tcW w:w="1481" w:type="dxa"/>
            <w:vAlign w:val="center"/>
          </w:tcPr>
          <w:p w14:paraId="7C75A13D" w14:textId="77777777" w:rsidR="00A53584" w:rsidRPr="00A27F2C" w:rsidRDefault="00A53584" w:rsidP="0096680B">
            <w:pPr>
              <w:spacing w:after="0"/>
              <w:rPr>
                <w:rFonts w:ascii="Avenir Next LT Pro" w:hAnsi="Avenir Next LT Pro"/>
                <w:sz w:val="20"/>
                <w:szCs w:val="20"/>
              </w:rPr>
            </w:pPr>
          </w:p>
        </w:tc>
        <w:tc>
          <w:tcPr>
            <w:tcW w:w="1454" w:type="dxa"/>
            <w:vAlign w:val="center"/>
          </w:tcPr>
          <w:p w14:paraId="47B7A1D0" w14:textId="1EE276B7" w:rsidR="00A53584" w:rsidRPr="00A27F2C" w:rsidRDefault="00A53584" w:rsidP="0096680B">
            <w:pPr>
              <w:spacing w:after="0"/>
              <w:rPr>
                <w:rFonts w:ascii="Avenir Next LT Pro" w:hAnsi="Avenir Next LT Pro"/>
                <w:sz w:val="20"/>
                <w:szCs w:val="20"/>
              </w:rPr>
            </w:pPr>
          </w:p>
        </w:tc>
      </w:tr>
    </w:tbl>
    <w:p w14:paraId="5F0EF6C5" w14:textId="77777777" w:rsidR="00A53584" w:rsidRDefault="00A53584" w:rsidP="0096680B">
      <w:pPr>
        <w:spacing w:after="0"/>
        <w:rPr>
          <w:rFonts w:ascii="Avenir Next LT Pro" w:hAnsi="Avenir Next LT Pro"/>
          <w:sz w:val="20"/>
          <w:szCs w:val="20"/>
        </w:rPr>
      </w:pPr>
    </w:p>
    <w:p w14:paraId="7EF1551A" w14:textId="77777777" w:rsidR="007D499F" w:rsidRDefault="007D499F" w:rsidP="0096680B">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513"/>
        <w:gridCol w:w="8948"/>
      </w:tblGrid>
      <w:tr w:rsidR="007A5CD6" w:rsidRPr="00A27F2C" w14:paraId="5F2284F3" w14:textId="77777777" w:rsidTr="2FEC5218">
        <w:trPr>
          <w:trHeight w:val="281"/>
        </w:trPr>
        <w:tc>
          <w:tcPr>
            <w:tcW w:w="1513" w:type="dxa"/>
            <w:shd w:val="clear" w:color="auto" w:fill="002060"/>
            <w:vAlign w:val="center"/>
          </w:tcPr>
          <w:p w14:paraId="2481F3BB" w14:textId="77777777" w:rsidR="00984F92" w:rsidRPr="00A27F2C" w:rsidRDefault="00984F92" w:rsidP="0096680B">
            <w:pPr>
              <w:spacing w:after="0"/>
              <w:rPr>
                <w:rFonts w:ascii="Avenir Next LT Pro" w:hAnsi="Avenir Next LT Pro"/>
                <w:sz w:val="20"/>
                <w:szCs w:val="20"/>
              </w:rPr>
            </w:pPr>
            <w:r w:rsidRPr="00A27F2C">
              <w:rPr>
                <w:rFonts w:ascii="Avenir Next LT Pro Demi" w:hAnsi="Avenir Next LT Pro Demi"/>
                <w:color w:val="FFFFFF" w:themeColor="background1"/>
              </w:rPr>
              <w:t>Dates of future meetings:</w:t>
            </w:r>
          </w:p>
        </w:tc>
        <w:tc>
          <w:tcPr>
            <w:tcW w:w="8948" w:type="dxa"/>
          </w:tcPr>
          <w:p w14:paraId="1B703359" w14:textId="77777777" w:rsidR="00075FE7" w:rsidRDefault="00075FE7" w:rsidP="0096680B">
            <w:pPr>
              <w:pStyle w:val="ListParagraph"/>
              <w:numPr>
                <w:ilvl w:val="0"/>
                <w:numId w:val="1"/>
              </w:numPr>
              <w:spacing w:after="0"/>
              <w:rPr>
                <w:rFonts w:ascii="Avenir Next LT Pro" w:hAnsi="Avenir Next LT Pro"/>
                <w:sz w:val="20"/>
                <w:szCs w:val="20"/>
              </w:rPr>
            </w:pPr>
            <w:r>
              <w:rPr>
                <w:rFonts w:ascii="Avenir Next LT Pro" w:hAnsi="Avenir Next LT Pro"/>
                <w:sz w:val="20"/>
                <w:szCs w:val="20"/>
              </w:rPr>
              <w:t xml:space="preserve">Monday </w:t>
            </w:r>
            <w:r w:rsidR="00AC4BAE">
              <w:rPr>
                <w:rFonts w:ascii="Avenir Next LT Pro" w:hAnsi="Avenir Next LT Pro"/>
                <w:sz w:val="20"/>
                <w:szCs w:val="20"/>
              </w:rPr>
              <w:t>10</w:t>
            </w:r>
            <w:r w:rsidR="00AC4BAE" w:rsidRPr="00AC4BAE">
              <w:rPr>
                <w:rFonts w:ascii="Avenir Next LT Pro" w:hAnsi="Avenir Next LT Pro"/>
                <w:sz w:val="20"/>
                <w:szCs w:val="20"/>
                <w:vertAlign w:val="superscript"/>
              </w:rPr>
              <w:t>th</w:t>
            </w:r>
            <w:r w:rsidR="00AC4BAE">
              <w:rPr>
                <w:rFonts w:ascii="Avenir Next LT Pro" w:hAnsi="Avenir Next LT Pro"/>
                <w:sz w:val="20"/>
                <w:szCs w:val="20"/>
              </w:rPr>
              <w:t xml:space="preserve"> November 2025 Christ Church, Research Centre</w:t>
            </w:r>
          </w:p>
          <w:p w14:paraId="77C51779" w14:textId="71644F8A" w:rsidR="00493E63" w:rsidRPr="00A27F2C" w:rsidRDefault="2F0CA97E" w:rsidP="0096680B">
            <w:pPr>
              <w:pStyle w:val="ListParagraph"/>
              <w:numPr>
                <w:ilvl w:val="0"/>
                <w:numId w:val="1"/>
              </w:numPr>
              <w:spacing w:after="0"/>
              <w:rPr>
                <w:rFonts w:ascii="Avenir Next LT Pro" w:hAnsi="Avenir Next LT Pro"/>
                <w:sz w:val="20"/>
                <w:szCs w:val="20"/>
              </w:rPr>
            </w:pPr>
            <w:r w:rsidRPr="2FEC5218">
              <w:rPr>
                <w:rFonts w:ascii="Avenir Next LT Pro" w:hAnsi="Avenir Next LT Pro"/>
                <w:sz w:val="20"/>
                <w:szCs w:val="20"/>
              </w:rPr>
              <w:t xml:space="preserve">Monday </w:t>
            </w:r>
            <w:r w:rsidR="49BBC099" w:rsidRPr="2FEC5218">
              <w:rPr>
                <w:rFonts w:ascii="Avenir Next LT Pro" w:hAnsi="Avenir Next LT Pro"/>
                <w:sz w:val="20"/>
                <w:szCs w:val="20"/>
              </w:rPr>
              <w:t>19</w:t>
            </w:r>
            <w:r w:rsidR="49BBC099" w:rsidRPr="2FEC5218">
              <w:rPr>
                <w:rFonts w:ascii="Avenir Next LT Pro" w:hAnsi="Avenir Next LT Pro"/>
                <w:sz w:val="20"/>
                <w:szCs w:val="20"/>
                <w:vertAlign w:val="superscript"/>
              </w:rPr>
              <w:t>th</w:t>
            </w:r>
            <w:r w:rsidR="49BBC099" w:rsidRPr="2FEC5218">
              <w:rPr>
                <w:rFonts w:ascii="Avenir Next LT Pro" w:hAnsi="Avenir Next LT Pro"/>
                <w:sz w:val="20"/>
                <w:szCs w:val="20"/>
              </w:rPr>
              <w:t xml:space="preserve"> January 2026 </w:t>
            </w:r>
            <w:r w:rsidR="09B4AA1A" w:rsidRPr="2FEC5218">
              <w:rPr>
                <w:rFonts w:ascii="Avenir Next LT Pro" w:hAnsi="Avenir Next LT Pro"/>
                <w:sz w:val="20"/>
                <w:szCs w:val="20"/>
              </w:rPr>
              <w:t xml:space="preserve">Venue </w:t>
            </w:r>
            <w:r w:rsidR="49BBC099" w:rsidRPr="2FEC5218">
              <w:rPr>
                <w:rFonts w:ascii="Avenir Next LT Pro" w:hAnsi="Avenir Next LT Pro"/>
                <w:sz w:val="20"/>
                <w:szCs w:val="20"/>
              </w:rPr>
              <w:t>TBC</w:t>
            </w:r>
          </w:p>
        </w:tc>
      </w:tr>
    </w:tbl>
    <w:p w14:paraId="0D13CD8E" w14:textId="77777777" w:rsidR="00A93340" w:rsidRDefault="00A93340" w:rsidP="0096680B">
      <w:pPr>
        <w:spacing w:after="0"/>
        <w:rPr>
          <w:rFonts w:ascii="Avenir Next LT Pro" w:hAnsi="Avenir Next LT Pro"/>
          <w:sz w:val="20"/>
          <w:szCs w:val="20"/>
        </w:rPr>
      </w:pPr>
    </w:p>
    <w:p w14:paraId="7C6ADF51" w14:textId="77777777" w:rsidR="0014569B" w:rsidRDefault="0014569B" w:rsidP="0096680B">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FC37D9" w:rsidRPr="00A27F2C" w14:paraId="41DA9747" w14:textId="77777777" w:rsidTr="4D6D63A1">
        <w:trPr>
          <w:trHeight w:val="300"/>
        </w:trPr>
        <w:tc>
          <w:tcPr>
            <w:tcW w:w="1134" w:type="dxa"/>
            <w:vAlign w:val="center"/>
          </w:tcPr>
          <w:p w14:paraId="72DA1502" w14:textId="77777777" w:rsidR="001D631F" w:rsidRPr="001D631F" w:rsidRDefault="001D631F" w:rsidP="0096680B">
            <w:pPr>
              <w:spacing w:after="0"/>
              <w:rPr>
                <w:rFonts w:ascii="Avenir Next LT Pro Demi" w:hAnsi="Avenir Next LT Pro Demi"/>
                <w:sz w:val="20"/>
                <w:szCs w:val="20"/>
              </w:rPr>
            </w:pPr>
            <w:r w:rsidRPr="001D631F">
              <w:rPr>
                <w:rFonts w:ascii="Avenir Next LT Pro Demi" w:hAnsi="Avenir Next LT Pro Demi"/>
                <w:sz w:val="20"/>
                <w:szCs w:val="20"/>
              </w:rPr>
              <w:lastRenderedPageBreak/>
              <w:t>3</w:t>
            </w:r>
          </w:p>
        </w:tc>
        <w:tc>
          <w:tcPr>
            <w:tcW w:w="9327" w:type="dxa"/>
            <w:vAlign w:val="center"/>
          </w:tcPr>
          <w:p w14:paraId="3364ECBB" w14:textId="77777777" w:rsidR="001D631F" w:rsidRPr="001D631F" w:rsidRDefault="001D631F" w:rsidP="0096680B">
            <w:pPr>
              <w:spacing w:after="0"/>
              <w:rPr>
                <w:rFonts w:ascii="Avenir Next LT Pro Demi" w:hAnsi="Avenir Next LT Pro Demi"/>
                <w:sz w:val="20"/>
                <w:szCs w:val="20"/>
              </w:rPr>
            </w:pPr>
            <w:r w:rsidRPr="4D6D63A1">
              <w:rPr>
                <w:rFonts w:ascii="Avenir Next LT Pro Demi" w:hAnsi="Avenir Next LT Pro Demi"/>
                <w:sz w:val="20"/>
                <w:szCs w:val="20"/>
              </w:rPr>
              <w:t>Correspondence, policy and other matters for consideration</w:t>
            </w:r>
          </w:p>
        </w:tc>
      </w:tr>
    </w:tbl>
    <w:p w14:paraId="11A95CA3" w14:textId="77777777" w:rsidR="007F236C" w:rsidRDefault="007F236C" w:rsidP="0096680B">
      <w:pPr>
        <w:spacing w:after="0"/>
        <w:rPr>
          <w:rFonts w:ascii="Avenir Next LT Pro" w:hAnsi="Avenir Next LT Pro"/>
          <w:sz w:val="20"/>
          <w:szCs w:val="20"/>
        </w:rPr>
      </w:pPr>
    </w:p>
    <w:p w14:paraId="56E15748" w14:textId="2A0B1B2A" w:rsidR="00146BF5" w:rsidRDefault="4E51AB84" w:rsidP="0096680B">
      <w:pPr>
        <w:spacing w:after="0"/>
        <w:rPr>
          <w:rFonts w:ascii="Avenir Next LT Pro Demi" w:eastAsia="Avenir Next LT Pro Demi" w:hAnsi="Avenir Next LT Pro Demi" w:cs="Avenir Next LT Pro Demi"/>
          <w:sz w:val="20"/>
          <w:szCs w:val="20"/>
        </w:rPr>
      </w:pPr>
      <w:r w:rsidRPr="2FEC5218">
        <w:rPr>
          <w:rFonts w:ascii="Avenir Next LT Pro Demi" w:eastAsia="Avenir Next LT Pro Demi" w:hAnsi="Avenir Next LT Pro Demi" w:cs="Avenir Next LT Pro Demi"/>
          <w:sz w:val="20"/>
          <w:szCs w:val="20"/>
        </w:rPr>
        <w:t>Summary of Church Buildings Team activity since last meeting:</w:t>
      </w:r>
    </w:p>
    <w:p w14:paraId="3CE2E80A" w14:textId="39C0DD19" w:rsidR="2FEC5218" w:rsidRDefault="2FEC5218" w:rsidP="0096680B">
      <w:pPr>
        <w:spacing w:after="0"/>
        <w:rPr>
          <w:rFonts w:ascii="Avenir Next LT Pro Demi" w:eastAsia="Avenir Next LT Pro Demi" w:hAnsi="Avenir Next LT Pro Demi" w:cs="Avenir Next LT Pro Demi"/>
          <w:sz w:val="20"/>
          <w:szCs w:val="20"/>
        </w:rPr>
      </w:pPr>
    </w:p>
    <w:p w14:paraId="40FB30D4" w14:textId="360A8759" w:rsidR="00E20025" w:rsidRDefault="35736499" w:rsidP="0096680B">
      <w:pPr>
        <w:pStyle w:val="ListParagraph"/>
        <w:numPr>
          <w:ilvl w:val="0"/>
          <w:numId w:val="7"/>
        </w:numPr>
        <w:spacing w:after="0"/>
        <w:rPr>
          <w:rFonts w:ascii="Avenir Next LT Pro" w:eastAsia="Avenir Next LT Pro Demi" w:hAnsi="Avenir Next LT Pro" w:cs="Avenir Next LT Pro Demi"/>
          <w:sz w:val="20"/>
          <w:szCs w:val="20"/>
        </w:rPr>
      </w:pPr>
      <w:r w:rsidRPr="6A8581C8">
        <w:rPr>
          <w:rFonts w:ascii="Avenir Next LT Pro" w:eastAsia="Avenir Next LT Pro Demi" w:hAnsi="Avenir Next LT Pro" w:cs="Avenir Next LT Pro Demi"/>
          <w:sz w:val="20"/>
          <w:szCs w:val="20"/>
        </w:rPr>
        <w:t>The team met with the Director of Communications, Jane Appleton, to discuss the parish facing communications from the team</w:t>
      </w:r>
      <w:r w:rsidR="2EE60E2C" w:rsidRPr="6A8581C8">
        <w:rPr>
          <w:rFonts w:ascii="Avenir Next LT Pro" w:eastAsia="Avenir Next LT Pro Demi" w:hAnsi="Avenir Next LT Pro" w:cs="Avenir Next LT Pro Demi"/>
          <w:sz w:val="20"/>
          <w:szCs w:val="20"/>
        </w:rPr>
        <w:t>, increasing engagement with both conservation and the team and committee</w:t>
      </w:r>
      <w:r w:rsidR="1B1B5885" w:rsidRPr="6A8581C8">
        <w:rPr>
          <w:rFonts w:ascii="Avenir Next LT Pro" w:eastAsia="Avenir Next LT Pro Demi" w:hAnsi="Avenir Next LT Pro" w:cs="Avenir Next LT Pro Demi"/>
          <w:sz w:val="20"/>
          <w:szCs w:val="20"/>
        </w:rPr>
        <w:t xml:space="preserve">. As a result, Oliver and Evie are exploring the production of regular blog posts focusing on monthly themes which can be shared across the diocesan social media platforms, and Oliver has recently </w:t>
      </w:r>
      <w:r w:rsidR="4C15793E" w:rsidRPr="6A8581C8">
        <w:rPr>
          <w:rFonts w:ascii="Avenir Next LT Pro" w:eastAsia="Avenir Next LT Pro Demi" w:hAnsi="Avenir Next LT Pro" w:cs="Avenir Next LT Pro Demi"/>
          <w:sz w:val="20"/>
          <w:szCs w:val="20"/>
        </w:rPr>
        <w:t xml:space="preserve">presented a short film on the history of Kidlington St Mary. </w:t>
      </w:r>
    </w:p>
    <w:p w14:paraId="7B6FC3CF" w14:textId="361F2F6F" w:rsidR="4C15793E" w:rsidRDefault="4C15793E" w:rsidP="0096680B">
      <w:pPr>
        <w:pStyle w:val="ListParagraph"/>
        <w:numPr>
          <w:ilvl w:val="0"/>
          <w:numId w:val="7"/>
        </w:numPr>
        <w:spacing w:after="0"/>
        <w:rPr>
          <w:rFonts w:ascii="Avenir Next LT Pro" w:eastAsia="Avenir Next LT Pro Demi" w:hAnsi="Avenir Next LT Pro" w:cs="Avenir Next LT Pro Demi"/>
          <w:sz w:val="20"/>
          <w:szCs w:val="20"/>
        </w:rPr>
      </w:pPr>
      <w:r w:rsidRPr="6A8581C8">
        <w:rPr>
          <w:rFonts w:ascii="Avenir Next LT Pro" w:eastAsia="Avenir Next LT Pro Demi" w:hAnsi="Avenir Next LT Pro" w:cs="Avenir Next LT Pro Demi"/>
          <w:sz w:val="20"/>
          <w:szCs w:val="20"/>
        </w:rPr>
        <w:t xml:space="preserve">Liz continues her role on the working group and project board for the new Buildings Management Portal, which will replace the Online Faculty System. Due to concerns </w:t>
      </w:r>
      <w:r w:rsidR="1025350E" w:rsidRPr="6A8581C8">
        <w:rPr>
          <w:rFonts w:ascii="Avenir Next LT Pro" w:eastAsia="Avenir Next LT Pro Demi" w:hAnsi="Avenir Next LT Pro" w:cs="Avenir Next LT Pro Demi"/>
          <w:sz w:val="20"/>
          <w:szCs w:val="20"/>
        </w:rPr>
        <w:t xml:space="preserve">raised by the DAC working group, </w:t>
      </w:r>
      <w:r w:rsidRPr="6A8581C8">
        <w:rPr>
          <w:rFonts w:ascii="Avenir Next LT Pro" w:eastAsia="Avenir Next LT Pro Demi" w:hAnsi="Avenir Next LT Pro" w:cs="Avenir Next LT Pro Demi"/>
          <w:sz w:val="20"/>
          <w:szCs w:val="20"/>
        </w:rPr>
        <w:t xml:space="preserve">regarding </w:t>
      </w:r>
      <w:r w:rsidR="2CE3FEAA" w:rsidRPr="6A8581C8">
        <w:rPr>
          <w:rFonts w:ascii="Avenir Next LT Pro" w:eastAsia="Avenir Next LT Pro Demi" w:hAnsi="Avenir Next LT Pro" w:cs="Avenir Next LT Pro Demi"/>
          <w:sz w:val="20"/>
          <w:szCs w:val="20"/>
        </w:rPr>
        <w:t>useability</w:t>
      </w:r>
      <w:r w:rsidRPr="6A8581C8">
        <w:rPr>
          <w:rFonts w:ascii="Avenir Next LT Pro" w:eastAsia="Avenir Next LT Pro Demi" w:hAnsi="Avenir Next LT Pro" w:cs="Avenir Next LT Pro Demi"/>
          <w:sz w:val="20"/>
          <w:szCs w:val="20"/>
        </w:rPr>
        <w:t xml:space="preserve"> and readiness for launch, the launch has now been delayed from Octobe</w:t>
      </w:r>
      <w:r w:rsidR="7C785F25" w:rsidRPr="6A8581C8">
        <w:rPr>
          <w:rFonts w:ascii="Avenir Next LT Pro" w:eastAsia="Avenir Next LT Pro Demi" w:hAnsi="Avenir Next LT Pro" w:cs="Avenir Next LT Pro Demi"/>
          <w:sz w:val="20"/>
          <w:szCs w:val="20"/>
        </w:rPr>
        <w:t xml:space="preserve">r 25 until at least the end of January. More information on that as it becomes available. </w:t>
      </w:r>
    </w:p>
    <w:p w14:paraId="723EDA83" w14:textId="72D54E66" w:rsidR="38C02473" w:rsidRDefault="38C02473" w:rsidP="0096680B">
      <w:pPr>
        <w:pStyle w:val="ListParagraph"/>
        <w:numPr>
          <w:ilvl w:val="0"/>
          <w:numId w:val="7"/>
        </w:numPr>
        <w:spacing w:after="0"/>
        <w:rPr>
          <w:rFonts w:ascii="Avenir Next LT Pro" w:eastAsia="Avenir Next LT Pro Demi" w:hAnsi="Avenir Next LT Pro" w:cs="Avenir Next LT Pro Demi"/>
          <w:sz w:val="20"/>
          <w:szCs w:val="20"/>
        </w:rPr>
      </w:pPr>
      <w:r w:rsidRPr="20D8CDB5">
        <w:rPr>
          <w:rFonts w:ascii="Avenir Next LT Pro" w:eastAsia="Avenir Next LT Pro Demi" w:hAnsi="Avenir Next LT Pro" w:cs="Avenir Next LT Pro Demi"/>
          <w:sz w:val="20"/>
          <w:szCs w:val="20"/>
        </w:rPr>
        <w:t xml:space="preserve">Sophie returned from sabbatical at the beginning of August. Catriona and Natalie have now both completed their contracts for casework review during that period and we are very grateful to them both for their help over the last few months. </w:t>
      </w:r>
    </w:p>
    <w:p w14:paraId="5313D018" w14:textId="5155CEBB" w:rsidR="45CD2CFF" w:rsidRDefault="45CD2CFF" w:rsidP="0096680B">
      <w:pPr>
        <w:pStyle w:val="ListParagraph"/>
        <w:numPr>
          <w:ilvl w:val="0"/>
          <w:numId w:val="7"/>
        </w:numPr>
        <w:spacing w:after="0"/>
        <w:rPr>
          <w:rFonts w:ascii="Aptos" w:eastAsia="Aptos" w:hAnsi="Aptos" w:cs="Aptos"/>
          <w:sz w:val="24"/>
          <w:szCs w:val="24"/>
        </w:rPr>
      </w:pPr>
      <w:r w:rsidRPr="20D8CDB5">
        <w:rPr>
          <w:rFonts w:ascii="Avenir Next LT Pro" w:eastAsia="Avenir Next LT Pro Demi" w:hAnsi="Avenir Next LT Pro" w:cs="Avenir Next LT Pro Demi"/>
          <w:sz w:val="20"/>
          <w:szCs w:val="20"/>
        </w:rPr>
        <w:t>Oliver, Jennie and Liz attended the regional</w:t>
      </w:r>
      <w:r w:rsidR="3D94F364" w:rsidRPr="20D8CDB5">
        <w:rPr>
          <w:rFonts w:ascii="Avenir Next LT Pro" w:eastAsia="Avenir Next LT Pro Demi" w:hAnsi="Avenir Next LT Pro" w:cs="Avenir Next LT Pro Demi"/>
          <w:sz w:val="20"/>
          <w:szCs w:val="20"/>
        </w:rPr>
        <w:t xml:space="preserve"> South West and Midlands</w:t>
      </w:r>
      <w:r w:rsidRPr="20D8CDB5">
        <w:rPr>
          <w:rFonts w:ascii="Avenir Next LT Pro" w:eastAsia="Avenir Next LT Pro Demi" w:hAnsi="Avenir Next LT Pro" w:cs="Avenir Next LT Pro Demi"/>
          <w:sz w:val="20"/>
          <w:szCs w:val="20"/>
        </w:rPr>
        <w:t xml:space="preserve"> DAC conference held in Cheltenham on the 3</w:t>
      </w:r>
      <w:r w:rsidRPr="20D8CDB5">
        <w:rPr>
          <w:rFonts w:ascii="Avenir Next LT Pro" w:eastAsia="Avenir Next LT Pro Demi" w:hAnsi="Avenir Next LT Pro" w:cs="Avenir Next LT Pro Demi"/>
          <w:sz w:val="20"/>
          <w:szCs w:val="20"/>
          <w:vertAlign w:val="superscript"/>
        </w:rPr>
        <w:t>rd</w:t>
      </w:r>
      <w:r w:rsidRPr="20D8CDB5">
        <w:rPr>
          <w:rFonts w:ascii="Avenir Next LT Pro" w:eastAsia="Avenir Next LT Pro Demi" w:hAnsi="Avenir Next LT Pro" w:cs="Avenir Next LT Pro Demi"/>
          <w:sz w:val="20"/>
          <w:szCs w:val="20"/>
        </w:rPr>
        <w:t xml:space="preserve"> July. This was a good opportunity to meet with regional colleagues and to hear from various speakers on topics</w:t>
      </w:r>
      <w:r w:rsidR="2F1DE18E" w:rsidRPr="20D8CDB5">
        <w:rPr>
          <w:rFonts w:ascii="Avenir Next LT Pro" w:eastAsia="Avenir Next LT Pro Demi" w:hAnsi="Avenir Next LT Pro" w:cs="Avenir Next LT Pro Demi"/>
          <w:sz w:val="20"/>
          <w:szCs w:val="20"/>
        </w:rPr>
        <w:t xml:space="preserve"> including</w:t>
      </w:r>
      <w:r w:rsidRPr="20D8CDB5">
        <w:rPr>
          <w:rFonts w:ascii="Avenir Next LT Pro" w:eastAsia="Avenir Next LT Pro Demi" w:hAnsi="Avenir Next LT Pro" w:cs="Avenir Next LT Pro Demi"/>
          <w:sz w:val="20"/>
          <w:szCs w:val="20"/>
        </w:rPr>
        <w:t xml:space="preserve"> </w:t>
      </w:r>
      <w:r w:rsidR="065CF411" w:rsidRPr="20D8CDB5">
        <w:rPr>
          <w:rFonts w:ascii="Avenir Next LT Pro" w:eastAsia="Avenir Next LT Pro" w:hAnsi="Avenir Next LT Pro" w:cs="Avenir Next LT Pro"/>
          <w:sz w:val="20"/>
          <w:szCs w:val="20"/>
        </w:rPr>
        <w:t xml:space="preserve">ongoing and upcoming projects from across the Diocese of Gloucester, relevant to church buildings and churchyards, including issues of Net Zero, flood mitigation and conservation training, updates from Church House, Westminster and case studies of projects in and around the Diocese of Gloucester, funded by the National Heritage Lottery Fund in the recent months. </w:t>
      </w:r>
      <w:r w:rsidR="065CF411" w:rsidRPr="20D8CDB5">
        <w:rPr>
          <w:rFonts w:ascii="Aptos" w:eastAsia="Aptos" w:hAnsi="Aptos" w:cs="Aptos"/>
          <w:sz w:val="24"/>
          <w:szCs w:val="24"/>
        </w:rPr>
        <w:t xml:space="preserve"> </w:t>
      </w:r>
    </w:p>
    <w:p w14:paraId="07F9D115" w14:textId="569725CC" w:rsidR="28E2CA4E" w:rsidRDefault="28E2CA4E" w:rsidP="0096680B">
      <w:pPr>
        <w:pStyle w:val="ListParagraph"/>
        <w:numPr>
          <w:ilvl w:val="0"/>
          <w:numId w:val="7"/>
        </w:numPr>
        <w:spacing w:after="0"/>
        <w:rPr>
          <w:rFonts w:ascii="Avenir Next LT Pro" w:eastAsia="Avenir Next LT Pro" w:hAnsi="Avenir Next LT Pro" w:cs="Avenir Next LT Pro"/>
          <w:color w:val="000000" w:themeColor="text1"/>
          <w:sz w:val="20"/>
          <w:szCs w:val="20"/>
        </w:rPr>
      </w:pPr>
      <w:r w:rsidRPr="20D8CDB5">
        <w:rPr>
          <w:rFonts w:ascii="Avenir Next LT Pro" w:eastAsia="Avenir Next LT Pro" w:hAnsi="Avenir Next LT Pro" w:cs="Avenir Next LT Pro"/>
          <w:sz w:val="20"/>
          <w:szCs w:val="20"/>
        </w:rPr>
        <w:t>Emily and Hannah hosted a training day for parishes at Thame St Mary on the</w:t>
      </w:r>
      <w:r w:rsidR="6393F5DB" w:rsidRPr="20D8CDB5">
        <w:rPr>
          <w:rFonts w:ascii="Avenir Next LT Pro" w:eastAsia="Avenir Next LT Pro" w:hAnsi="Avenir Next LT Pro" w:cs="Avenir Next LT Pro"/>
          <w:sz w:val="20"/>
          <w:szCs w:val="20"/>
        </w:rPr>
        <w:t xml:space="preserve"> 7</w:t>
      </w:r>
      <w:r w:rsidR="6393F5DB" w:rsidRPr="20D8CDB5">
        <w:rPr>
          <w:rFonts w:ascii="Avenir Next LT Pro" w:eastAsia="Avenir Next LT Pro" w:hAnsi="Avenir Next LT Pro" w:cs="Avenir Next LT Pro"/>
          <w:sz w:val="20"/>
          <w:szCs w:val="20"/>
          <w:vertAlign w:val="superscript"/>
        </w:rPr>
        <w:t>th</w:t>
      </w:r>
      <w:r w:rsidR="6393F5DB" w:rsidRPr="20D8CDB5">
        <w:rPr>
          <w:rFonts w:ascii="Avenir Next LT Pro" w:eastAsia="Avenir Next LT Pro" w:hAnsi="Avenir Next LT Pro" w:cs="Avenir Next LT Pro"/>
          <w:sz w:val="20"/>
          <w:szCs w:val="20"/>
        </w:rPr>
        <w:t xml:space="preserve"> July, </w:t>
      </w:r>
      <w:r w:rsidR="67A1CD0F" w:rsidRPr="20D8CDB5">
        <w:rPr>
          <w:rFonts w:ascii="Avenir Next LT Pro" w:eastAsia="Avenir Next LT Pro" w:hAnsi="Avenir Next LT Pro" w:cs="Avenir Next LT Pro"/>
          <w:color w:val="000000" w:themeColor="text1"/>
          <w:sz w:val="20"/>
          <w:szCs w:val="20"/>
        </w:rPr>
        <w:t>sharing best practice in managing, cleaning and maintaining church buildings</w:t>
      </w:r>
      <w:r w:rsidR="68967009" w:rsidRPr="20D8CDB5">
        <w:rPr>
          <w:rFonts w:ascii="Avenir Next LT Pro" w:eastAsia="Avenir Next LT Pro" w:hAnsi="Avenir Next LT Pro" w:cs="Avenir Next LT Pro"/>
          <w:color w:val="000000" w:themeColor="text1"/>
          <w:sz w:val="20"/>
          <w:szCs w:val="20"/>
        </w:rPr>
        <w:t xml:space="preserve">. The day included a range of speakers, including Peter Preston providing advice on </w:t>
      </w:r>
      <w:r w:rsidR="139E5359" w:rsidRPr="20D8CDB5">
        <w:rPr>
          <w:rFonts w:ascii="Avenir Next LT Pro" w:eastAsia="Avenir Next LT Pro" w:hAnsi="Avenir Next LT Pro" w:cs="Avenir Next LT Pro"/>
          <w:color w:val="000000" w:themeColor="text1"/>
          <w:sz w:val="20"/>
          <w:szCs w:val="20"/>
        </w:rPr>
        <w:t xml:space="preserve">the role of the </w:t>
      </w:r>
      <w:r w:rsidR="42A6F345" w:rsidRPr="20D8CDB5">
        <w:rPr>
          <w:rFonts w:ascii="Avenir Next LT Pro" w:eastAsia="Avenir Next LT Pro" w:hAnsi="Avenir Next LT Pro" w:cs="Avenir Next LT Pro"/>
          <w:color w:val="000000" w:themeColor="text1"/>
          <w:sz w:val="20"/>
          <w:szCs w:val="20"/>
        </w:rPr>
        <w:t>Q</w:t>
      </w:r>
      <w:r w:rsidR="4D13FB34" w:rsidRPr="20D8CDB5">
        <w:rPr>
          <w:rFonts w:ascii="Avenir Next LT Pro" w:eastAsia="Avenir Next LT Pro" w:hAnsi="Avenir Next LT Pro" w:cs="Avenir Next LT Pro"/>
          <w:color w:val="000000" w:themeColor="text1"/>
          <w:sz w:val="20"/>
          <w:szCs w:val="20"/>
        </w:rPr>
        <w:t xml:space="preserve">uinquennial </w:t>
      </w:r>
      <w:r w:rsidR="42A6F345" w:rsidRPr="20D8CDB5">
        <w:rPr>
          <w:rFonts w:ascii="Avenir Next LT Pro" w:eastAsia="Avenir Next LT Pro" w:hAnsi="Avenir Next LT Pro" w:cs="Avenir Next LT Pro"/>
          <w:color w:val="000000" w:themeColor="text1"/>
          <w:sz w:val="20"/>
          <w:szCs w:val="20"/>
        </w:rPr>
        <w:t>I</w:t>
      </w:r>
      <w:r w:rsidR="685E25D3" w:rsidRPr="20D8CDB5">
        <w:rPr>
          <w:rFonts w:ascii="Avenir Next LT Pro" w:eastAsia="Avenir Next LT Pro" w:hAnsi="Avenir Next LT Pro" w:cs="Avenir Next LT Pro"/>
          <w:color w:val="000000" w:themeColor="text1"/>
          <w:sz w:val="20"/>
          <w:szCs w:val="20"/>
        </w:rPr>
        <w:t>nspector</w:t>
      </w:r>
      <w:r w:rsidR="42A6F345" w:rsidRPr="20D8CDB5">
        <w:rPr>
          <w:rFonts w:ascii="Avenir Next LT Pro" w:eastAsia="Avenir Next LT Pro" w:hAnsi="Avenir Next LT Pro" w:cs="Avenir Next LT Pro"/>
          <w:color w:val="000000" w:themeColor="text1"/>
          <w:sz w:val="20"/>
          <w:szCs w:val="20"/>
        </w:rPr>
        <w:t xml:space="preserve">. </w:t>
      </w:r>
      <w:r w:rsidR="68967009" w:rsidRPr="20D8CDB5">
        <w:rPr>
          <w:rFonts w:ascii="Avenir Next LT Pro" w:eastAsia="Avenir Next LT Pro" w:hAnsi="Avenir Next LT Pro" w:cs="Avenir Next LT Pro"/>
          <w:color w:val="000000" w:themeColor="text1"/>
          <w:sz w:val="20"/>
          <w:szCs w:val="20"/>
        </w:rPr>
        <w:t xml:space="preserve">40 people attended and gave excellent feedback. We plan to run the day again in 2026. </w:t>
      </w:r>
    </w:p>
    <w:p w14:paraId="29829D4D" w14:textId="01D82ED3" w:rsidR="750C8AC0" w:rsidRDefault="750C8AC0" w:rsidP="0096680B">
      <w:pPr>
        <w:pStyle w:val="ListParagraph"/>
        <w:numPr>
          <w:ilvl w:val="0"/>
          <w:numId w:val="7"/>
        </w:numPr>
        <w:spacing w:after="0"/>
        <w:rPr>
          <w:rFonts w:ascii="Avenir Next LT Pro" w:eastAsia="Avenir Next LT Pro" w:hAnsi="Avenir Next LT Pro" w:cs="Avenir Next LT Pro"/>
          <w:color w:val="000000" w:themeColor="text1"/>
          <w:sz w:val="20"/>
          <w:szCs w:val="20"/>
        </w:rPr>
      </w:pPr>
      <w:r w:rsidRPr="20D8CDB5">
        <w:rPr>
          <w:rFonts w:ascii="Avenir Next LT Pro" w:eastAsia="Avenir Next LT Pro" w:hAnsi="Avenir Next LT Pro" w:cs="Avenir Next LT Pro"/>
          <w:color w:val="000000" w:themeColor="text1"/>
          <w:sz w:val="20"/>
          <w:szCs w:val="20"/>
        </w:rPr>
        <w:t xml:space="preserve">Gloucester DAC kindly invited Liz to attend, and speak at, the away day they hold annually for DAC members. The day included visits to </w:t>
      </w:r>
      <w:r w:rsidR="28945C2F" w:rsidRPr="20D8CDB5">
        <w:rPr>
          <w:rFonts w:ascii="Avenir Next LT Pro" w:eastAsia="Avenir Next LT Pro" w:hAnsi="Avenir Next LT Pro" w:cs="Avenir Next LT Pro"/>
          <w:color w:val="000000" w:themeColor="text1"/>
          <w:sz w:val="20"/>
          <w:szCs w:val="20"/>
        </w:rPr>
        <w:t xml:space="preserve">Court Barn Museum and </w:t>
      </w:r>
      <w:r w:rsidR="28945C2F" w:rsidRPr="1CE5A431">
        <w:rPr>
          <w:rFonts w:ascii="Avenir Next LT Pro" w:eastAsia="Avenir Next LT Pro" w:hAnsi="Avenir Next LT Pro" w:cs="Avenir Next LT Pro"/>
          <w:color w:val="000000" w:themeColor="text1"/>
          <w:sz w:val="20"/>
          <w:szCs w:val="20"/>
        </w:rPr>
        <w:t>Sez</w:t>
      </w:r>
      <w:r w:rsidR="431B7C3C" w:rsidRPr="1CE5A431">
        <w:rPr>
          <w:rFonts w:ascii="Avenir Next LT Pro" w:eastAsia="Avenir Next LT Pro" w:hAnsi="Avenir Next LT Pro" w:cs="Avenir Next LT Pro"/>
          <w:color w:val="000000" w:themeColor="text1"/>
          <w:sz w:val="20"/>
          <w:szCs w:val="20"/>
        </w:rPr>
        <w:t>i</w:t>
      </w:r>
      <w:r w:rsidR="28945C2F" w:rsidRPr="1CE5A431">
        <w:rPr>
          <w:rFonts w:ascii="Avenir Next LT Pro" w:eastAsia="Avenir Next LT Pro" w:hAnsi="Avenir Next LT Pro" w:cs="Avenir Next LT Pro"/>
          <w:color w:val="000000" w:themeColor="text1"/>
          <w:sz w:val="20"/>
          <w:szCs w:val="20"/>
        </w:rPr>
        <w:t>ncote</w:t>
      </w:r>
      <w:r w:rsidR="28945C2F" w:rsidRPr="20D8CDB5">
        <w:rPr>
          <w:rFonts w:ascii="Avenir Next LT Pro" w:eastAsia="Avenir Next LT Pro" w:hAnsi="Avenir Next LT Pro" w:cs="Avenir Next LT Pro"/>
          <w:color w:val="000000" w:themeColor="text1"/>
          <w:sz w:val="20"/>
          <w:szCs w:val="20"/>
        </w:rPr>
        <w:t xml:space="preserve"> House and Liz shared her reflections about what opportunities and challenges DACs currently face.</w:t>
      </w:r>
    </w:p>
    <w:p w14:paraId="46F4BE7C" w14:textId="3758B283" w:rsidR="00C8197C" w:rsidRDefault="00115660" w:rsidP="0096680B">
      <w:pPr>
        <w:pStyle w:val="ListParagraph"/>
        <w:numPr>
          <w:ilvl w:val="0"/>
          <w:numId w:val="7"/>
        </w:numPr>
        <w:spacing w:after="0"/>
        <w:rPr>
          <w:rFonts w:ascii="Avenir Next LT Pro" w:eastAsia="Avenir Next LT Pro" w:hAnsi="Avenir Next LT Pro" w:cs="Avenir Next LT Pro"/>
          <w:color w:val="000000" w:themeColor="text1"/>
          <w:sz w:val="20"/>
          <w:szCs w:val="20"/>
        </w:rPr>
      </w:pPr>
      <w:r>
        <w:rPr>
          <w:rFonts w:ascii="Avenir Next LT Pro" w:eastAsia="Avenir Next LT Pro" w:hAnsi="Avenir Next LT Pro" w:cs="Avenir Next LT Pro"/>
          <w:color w:val="000000" w:themeColor="text1"/>
          <w:sz w:val="20"/>
          <w:szCs w:val="20"/>
        </w:rPr>
        <w:t xml:space="preserve">The Committee recorded its thanks to Catriona Turnbull and Natalie Merry for their assistance in case review over the last few months. </w:t>
      </w:r>
    </w:p>
    <w:p w14:paraId="4A930345" w14:textId="76452E74" w:rsidR="20D8CDB5" w:rsidRDefault="20D8CDB5" w:rsidP="0096680B">
      <w:pPr>
        <w:pStyle w:val="ListParagraph"/>
        <w:spacing w:after="0"/>
        <w:rPr>
          <w:rFonts w:ascii="Avenir Next LT Pro" w:eastAsia="Avenir Next LT Pro" w:hAnsi="Avenir Next LT Pro" w:cs="Avenir Next LT Pro"/>
          <w:color w:val="000000" w:themeColor="text1"/>
          <w:sz w:val="20"/>
          <w:szCs w:val="20"/>
        </w:rPr>
      </w:pPr>
    </w:p>
    <w:p w14:paraId="2FC09876" w14:textId="77777777" w:rsidR="00E20025" w:rsidRDefault="00E20025" w:rsidP="0096680B">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FC37D9" w:rsidRPr="00A27F2C" w14:paraId="6F5FE006" w14:textId="77777777" w:rsidTr="4D6D63A1">
        <w:trPr>
          <w:trHeight w:val="300"/>
        </w:trPr>
        <w:tc>
          <w:tcPr>
            <w:tcW w:w="1134" w:type="dxa"/>
            <w:vAlign w:val="center"/>
          </w:tcPr>
          <w:p w14:paraId="2FE959A9" w14:textId="5ACA85B9" w:rsidR="00897138" w:rsidRPr="001D631F" w:rsidRDefault="00897138" w:rsidP="0096680B">
            <w:pPr>
              <w:spacing w:after="0"/>
              <w:rPr>
                <w:rFonts w:ascii="Avenir Next LT Pro Demi" w:hAnsi="Avenir Next LT Pro Demi"/>
                <w:sz w:val="20"/>
                <w:szCs w:val="20"/>
              </w:rPr>
            </w:pPr>
            <w:r>
              <w:rPr>
                <w:rFonts w:ascii="Avenir Next LT Pro Demi" w:hAnsi="Avenir Next LT Pro Demi"/>
                <w:sz w:val="20"/>
                <w:szCs w:val="20"/>
              </w:rPr>
              <w:t>4</w:t>
            </w:r>
          </w:p>
        </w:tc>
        <w:tc>
          <w:tcPr>
            <w:tcW w:w="9327" w:type="dxa"/>
            <w:vAlign w:val="center"/>
          </w:tcPr>
          <w:p w14:paraId="262187B5" w14:textId="348AA9BE" w:rsidR="00897138" w:rsidRPr="001D631F" w:rsidRDefault="00897138" w:rsidP="0096680B">
            <w:pPr>
              <w:spacing w:after="0"/>
              <w:rPr>
                <w:rFonts w:ascii="Avenir Next LT Pro Demi" w:hAnsi="Avenir Next LT Pro Demi"/>
                <w:sz w:val="20"/>
                <w:szCs w:val="20"/>
              </w:rPr>
            </w:pPr>
            <w:r w:rsidRPr="4D6D63A1">
              <w:rPr>
                <w:rFonts w:ascii="Avenir Next LT Pro Demi" w:hAnsi="Avenir Next LT Pro Demi"/>
                <w:sz w:val="20"/>
                <w:szCs w:val="20"/>
              </w:rPr>
              <w:t>Applications submitted</w:t>
            </w:r>
            <w:r w:rsidR="00BD6E2B">
              <w:rPr>
                <w:rFonts w:ascii="Avenir Next LT Pro Demi" w:hAnsi="Avenir Next LT Pro Demi"/>
                <w:sz w:val="20"/>
                <w:szCs w:val="20"/>
              </w:rPr>
              <w:t>/resubmitted</w:t>
            </w:r>
            <w:r w:rsidRPr="4D6D63A1">
              <w:rPr>
                <w:rFonts w:ascii="Avenir Next LT Pro Demi" w:hAnsi="Avenir Next LT Pro Demi"/>
                <w:sz w:val="20"/>
                <w:szCs w:val="20"/>
              </w:rPr>
              <w:t xml:space="preserve"> to DAC since the last agenda</w:t>
            </w:r>
          </w:p>
        </w:tc>
      </w:tr>
    </w:tbl>
    <w:p w14:paraId="1268BDC8" w14:textId="77777777" w:rsidR="00F67149" w:rsidRDefault="00F67149" w:rsidP="0096680B">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433"/>
        <w:gridCol w:w="835"/>
        <w:gridCol w:w="851"/>
        <w:gridCol w:w="992"/>
        <w:gridCol w:w="992"/>
        <w:gridCol w:w="993"/>
        <w:gridCol w:w="1275"/>
        <w:gridCol w:w="993"/>
        <w:gridCol w:w="1134"/>
        <w:gridCol w:w="992"/>
      </w:tblGrid>
      <w:tr w:rsidR="00C84E3A" w:rsidRPr="00A27F2C" w14:paraId="31B682ED" w14:textId="77777777" w:rsidTr="3481632B">
        <w:trPr>
          <w:trHeight w:val="573"/>
        </w:trPr>
        <w:tc>
          <w:tcPr>
            <w:tcW w:w="1433" w:type="dxa"/>
          </w:tcPr>
          <w:p w14:paraId="1FFA2200" w14:textId="77777777" w:rsidR="00837C71" w:rsidRPr="00A27F2C" w:rsidRDefault="00837C71" w:rsidP="0096680B">
            <w:pPr>
              <w:spacing w:after="0"/>
              <w:jc w:val="center"/>
              <w:rPr>
                <w:rFonts w:ascii="Avenir Next LT Pro" w:hAnsi="Avenir Next LT Pro"/>
                <w:sz w:val="20"/>
                <w:szCs w:val="20"/>
              </w:rPr>
            </w:pPr>
          </w:p>
        </w:tc>
        <w:tc>
          <w:tcPr>
            <w:tcW w:w="835" w:type="dxa"/>
            <w:shd w:val="clear" w:color="auto" w:fill="F2F2F2" w:themeFill="background1" w:themeFillShade="F2"/>
          </w:tcPr>
          <w:p w14:paraId="59F717D1" w14:textId="77777777" w:rsidR="00837C71" w:rsidRPr="00E4257D" w:rsidRDefault="00837C71" w:rsidP="0096680B">
            <w:pPr>
              <w:spacing w:after="0"/>
              <w:jc w:val="center"/>
              <w:rPr>
                <w:rFonts w:ascii="Avenir Next LT Pro" w:hAnsi="Avenir Next LT Pro"/>
                <w:sz w:val="20"/>
                <w:szCs w:val="20"/>
              </w:rPr>
            </w:pPr>
            <w:r w:rsidRPr="00E4257D">
              <w:rPr>
                <w:rFonts w:ascii="Avenir Next LT Pro" w:hAnsi="Avenir Next LT Pro"/>
                <w:sz w:val="20"/>
                <w:szCs w:val="20"/>
              </w:rPr>
              <w:t>List B (DAC)</w:t>
            </w:r>
          </w:p>
        </w:tc>
        <w:tc>
          <w:tcPr>
            <w:tcW w:w="851" w:type="dxa"/>
            <w:shd w:val="clear" w:color="auto" w:fill="F2F2F2" w:themeFill="background1" w:themeFillShade="F2"/>
          </w:tcPr>
          <w:p w14:paraId="77598124" w14:textId="77777777" w:rsidR="00837C71" w:rsidRPr="00E4257D" w:rsidRDefault="00837C71" w:rsidP="0096680B">
            <w:pPr>
              <w:spacing w:after="0"/>
              <w:jc w:val="center"/>
              <w:rPr>
                <w:rFonts w:ascii="Avenir Next LT Pro" w:hAnsi="Avenir Next LT Pro"/>
                <w:sz w:val="20"/>
                <w:szCs w:val="20"/>
              </w:rPr>
            </w:pPr>
            <w:r w:rsidRPr="00E4257D">
              <w:rPr>
                <w:rFonts w:ascii="Avenir Next LT Pro" w:hAnsi="Avenir Next LT Pro"/>
                <w:sz w:val="20"/>
                <w:szCs w:val="20"/>
              </w:rPr>
              <w:t>List B (Arch)</w:t>
            </w:r>
          </w:p>
        </w:tc>
        <w:tc>
          <w:tcPr>
            <w:tcW w:w="992" w:type="dxa"/>
            <w:shd w:val="clear" w:color="auto" w:fill="F2F2F2" w:themeFill="background1" w:themeFillShade="F2"/>
          </w:tcPr>
          <w:p w14:paraId="3FBC4893" w14:textId="77777777" w:rsidR="00837C71" w:rsidRPr="00E4257D" w:rsidRDefault="00837C71" w:rsidP="0096680B">
            <w:pPr>
              <w:spacing w:after="0"/>
              <w:jc w:val="center"/>
              <w:rPr>
                <w:rFonts w:ascii="Avenir Next LT Pro" w:hAnsi="Avenir Next LT Pro"/>
                <w:sz w:val="20"/>
                <w:szCs w:val="20"/>
              </w:rPr>
            </w:pPr>
            <w:r w:rsidRPr="00E4257D">
              <w:rPr>
                <w:rFonts w:ascii="Avenir Next LT Pro" w:hAnsi="Avenir Next LT Pro"/>
                <w:sz w:val="20"/>
                <w:szCs w:val="20"/>
              </w:rPr>
              <w:t>Faculty DA</w:t>
            </w:r>
          </w:p>
        </w:tc>
        <w:tc>
          <w:tcPr>
            <w:tcW w:w="992" w:type="dxa"/>
            <w:shd w:val="clear" w:color="auto" w:fill="F2F2F2" w:themeFill="background1" w:themeFillShade="F2"/>
          </w:tcPr>
          <w:p w14:paraId="35390B0A" w14:textId="77777777" w:rsidR="00837C71" w:rsidRPr="00E4257D" w:rsidRDefault="00837C71" w:rsidP="0096680B">
            <w:pPr>
              <w:spacing w:after="0"/>
              <w:jc w:val="center"/>
              <w:rPr>
                <w:rFonts w:ascii="Avenir Next LT Pro" w:hAnsi="Avenir Next LT Pro"/>
                <w:sz w:val="20"/>
                <w:szCs w:val="20"/>
              </w:rPr>
            </w:pPr>
            <w:r w:rsidRPr="00E4257D">
              <w:rPr>
                <w:rFonts w:ascii="Avenir Next LT Pro" w:hAnsi="Avenir Next LT Pro"/>
                <w:sz w:val="20"/>
                <w:szCs w:val="20"/>
              </w:rPr>
              <w:t>Faculty Minor</w:t>
            </w:r>
          </w:p>
        </w:tc>
        <w:tc>
          <w:tcPr>
            <w:tcW w:w="993" w:type="dxa"/>
            <w:shd w:val="clear" w:color="auto" w:fill="F2F2F2" w:themeFill="background1" w:themeFillShade="F2"/>
          </w:tcPr>
          <w:p w14:paraId="68695E17" w14:textId="77777777" w:rsidR="00837C71" w:rsidRPr="00E4257D" w:rsidRDefault="00837C71" w:rsidP="0096680B">
            <w:pPr>
              <w:spacing w:after="0"/>
              <w:jc w:val="center"/>
              <w:rPr>
                <w:rFonts w:ascii="Avenir Next LT Pro" w:hAnsi="Avenir Next LT Pro"/>
                <w:sz w:val="20"/>
                <w:szCs w:val="20"/>
              </w:rPr>
            </w:pPr>
            <w:r w:rsidRPr="00E4257D">
              <w:rPr>
                <w:rFonts w:ascii="Avenir Next LT Pro" w:hAnsi="Avenir Next LT Pro"/>
                <w:sz w:val="20"/>
                <w:szCs w:val="20"/>
              </w:rPr>
              <w:t>Faculty Major</w:t>
            </w:r>
          </w:p>
        </w:tc>
        <w:tc>
          <w:tcPr>
            <w:tcW w:w="1275" w:type="dxa"/>
            <w:shd w:val="clear" w:color="auto" w:fill="F2F2F2" w:themeFill="background1" w:themeFillShade="F2"/>
          </w:tcPr>
          <w:p w14:paraId="2D4B81EE" w14:textId="77777777" w:rsidR="00837C71" w:rsidRPr="00E4257D" w:rsidRDefault="00837C71" w:rsidP="0096680B">
            <w:pPr>
              <w:spacing w:after="0"/>
              <w:jc w:val="center"/>
              <w:rPr>
                <w:rFonts w:ascii="Avenir Next LT Pro" w:hAnsi="Avenir Next LT Pro"/>
                <w:sz w:val="20"/>
                <w:szCs w:val="20"/>
              </w:rPr>
            </w:pPr>
            <w:r w:rsidRPr="00E4257D">
              <w:rPr>
                <w:rFonts w:ascii="Avenir Next LT Pro" w:hAnsi="Avenir Next LT Pro"/>
                <w:sz w:val="20"/>
                <w:szCs w:val="20"/>
              </w:rPr>
              <w:t>Interim/</w:t>
            </w:r>
          </w:p>
          <w:p w14:paraId="44C45EAD" w14:textId="77777777" w:rsidR="00837C71" w:rsidRPr="00E4257D" w:rsidRDefault="00837C71" w:rsidP="0096680B">
            <w:pPr>
              <w:spacing w:after="0"/>
              <w:jc w:val="center"/>
              <w:rPr>
                <w:rFonts w:ascii="Avenir Next LT Pro" w:hAnsi="Avenir Next LT Pro"/>
                <w:sz w:val="20"/>
                <w:szCs w:val="20"/>
              </w:rPr>
            </w:pPr>
            <w:r w:rsidRPr="00E4257D">
              <w:rPr>
                <w:rFonts w:ascii="Avenir Next LT Pro" w:hAnsi="Avenir Next LT Pro"/>
                <w:sz w:val="20"/>
                <w:szCs w:val="20"/>
              </w:rPr>
              <w:t>PP/</w:t>
            </w:r>
          </w:p>
          <w:p w14:paraId="3C70FD2C" w14:textId="77777777" w:rsidR="00837C71" w:rsidRPr="00E4257D" w:rsidRDefault="00837C71" w:rsidP="0096680B">
            <w:pPr>
              <w:spacing w:after="0"/>
              <w:jc w:val="center"/>
              <w:rPr>
                <w:rFonts w:ascii="Avenir Next LT Pro" w:hAnsi="Avenir Next LT Pro"/>
                <w:sz w:val="20"/>
                <w:szCs w:val="20"/>
              </w:rPr>
            </w:pPr>
            <w:r w:rsidRPr="00E4257D">
              <w:rPr>
                <w:rFonts w:ascii="Avenir Next LT Pro" w:hAnsi="Avenir Next LT Pro"/>
                <w:sz w:val="20"/>
                <w:szCs w:val="20"/>
              </w:rPr>
              <w:t>Variation</w:t>
            </w:r>
          </w:p>
        </w:tc>
        <w:tc>
          <w:tcPr>
            <w:tcW w:w="993" w:type="dxa"/>
            <w:shd w:val="clear" w:color="auto" w:fill="F2F2F2" w:themeFill="background1" w:themeFillShade="F2"/>
          </w:tcPr>
          <w:p w14:paraId="55AD5128" w14:textId="77777777" w:rsidR="00837C71" w:rsidRPr="00E4257D" w:rsidRDefault="00837C71" w:rsidP="0096680B">
            <w:pPr>
              <w:spacing w:after="0"/>
              <w:jc w:val="center"/>
              <w:rPr>
                <w:rFonts w:ascii="Avenir Next LT Pro" w:hAnsi="Avenir Next LT Pro"/>
                <w:sz w:val="20"/>
                <w:szCs w:val="20"/>
              </w:rPr>
            </w:pPr>
            <w:r w:rsidRPr="00E4257D">
              <w:rPr>
                <w:rFonts w:ascii="Avenir Next LT Pro" w:hAnsi="Avenir Next LT Pro"/>
                <w:sz w:val="20"/>
                <w:szCs w:val="20"/>
              </w:rPr>
              <w:t>Early stage</w:t>
            </w:r>
          </w:p>
          <w:p w14:paraId="750F5301" w14:textId="77777777" w:rsidR="00837C71" w:rsidRPr="00E4257D" w:rsidRDefault="00837C71" w:rsidP="0096680B">
            <w:pPr>
              <w:spacing w:after="0"/>
              <w:jc w:val="center"/>
              <w:rPr>
                <w:rFonts w:ascii="Avenir Next LT Pro" w:hAnsi="Avenir Next LT Pro"/>
                <w:sz w:val="20"/>
                <w:szCs w:val="20"/>
              </w:rPr>
            </w:pPr>
            <w:r w:rsidRPr="00E4257D">
              <w:rPr>
                <w:rFonts w:ascii="Avenir Next LT Pro" w:hAnsi="Avenir Next LT Pro"/>
                <w:sz w:val="20"/>
                <w:szCs w:val="20"/>
              </w:rPr>
              <w:t>Enquiry</w:t>
            </w:r>
          </w:p>
        </w:tc>
        <w:tc>
          <w:tcPr>
            <w:tcW w:w="1134" w:type="dxa"/>
            <w:shd w:val="clear" w:color="auto" w:fill="F2F2F2" w:themeFill="background1" w:themeFillShade="F2"/>
          </w:tcPr>
          <w:p w14:paraId="67F047A5" w14:textId="77777777" w:rsidR="00837C71" w:rsidRPr="00E4257D" w:rsidRDefault="00837C71" w:rsidP="0096680B">
            <w:pPr>
              <w:spacing w:after="0"/>
              <w:jc w:val="center"/>
              <w:rPr>
                <w:rFonts w:ascii="Avenir Next LT Pro" w:hAnsi="Avenir Next LT Pro"/>
                <w:sz w:val="20"/>
                <w:szCs w:val="20"/>
              </w:rPr>
            </w:pPr>
            <w:r w:rsidRPr="00E4257D">
              <w:rPr>
                <w:rFonts w:ascii="Avenir Next LT Pro" w:hAnsi="Avenir Next LT Pro"/>
                <w:sz w:val="20"/>
                <w:szCs w:val="20"/>
              </w:rPr>
              <w:t>Resolving Provisos</w:t>
            </w:r>
          </w:p>
        </w:tc>
        <w:tc>
          <w:tcPr>
            <w:tcW w:w="992" w:type="dxa"/>
            <w:shd w:val="clear" w:color="auto" w:fill="F2F2F2" w:themeFill="background1" w:themeFillShade="F2"/>
          </w:tcPr>
          <w:p w14:paraId="07F96F91" w14:textId="77777777" w:rsidR="00837C71" w:rsidRPr="00A27F2C" w:rsidRDefault="00837C71" w:rsidP="0096680B">
            <w:pPr>
              <w:spacing w:after="0"/>
              <w:jc w:val="center"/>
              <w:rPr>
                <w:rFonts w:ascii="Avenir Next LT Pro Demi" w:hAnsi="Avenir Next LT Pro Demi"/>
                <w:sz w:val="20"/>
                <w:szCs w:val="20"/>
              </w:rPr>
            </w:pPr>
            <w:r w:rsidRPr="00E4257D">
              <w:rPr>
                <w:rFonts w:ascii="Avenir Next LT Pro Demi" w:hAnsi="Avenir Next LT Pro Demi"/>
                <w:sz w:val="20"/>
                <w:szCs w:val="20"/>
              </w:rPr>
              <w:t>Total</w:t>
            </w:r>
          </w:p>
          <w:p w14:paraId="0739D35D" w14:textId="77777777" w:rsidR="00837C71" w:rsidRPr="00A27F2C" w:rsidRDefault="00837C71" w:rsidP="0096680B">
            <w:pPr>
              <w:spacing w:after="0"/>
              <w:rPr>
                <w:rFonts w:ascii="Avenir Next LT Pro Demi" w:hAnsi="Avenir Next LT Pro Demi"/>
                <w:sz w:val="20"/>
                <w:szCs w:val="20"/>
              </w:rPr>
            </w:pPr>
          </w:p>
          <w:p w14:paraId="506E476A" w14:textId="77777777" w:rsidR="00837C71" w:rsidRPr="00A27F2C" w:rsidRDefault="00837C71" w:rsidP="0096680B">
            <w:pPr>
              <w:spacing w:after="0"/>
              <w:rPr>
                <w:rFonts w:ascii="Avenir Next LT Pro Demi" w:hAnsi="Avenir Next LT Pro Demi"/>
                <w:sz w:val="20"/>
                <w:szCs w:val="20"/>
              </w:rPr>
            </w:pPr>
          </w:p>
        </w:tc>
      </w:tr>
      <w:tr w:rsidR="00C84E3A" w:rsidRPr="00A27F2C" w14:paraId="48539D7E" w14:textId="77777777" w:rsidTr="3481632B">
        <w:trPr>
          <w:trHeight w:val="284"/>
        </w:trPr>
        <w:tc>
          <w:tcPr>
            <w:tcW w:w="1433" w:type="dxa"/>
          </w:tcPr>
          <w:p w14:paraId="41C99AA2" w14:textId="28C7C1B9" w:rsidR="00837C71" w:rsidRPr="004039FB" w:rsidRDefault="0846C55E" w:rsidP="0096680B">
            <w:pPr>
              <w:spacing w:after="0"/>
              <w:jc w:val="center"/>
              <w:rPr>
                <w:rFonts w:ascii="Avenir Next LT Pro Light" w:hAnsi="Avenir Next LT Pro Light"/>
                <w:sz w:val="20"/>
                <w:szCs w:val="20"/>
              </w:rPr>
            </w:pPr>
            <w:r w:rsidRPr="3481632B">
              <w:rPr>
                <w:rFonts w:ascii="Avenir Next LT Pro Light" w:hAnsi="Avenir Next LT Pro Light"/>
                <w:sz w:val="20"/>
                <w:szCs w:val="20"/>
              </w:rPr>
              <w:t>Jun 25</w:t>
            </w:r>
          </w:p>
        </w:tc>
        <w:tc>
          <w:tcPr>
            <w:tcW w:w="835" w:type="dxa"/>
            <w:shd w:val="clear" w:color="auto" w:fill="FFFFFF" w:themeFill="background1"/>
          </w:tcPr>
          <w:p w14:paraId="6E3E1F33" w14:textId="70AADF59" w:rsidR="00837C71" w:rsidRPr="00A27F2C" w:rsidRDefault="39F252B5" w:rsidP="0096680B">
            <w:pPr>
              <w:spacing w:after="0"/>
              <w:jc w:val="center"/>
              <w:rPr>
                <w:rFonts w:ascii="Avenir Next LT Pro" w:hAnsi="Avenir Next LT Pro"/>
                <w:sz w:val="20"/>
                <w:szCs w:val="20"/>
              </w:rPr>
            </w:pPr>
            <w:r w:rsidRPr="3481632B">
              <w:rPr>
                <w:rFonts w:ascii="Avenir Next LT Pro" w:hAnsi="Avenir Next LT Pro"/>
                <w:sz w:val="20"/>
                <w:szCs w:val="20"/>
              </w:rPr>
              <w:t>47</w:t>
            </w:r>
          </w:p>
        </w:tc>
        <w:tc>
          <w:tcPr>
            <w:tcW w:w="851" w:type="dxa"/>
            <w:shd w:val="clear" w:color="auto" w:fill="FFFFFF" w:themeFill="background1"/>
          </w:tcPr>
          <w:p w14:paraId="603FEC60" w14:textId="59434295" w:rsidR="00837C71" w:rsidRPr="00A27F2C" w:rsidRDefault="39F252B5" w:rsidP="0096680B">
            <w:pPr>
              <w:spacing w:after="0"/>
              <w:jc w:val="center"/>
              <w:rPr>
                <w:rFonts w:ascii="Avenir Next LT Pro" w:hAnsi="Avenir Next LT Pro"/>
                <w:sz w:val="20"/>
                <w:szCs w:val="20"/>
              </w:rPr>
            </w:pPr>
            <w:r w:rsidRPr="3481632B">
              <w:rPr>
                <w:rFonts w:ascii="Avenir Next LT Pro" w:hAnsi="Avenir Next LT Pro"/>
                <w:sz w:val="20"/>
                <w:szCs w:val="20"/>
              </w:rPr>
              <w:t>14</w:t>
            </w:r>
          </w:p>
        </w:tc>
        <w:tc>
          <w:tcPr>
            <w:tcW w:w="992" w:type="dxa"/>
            <w:shd w:val="clear" w:color="auto" w:fill="FFFFFF" w:themeFill="background1"/>
          </w:tcPr>
          <w:p w14:paraId="0F5BFAAA" w14:textId="1A3B6C3C" w:rsidR="00837C71" w:rsidRPr="00A27F2C" w:rsidRDefault="39F252B5" w:rsidP="0096680B">
            <w:pPr>
              <w:spacing w:after="0"/>
              <w:jc w:val="center"/>
              <w:rPr>
                <w:rFonts w:ascii="Avenir Next LT Pro" w:hAnsi="Avenir Next LT Pro"/>
                <w:sz w:val="20"/>
                <w:szCs w:val="20"/>
              </w:rPr>
            </w:pPr>
            <w:r w:rsidRPr="3481632B">
              <w:rPr>
                <w:rFonts w:ascii="Avenir Next LT Pro" w:hAnsi="Avenir Next LT Pro"/>
                <w:sz w:val="20"/>
                <w:szCs w:val="20"/>
              </w:rPr>
              <w:t>14</w:t>
            </w:r>
          </w:p>
        </w:tc>
        <w:tc>
          <w:tcPr>
            <w:tcW w:w="992" w:type="dxa"/>
            <w:shd w:val="clear" w:color="auto" w:fill="FFFFFF" w:themeFill="background1"/>
          </w:tcPr>
          <w:p w14:paraId="56AC12CA" w14:textId="6609FAC1" w:rsidR="00837C71" w:rsidRPr="00A27F2C" w:rsidRDefault="39F252B5" w:rsidP="0096680B">
            <w:pPr>
              <w:spacing w:after="0"/>
              <w:jc w:val="center"/>
              <w:rPr>
                <w:rFonts w:ascii="Avenir Next LT Pro" w:hAnsi="Avenir Next LT Pro"/>
                <w:sz w:val="20"/>
                <w:szCs w:val="20"/>
              </w:rPr>
            </w:pPr>
            <w:r w:rsidRPr="67410D4B">
              <w:rPr>
                <w:rFonts w:ascii="Avenir Next LT Pro" w:hAnsi="Avenir Next LT Pro"/>
                <w:sz w:val="20"/>
                <w:szCs w:val="20"/>
              </w:rPr>
              <w:t>3</w:t>
            </w:r>
            <w:r w:rsidR="034C9A74" w:rsidRPr="67410D4B">
              <w:rPr>
                <w:rFonts w:ascii="Avenir Next LT Pro" w:hAnsi="Avenir Next LT Pro"/>
                <w:sz w:val="20"/>
                <w:szCs w:val="20"/>
              </w:rPr>
              <w:t>6</w:t>
            </w:r>
          </w:p>
        </w:tc>
        <w:tc>
          <w:tcPr>
            <w:tcW w:w="993" w:type="dxa"/>
            <w:shd w:val="clear" w:color="auto" w:fill="FFFFFF" w:themeFill="background1"/>
          </w:tcPr>
          <w:p w14:paraId="2259B0B8" w14:textId="0EF9D1BE" w:rsidR="00837C71" w:rsidRPr="00A27F2C" w:rsidRDefault="39F252B5" w:rsidP="0096680B">
            <w:pPr>
              <w:spacing w:after="0"/>
              <w:jc w:val="center"/>
              <w:rPr>
                <w:rFonts w:ascii="Avenir Next LT Pro" w:hAnsi="Avenir Next LT Pro"/>
                <w:sz w:val="20"/>
                <w:szCs w:val="20"/>
              </w:rPr>
            </w:pPr>
            <w:r w:rsidRPr="3481632B">
              <w:rPr>
                <w:rFonts w:ascii="Avenir Next LT Pro" w:hAnsi="Avenir Next LT Pro"/>
                <w:sz w:val="20"/>
                <w:szCs w:val="20"/>
              </w:rPr>
              <w:t>24</w:t>
            </w:r>
          </w:p>
        </w:tc>
        <w:tc>
          <w:tcPr>
            <w:tcW w:w="1275" w:type="dxa"/>
            <w:shd w:val="clear" w:color="auto" w:fill="FFFFFF" w:themeFill="background1"/>
          </w:tcPr>
          <w:p w14:paraId="65DD3472" w14:textId="5A757E8A" w:rsidR="00837C71" w:rsidRPr="00A27F2C" w:rsidRDefault="39F252B5" w:rsidP="0096680B">
            <w:pPr>
              <w:spacing w:after="0"/>
              <w:jc w:val="center"/>
              <w:rPr>
                <w:rFonts w:ascii="Avenir Next LT Pro" w:hAnsi="Avenir Next LT Pro"/>
                <w:sz w:val="20"/>
                <w:szCs w:val="20"/>
              </w:rPr>
            </w:pPr>
            <w:r w:rsidRPr="3481632B">
              <w:rPr>
                <w:rFonts w:ascii="Avenir Next LT Pro" w:hAnsi="Avenir Next LT Pro"/>
                <w:sz w:val="20"/>
                <w:szCs w:val="20"/>
              </w:rPr>
              <w:t>7</w:t>
            </w:r>
          </w:p>
        </w:tc>
        <w:tc>
          <w:tcPr>
            <w:tcW w:w="993" w:type="dxa"/>
            <w:shd w:val="clear" w:color="auto" w:fill="FFFFFF" w:themeFill="background1"/>
          </w:tcPr>
          <w:p w14:paraId="7231DCB1" w14:textId="63D92C18" w:rsidR="00837C71" w:rsidRPr="00A27F2C" w:rsidRDefault="39F252B5" w:rsidP="0096680B">
            <w:pPr>
              <w:spacing w:after="0"/>
              <w:jc w:val="center"/>
              <w:rPr>
                <w:rFonts w:ascii="Avenir Next LT Pro" w:hAnsi="Avenir Next LT Pro"/>
                <w:sz w:val="20"/>
                <w:szCs w:val="20"/>
              </w:rPr>
            </w:pPr>
            <w:r w:rsidRPr="3481632B">
              <w:rPr>
                <w:rFonts w:ascii="Avenir Next LT Pro" w:hAnsi="Avenir Next LT Pro"/>
                <w:sz w:val="20"/>
                <w:szCs w:val="20"/>
              </w:rPr>
              <w:t>62</w:t>
            </w:r>
          </w:p>
        </w:tc>
        <w:tc>
          <w:tcPr>
            <w:tcW w:w="1134" w:type="dxa"/>
            <w:shd w:val="clear" w:color="auto" w:fill="FFFFFF" w:themeFill="background1"/>
          </w:tcPr>
          <w:p w14:paraId="7DEC65FD" w14:textId="35E5DC81" w:rsidR="00837C71" w:rsidRPr="00A27F2C" w:rsidRDefault="39F252B5" w:rsidP="0096680B">
            <w:pPr>
              <w:spacing w:after="0"/>
              <w:jc w:val="center"/>
              <w:rPr>
                <w:rFonts w:ascii="Avenir Next LT Pro" w:hAnsi="Avenir Next LT Pro"/>
                <w:sz w:val="20"/>
                <w:szCs w:val="20"/>
              </w:rPr>
            </w:pPr>
            <w:r w:rsidRPr="3481632B">
              <w:rPr>
                <w:rFonts w:ascii="Avenir Next LT Pro" w:hAnsi="Avenir Next LT Pro"/>
                <w:sz w:val="20"/>
                <w:szCs w:val="20"/>
              </w:rPr>
              <w:t>2</w:t>
            </w:r>
          </w:p>
        </w:tc>
        <w:tc>
          <w:tcPr>
            <w:tcW w:w="992" w:type="dxa"/>
            <w:shd w:val="clear" w:color="auto" w:fill="FFFFFF" w:themeFill="background1"/>
          </w:tcPr>
          <w:p w14:paraId="71118621" w14:textId="29F626D3" w:rsidR="00837C71" w:rsidRPr="003D630A" w:rsidRDefault="39F252B5" w:rsidP="0096680B">
            <w:pPr>
              <w:spacing w:after="0"/>
              <w:jc w:val="center"/>
              <w:rPr>
                <w:rFonts w:ascii="Avenir Next LT Pro Demi" w:hAnsi="Avenir Next LT Pro Demi"/>
                <w:b/>
                <w:bCs/>
                <w:sz w:val="20"/>
                <w:szCs w:val="20"/>
              </w:rPr>
            </w:pPr>
            <w:r w:rsidRPr="67410D4B">
              <w:rPr>
                <w:rFonts w:ascii="Avenir Next LT Pro Demi" w:hAnsi="Avenir Next LT Pro Demi"/>
                <w:b/>
                <w:bCs/>
                <w:sz w:val="20"/>
                <w:szCs w:val="20"/>
              </w:rPr>
              <w:t>20</w:t>
            </w:r>
            <w:r w:rsidR="4A794B28" w:rsidRPr="67410D4B">
              <w:rPr>
                <w:rFonts w:ascii="Avenir Next LT Pro Demi" w:hAnsi="Avenir Next LT Pro Demi"/>
                <w:b/>
                <w:bCs/>
                <w:sz w:val="20"/>
                <w:szCs w:val="20"/>
              </w:rPr>
              <w:t>6</w:t>
            </w:r>
          </w:p>
        </w:tc>
      </w:tr>
      <w:tr w:rsidR="00C84E3A" w:rsidRPr="00A27F2C" w14:paraId="602410FB" w14:textId="77777777" w:rsidTr="3481632B">
        <w:trPr>
          <w:trHeight w:val="284"/>
        </w:trPr>
        <w:tc>
          <w:tcPr>
            <w:tcW w:w="1433" w:type="dxa"/>
          </w:tcPr>
          <w:p w14:paraId="4ACDCE34" w14:textId="4D29B242" w:rsidR="00837C71" w:rsidRPr="00A27F2C" w:rsidRDefault="729A32E5" w:rsidP="0096680B">
            <w:pPr>
              <w:spacing w:after="0"/>
              <w:jc w:val="center"/>
              <w:rPr>
                <w:rFonts w:ascii="Avenir Next LT Pro" w:hAnsi="Avenir Next LT Pro"/>
                <w:sz w:val="20"/>
                <w:szCs w:val="20"/>
              </w:rPr>
            </w:pPr>
            <w:r w:rsidRPr="3481632B">
              <w:rPr>
                <w:rFonts w:ascii="Avenir Next LT Pro" w:hAnsi="Avenir Next LT Pro"/>
                <w:sz w:val="20"/>
                <w:szCs w:val="20"/>
              </w:rPr>
              <w:t>Jul 25</w:t>
            </w:r>
          </w:p>
        </w:tc>
        <w:tc>
          <w:tcPr>
            <w:tcW w:w="835" w:type="dxa"/>
            <w:shd w:val="clear" w:color="auto" w:fill="FFFFFF" w:themeFill="background1"/>
          </w:tcPr>
          <w:p w14:paraId="546C7C27" w14:textId="4936A677" w:rsidR="00837C71" w:rsidRPr="00A27F2C" w:rsidRDefault="6DD4E886" w:rsidP="0096680B">
            <w:pPr>
              <w:spacing w:after="0"/>
              <w:jc w:val="center"/>
              <w:rPr>
                <w:rFonts w:ascii="Avenir Next LT Pro" w:hAnsi="Avenir Next LT Pro"/>
                <w:sz w:val="20"/>
                <w:szCs w:val="20"/>
              </w:rPr>
            </w:pPr>
            <w:r w:rsidRPr="361B7D72">
              <w:rPr>
                <w:rFonts w:ascii="Avenir Next LT Pro" w:hAnsi="Avenir Next LT Pro"/>
                <w:sz w:val="20"/>
                <w:szCs w:val="20"/>
              </w:rPr>
              <w:t>6</w:t>
            </w:r>
            <w:r w:rsidR="32251E51" w:rsidRPr="361B7D72">
              <w:rPr>
                <w:rFonts w:ascii="Avenir Next LT Pro" w:hAnsi="Avenir Next LT Pro"/>
                <w:sz w:val="20"/>
                <w:szCs w:val="20"/>
              </w:rPr>
              <w:t>7</w:t>
            </w:r>
          </w:p>
        </w:tc>
        <w:tc>
          <w:tcPr>
            <w:tcW w:w="851" w:type="dxa"/>
            <w:shd w:val="clear" w:color="auto" w:fill="FFFFFF" w:themeFill="background1"/>
          </w:tcPr>
          <w:p w14:paraId="60E3C726" w14:textId="5A13D7F9" w:rsidR="00837C71" w:rsidRPr="00A27F2C" w:rsidRDefault="6DD4E886" w:rsidP="0096680B">
            <w:pPr>
              <w:spacing w:after="0"/>
              <w:jc w:val="center"/>
              <w:rPr>
                <w:rFonts w:ascii="Avenir Next LT Pro" w:hAnsi="Avenir Next LT Pro"/>
                <w:sz w:val="20"/>
                <w:szCs w:val="20"/>
              </w:rPr>
            </w:pPr>
            <w:r w:rsidRPr="04DA5053">
              <w:rPr>
                <w:rFonts w:ascii="Avenir Next LT Pro" w:hAnsi="Avenir Next LT Pro"/>
                <w:sz w:val="20"/>
                <w:szCs w:val="20"/>
              </w:rPr>
              <w:t>1</w:t>
            </w:r>
            <w:r w:rsidR="12915A6E" w:rsidRPr="04DA5053">
              <w:rPr>
                <w:rFonts w:ascii="Avenir Next LT Pro" w:hAnsi="Avenir Next LT Pro"/>
                <w:sz w:val="20"/>
                <w:szCs w:val="20"/>
              </w:rPr>
              <w:t>5</w:t>
            </w:r>
          </w:p>
        </w:tc>
        <w:tc>
          <w:tcPr>
            <w:tcW w:w="992" w:type="dxa"/>
            <w:shd w:val="clear" w:color="auto" w:fill="FFFFFF" w:themeFill="background1"/>
          </w:tcPr>
          <w:p w14:paraId="1D5BD4A0" w14:textId="0EA0FE56" w:rsidR="00837C71" w:rsidRPr="00A27F2C" w:rsidRDefault="6DD4E886" w:rsidP="0096680B">
            <w:pPr>
              <w:spacing w:after="0"/>
              <w:jc w:val="center"/>
              <w:rPr>
                <w:rFonts w:ascii="Avenir Next LT Pro" w:hAnsi="Avenir Next LT Pro"/>
                <w:sz w:val="20"/>
                <w:szCs w:val="20"/>
              </w:rPr>
            </w:pPr>
            <w:r w:rsidRPr="3481632B">
              <w:rPr>
                <w:rFonts w:ascii="Avenir Next LT Pro" w:hAnsi="Avenir Next LT Pro"/>
                <w:sz w:val="20"/>
                <w:szCs w:val="20"/>
              </w:rPr>
              <w:t>28</w:t>
            </w:r>
          </w:p>
        </w:tc>
        <w:tc>
          <w:tcPr>
            <w:tcW w:w="992" w:type="dxa"/>
            <w:shd w:val="clear" w:color="auto" w:fill="FFFFFF" w:themeFill="background1"/>
          </w:tcPr>
          <w:p w14:paraId="66F8AD1A" w14:textId="795AE8F9" w:rsidR="00837C71" w:rsidRPr="00A27F2C" w:rsidRDefault="0A640F4E" w:rsidP="0096680B">
            <w:pPr>
              <w:spacing w:after="0"/>
              <w:jc w:val="center"/>
              <w:rPr>
                <w:rFonts w:ascii="Avenir Next LT Pro" w:hAnsi="Avenir Next LT Pro"/>
                <w:sz w:val="20"/>
                <w:szCs w:val="20"/>
              </w:rPr>
            </w:pPr>
            <w:r w:rsidRPr="447B70C1">
              <w:rPr>
                <w:rFonts w:ascii="Avenir Next LT Pro" w:hAnsi="Avenir Next LT Pro"/>
                <w:sz w:val="20"/>
                <w:szCs w:val="20"/>
              </w:rPr>
              <w:t>60</w:t>
            </w:r>
          </w:p>
        </w:tc>
        <w:tc>
          <w:tcPr>
            <w:tcW w:w="993" w:type="dxa"/>
            <w:shd w:val="clear" w:color="auto" w:fill="FFFFFF" w:themeFill="background1"/>
          </w:tcPr>
          <w:p w14:paraId="6D15BA60" w14:textId="2CAB03FF" w:rsidR="00837C71" w:rsidRPr="00A27F2C" w:rsidRDefault="6DD4E886" w:rsidP="0096680B">
            <w:pPr>
              <w:spacing w:after="0"/>
              <w:jc w:val="center"/>
              <w:rPr>
                <w:rFonts w:ascii="Avenir Next LT Pro" w:hAnsi="Avenir Next LT Pro"/>
                <w:sz w:val="20"/>
                <w:szCs w:val="20"/>
              </w:rPr>
            </w:pPr>
            <w:r w:rsidRPr="0635CECC">
              <w:rPr>
                <w:rFonts w:ascii="Avenir Next LT Pro" w:hAnsi="Avenir Next LT Pro"/>
                <w:sz w:val="20"/>
                <w:szCs w:val="20"/>
              </w:rPr>
              <w:t>2</w:t>
            </w:r>
            <w:r w:rsidR="4A4B726E" w:rsidRPr="0635CECC">
              <w:rPr>
                <w:rFonts w:ascii="Avenir Next LT Pro" w:hAnsi="Avenir Next LT Pro"/>
                <w:sz w:val="20"/>
                <w:szCs w:val="20"/>
              </w:rPr>
              <w:t>7</w:t>
            </w:r>
          </w:p>
        </w:tc>
        <w:tc>
          <w:tcPr>
            <w:tcW w:w="1275" w:type="dxa"/>
            <w:shd w:val="clear" w:color="auto" w:fill="FFFFFF" w:themeFill="background1"/>
          </w:tcPr>
          <w:p w14:paraId="759BDF58" w14:textId="4DDA7C3F" w:rsidR="00837C71" w:rsidRPr="00A27F2C" w:rsidRDefault="4A4B726E" w:rsidP="0096680B">
            <w:pPr>
              <w:spacing w:after="0"/>
              <w:jc w:val="center"/>
              <w:rPr>
                <w:rFonts w:ascii="Avenir Next LT Pro" w:hAnsi="Avenir Next LT Pro"/>
                <w:sz w:val="20"/>
                <w:szCs w:val="20"/>
              </w:rPr>
            </w:pPr>
            <w:r w:rsidRPr="0635CECC">
              <w:rPr>
                <w:rFonts w:ascii="Avenir Next LT Pro" w:hAnsi="Avenir Next LT Pro"/>
                <w:sz w:val="20"/>
                <w:szCs w:val="20"/>
              </w:rPr>
              <w:t>7</w:t>
            </w:r>
          </w:p>
        </w:tc>
        <w:tc>
          <w:tcPr>
            <w:tcW w:w="993" w:type="dxa"/>
            <w:shd w:val="clear" w:color="auto" w:fill="FFFFFF" w:themeFill="background1"/>
          </w:tcPr>
          <w:p w14:paraId="77D43784" w14:textId="06D898FA" w:rsidR="00837C71" w:rsidRPr="00A27F2C" w:rsidRDefault="4A4B726E" w:rsidP="0096680B">
            <w:pPr>
              <w:spacing w:after="0"/>
              <w:jc w:val="center"/>
              <w:rPr>
                <w:rFonts w:ascii="Avenir Next LT Pro" w:hAnsi="Avenir Next LT Pro"/>
                <w:sz w:val="20"/>
                <w:szCs w:val="20"/>
              </w:rPr>
            </w:pPr>
            <w:r w:rsidRPr="2067C15D">
              <w:rPr>
                <w:rFonts w:ascii="Avenir Next LT Pro" w:hAnsi="Avenir Next LT Pro"/>
                <w:sz w:val="20"/>
                <w:szCs w:val="20"/>
              </w:rPr>
              <w:t>81</w:t>
            </w:r>
          </w:p>
        </w:tc>
        <w:tc>
          <w:tcPr>
            <w:tcW w:w="1134" w:type="dxa"/>
            <w:shd w:val="clear" w:color="auto" w:fill="FFFFFF" w:themeFill="background1"/>
          </w:tcPr>
          <w:p w14:paraId="2362A93B" w14:textId="0B379104" w:rsidR="00837C71" w:rsidRPr="00A27F2C" w:rsidRDefault="00907D9F" w:rsidP="0096680B">
            <w:pPr>
              <w:spacing w:after="0"/>
              <w:jc w:val="center"/>
              <w:rPr>
                <w:rFonts w:ascii="Avenir Next LT Pro" w:hAnsi="Avenir Next LT Pro"/>
                <w:sz w:val="20"/>
                <w:szCs w:val="20"/>
              </w:rPr>
            </w:pPr>
            <w:r>
              <w:rPr>
                <w:rFonts w:ascii="Avenir Next LT Pro" w:hAnsi="Avenir Next LT Pro"/>
                <w:sz w:val="20"/>
                <w:szCs w:val="20"/>
              </w:rPr>
              <w:t>1</w:t>
            </w:r>
          </w:p>
        </w:tc>
        <w:tc>
          <w:tcPr>
            <w:tcW w:w="992" w:type="dxa"/>
            <w:shd w:val="clear" w:color="auto" w:fill="FFFFFF" w:themeFill="background1"/>
          </w:tcPr>
          <w:p w14:paraId="1B031407" w14:textId="28FD99B2" w:rsidR="00837C71" w:rsidRPr="00A27F2C" w:rsidRDefault="5C11134E" w:rsidP="0096680B">
            <w:pPr>
              <w:spacing w:after="0"/>
              <w:jc w:val="center"/>
              <w:rPr>
                <w:rFonts w:ascii="Avenir Next LT Pro Demi" w:hAnsi="Avenir Next LT Pro Demi"/>
                <w:sz w:val="20"/>
                <w:szCs w:val="20"/>
              </w:rPr>
            </w:pPr>
            <w:r w:rsidRPr="4F9385B2">
              <w:rPr>
                <w:rFonts w:ascii="Avenir Next LT Pro Demi" w:hAnsi="Avenir Next LT Pro Demi"/>
                <w:sz w:val="20"/>
                <w:szCs w:val="20"/>
              </w:rPr>
              <w:t>286</w:t>
            </w:r>
          </w:p>
        </w:tc>
      </w:tr>
    </w:tbl>
    <w:p w14:paraId="5CEDE516" w14:textId="77777777" w:rsidR="005959E3" w:rsidRDefault="005959E3" w:rsidP="0096680B">
      <w:pPr>
        <w:spacing w:after="0"/>
        <w:rPr>
          <w:rFonts w:ascii="Avenir Next LT Pro" w:hAnsi="Avenir Next LT Pro"/>
          <w:sz w:val="20"/>
          <w:szCs w:val="20"/>
        </w:rPr>
      </w:pPr>
    </w:p>
    <w:p w14:paraId="09302FC1" w14:textId="77777777" w:rsidR="00107D44" w:rsidRDefault="00107D44" w:rsidP="0096680B">
      <w:pPr>
        <w:spacing w:after="0"/>
        <w:rPr>
          <w:rFonts w:ascii="Avenir Next LT Pro" w:hAnsi="Avenir Next LT Pro"/>
          <w:sz w:val="20"/>
          <w:szCs w:val="20"/>
        </w:rPr>
      </w:pPr>
    </w:p>
    <w:p w14:paraId="01613CA9" w14:textId="77777777" w:rsidR="00107D44" w:rsidRDefault="00107D44" w:rsidP="0096680B">
      <w:pPr>
        <w:spacing w:after="0"/>
        <w:rPr>
          <w:rFonts w:ascii="Avenir Next LT Pro" w:hAnsi="Avenir Next LT Pro"/>
          <w:sz w:val="20"/>
          <w:szCs w:val="20"/>
        </w:rPr>
      </w:pPr>
    </w:p>
    <w:tbl>
      <w:tblPr>
        <w:tblW w:w="10490" w:type="dxa"/>
        <w:tblInd w:w="-5" w:type="dxa"/>
        <w:tblBorders>
          <w:top w:val="single" w:sz="4" w:space="0" w:color="E8E8E8" w:themeColor="background2"/>
          <w:left w:val="single" w:sz="4" w:space="0" w:color="E8E8E8" w:themeColor="background2"/>
          <w:bottom w:val="single" w:sz="4" w:space="0" w:color="E8E8E8" w:themeColor="background2"/>
          <w:right w:val="single" w:sz="4" w:space="0" w:color="E8E8E8" w:themeColor="background2"/>
          <w:insideH w:val="single" w:sz="4" w:space="0" w:color="E8E8E8" w:themeColor="background2"/>
          <w:insideV w:val="single" w:sz="4" w:space="0" w:color="E8E8E8" w:themeColor="background2"/>
        </w:tblBorders>
        <w:tblLook w:val="04A0" w:firstRow="1" w:lastRow="0" w:firstColumn="1" w:lastColumn="0" w:noHBand="0" w:noVBand="1"/>
      </w:tblPr>
      <w:tblGrid>
        <w:gridCol w:w="1418"/>
        <w:gridCol w:w="9072"/>
      </w:tblGrid>
      <w:tr w:rsidR="00A91FBF" w:rsidRPr="00A27F2C" w14:paraId="254E091B" w14:textId="77777777" w:rsidTr="3481632B">
        <w:tc>
          <w:tcPr>
            <w:tcW w:w="1418" w:type="dxa"/>
          </w:tcPr>
          <w:p w14:paraId="2DF052A2" w14:textId="77777777" w:rsidR="00FB6C3D" w:rsidRPr="00A27F2C" w:rsidRDefault="00FB6C3D" w:rsidP="0096680B">
            <w:pPr>
              <w:spacing w:after="0"/>
              <w:rPr>
                <w:rFonts w:ascii="Avenir Next LT Pro" w:hAnsi="Avenir Next LT Pro"/>
                <w:sz w:val="20"/>
                <w:szCs w:val="20"/>
              </w:rPr>
            </w:pPr>
          </w:p>
        </w:tc>
        <w:tc>
          <w:tcPr>
            <w:tcW w:w="9072" w:type="dxa"/>
            <w:shd w:val="clear" w:color="auto" w:fill="EAEAEA"/>
          </w:tcPr>
          <w:p w14:paraId="779EE1EC" w14:textId="77777777" w:rsidR="00FB6C3D" w:rsidRPr="00A27F2C" w:rsidRDefault="00FB6C3D" w:rsidP="0096680B">
            <w:pPr>
              <w:spacing w:after="0"/>
              <w:rPr>
                <w:rFonts w:ascii="Avenir Next LT Pro" w:hAnsi="Avenir Next LT Pro"/>
                <w:sz w:val="20"/>
                <w:szCs w:val="20"/>
              </w:rPr>
            </w:pPr>
            <w:r w:rsidRPr="00A27F2C">
              <w:rPr>
                <w:rFonts w:ascii="Avenir Next LT Pro" w:hAnsi="Avenir Next LT Pro"/>
                <w:sz w:val="20"/>
                <w:szCs w:val="20"/>
              </w:rPr>
              <w:t>Quinquennial Inspection Reports reviewed by Church Buildings Officers</w:t>
            </w:r>
          </w:p>
        </w:tc>
      </w:tr>
      <w:tr w:rsidR="007A5CD6" w:rsidRPr="00A27F2C" w14:paraId="66E31BEB" w14:textId="77777777" w:rsidTr="3481632B">
        <w:tc>
          <w:tcPr>
            <w:tcW w:w="1418" w:type="dxa"/>
            <w:shd w:val="clear" w:color="auto" w:fill="EAEAEA"/>
          </w:tcPr>
          <w:p w14:paraId="3DC019B7" w14:textId="3DED9A99" w:rsidR="00FB6C3D" w:rsidRPr="00A27F2C" w:rsidRDefault="400AAF29" w:rsidP="0096680B">
            <w:pPr>
              <w:spacing w:after="0"/>
              <w:jc w:val="right"/>
              <w:rPr>
                <w:rFonts w:ascii="Avenir Next LT Pro" w:hAnsi="Avenir Next LT Pro"/>
                <w:sz w:val="20"/>
                <w:szCs w:val="20"/>
              </w:rPr>
            </w:pPr>
            <w:r w:rsidRPr="3481632B">
              <w:rPr>
                <w:rFonts w:ascii="Avenir Next LT Pro" w:hAnsi="Avenir Next LT Pro"/>
                <w:sz w:val="20"/>
                <w:szCs w:val="20"/>
              </w:rPr>
              <w:t>Jun</w:t>
            </w:r>
            <w:r w:rsidR="59602E61" w:rsidRPr="3481632B">
              <w:rPr>
                <w:rFonts w:ascii="Avenir Next LT Pro" w:hAnsi="Avenir Next LT Pro"/>
                <w:sz w:val="20"/>
                <w:szCs w:val="20"/>
              </w:rPr>
              <w:t xml:space="preserve"> 25</w:t>
            </w:r>
          </w:p>
        </w:tc>
        <w:tc>
          <w:tcPr>
            <w:tcW w:w="9072" w:type="dxa"/>
          </w:tcPr>
          <w:p w14:paraId="0DA75135" w14:textId="2626E354" w:rsidR="00FB6C3D" w:rsidRPr="00A27F2C" w:rsidRDefault="0B6C455F" w:rsidP="0096680B">
            <w:pPr>
              <w:spacing w:after="0"/>
              <w:rPr>
                <w:rFonts w:ascii="Avenir Next LT Pro" w:hAnsi="Avenir Next LT Pro"/>
                <w:sz w:val="20"/>
                <w:szCs w:val="20"/>
              </w:rPr>
            </w:pPr>
            <w:r w:rsidRPr="3481632B">
              <w:rPr>
                <w:rFonts w:ascii="Avenir Next LT Pro" w:hAnsi="Avenir Next LT Pro"/>
                <w:sz w:val="20"/>
                <w:szCs w:val="20"/>
              </w:rPr>
              <w:t>1</w:t>
            </w:r>
          </w:p>
        </w:tc>
      </w:tr>
      <w:tr w:rsidR="007A5CD6" w:rsidRPr="00A27F2C" w14:paraId="602247D4" w14:textId="77777777" w:rsidTr="3481632B">
        <w:tc>
          <w:tcPr>
            <w:tcW w:w="1418" w:type="dxa"/>
            <w:shd w:val="clear" w:color="auto" w:fill="EAEAEA"/>
          </w:tcPr>
          <w:p w14:paraId="31B2F305" w14:textId="3BFEC346" w:rsidR="00FB6C3D" w:rsidRPr="00A27F2C" w:rsidRDefault="68BA4799" w:rsidP="0096680B">
            <w:pPr>
              <w:spacing w:after="0"/>
              <w:jc w:val="right"/>
              <w:rPr>
                <w:rFonts w:ascii="Avenir Next LT Pro" w:hAnsi="Avenir Next LT Pro"/>
                <w:sz w:val="20"/>
                <w:szCs w:val="20"/>
              </w:rPr>
            </w:pPr>
            <w:r w:rsidRPr="3481632B">
              <w:rPr>
                <w:rFonts w:ascii="Avenir Next LT Pro" w:hAnsi="Avenir Next LT Pro"/>
                <w:sz w:val="20"/>
                <w:szCs w:val="20"/>
              </w:rPr>
              <w:t>Jul</w:t>
            </w:r>
            <w:r w:rsidR="59602E61" w:rsidRPr="3481632B">
              <w:rPr>
                <w:rFonts w:ascii="Avenir Next LT Pro" w:hAnsi="Avenir Next LT Pro"/>
                <w:sz w:val="20"/>
                <w:szCs w:val="20"/>
              </w:rPr>
              <w:t xml:space="preserve"> 25</w:t>
            </w:r>
          </w:p>
        </w:tc>
        <w:tc>
          <w:tcPr>
            <w:tcW w:w="9072" w:type="dxa"/>
          </w:tcPr>
          <w:p w14:paraId="3921C8D4" w14:textId="58D3E46C" w:rsidR="00FB6C3D" w:rsidRPr="00A27F2C" w:rsidRDefault="0B6C455F" w:rsidP="0096680B">
            <w:pPr>
              <w:spacing w:after="0"/>
              <w:rPr>
                <w:rFonts w:ascii="Avenir Next LT Pro" w:hAnsi="Avenir Next LT Pro"/>
                <w:sz w:val="20"/>
                <w:szCs w:val="20"/>
              </w:rPr>
            </w:pPr>
            <w:r w:rsidRPr="3481632B">
              <w:rPr>
                <w:rFonts w:ascii="Avenir Next LT Pro" w:hAnsi="Avenir Next LT Pro"/>
                <w:sz w:val="20"/>
                <w:szCs w:val="20"/>
              </w:rPr>
              <w:t>1</w:t>
            </w:r>
          </w:p>
        </w:tc>
      </w:tr>
    </w:tbl>
    <w:p w14:paraId="6BF9B736" w14:textId="77777777" w:rsidR="00E10F61" w:rsidRDefault="00E10F61" w:rsidP="0096680B">
      <w:pPr>
        <w:spacing w:after="0"/>
        <w:rPr>
          <w:rFonts w:ascii="Avenir Next LT Pro" w:hAnsi="Avenir Next LT Pro"/>
          <w:sz w:val="20"/>
          <w:szCs w:val="20"/>
        </w:rPr>
      </w:pPr>
    </w:p>
    <w:p w14:paraId="26684223" w14:textId="77777777" w:rsidR="0014569B" w:rsidRDefault="0014569B" w:rsidP="0096680B">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FC37D9" w:rsidRPr="00A27F2C" w14:paraId="1858124E" w14:textId="77777777" w:rsidTr="008C6474">
        <w:trPr>
          <w:trHeight w:val="300"/>
        </w:trPr>
        <w:tc>
          <w:tcPr>
            <w:tcW w:w="1134" w:type="dxa"/>
            <w:vAlign w:val="center"/>
          </w:tcPr>
          <w:p w14:paraId="2B825820" w14:textId="2565F0FE" w:rsidR="000E5C11" w:rsidRPr="001D631F" w:rsidRDefault="000E5C11" w:rsidP="0096680B">
            <w:pPr>
              <w:spacing w:after="0"/>
              <w:rPr>
                <w:rFonts w:ascii="Avenir Next LT Pro Demi" w:hAnsi="Avenir Next LT Pro Demi"/>
                <w:sz w:val="20"/>
                <w:szCs w:val="20"/>
              </w:rPr>
            </w:pPr>
            <w:r>
              <w:rPr>
                <w:rFonts w:ascii="Avenir Next LT Pro Demi" w:hAnsi="Avenir Next LT Pro Demi"/>
                <w:sz w:val="20"/>
                <w:szCs w:val="20"/>
              </w:rPr>
              <w:t>5</w:t>
            </w:r>
          </w:p>
        </w:tc>
        <w:tc>
          <w:tcPr>
            <w:tcW w:w="9327" w:type="dxa"/>
            <w:vAlign w:val="center"/>
          </w:tcPr>
          <w:p w14:paraId="427B8989" w14:textId="053CF279" w:rsidR="000E5C11" w:rsidRPr="001D631F" w:rsidRDefault="000E5C11" w:rsidP="0096680B">
            <w:pPr>
              <w:spacing w:after="0"/>
              <w:rPr>
                <w:rFonts w:ascii="Avenir Next LT Pro Demi" w:hAnsi="Avenir Next LT Pro Demi"/>
                <w:sz w:val="20"/>
                <w:szCs w:val="20"/>
              </w:rPr>
            </w:pPr>
            <w:r>
              <w:rPr>
                <w:rFonts w:ascii="Avenir Next LT Pro Demi" w:hAnsi="Avenir Next LT Pro Demi"/>
                <w:sz w:val="20"/>
                <w:szCs w:val="20"/>
              </w:rPr>
              <w:t>Casework – For Discussion</w:t>
            </w:r>
          </w:p>
        </w:tc>
      </w:tr>
    </w:tbl>
    <w:p w14:paraId="32F1C840" w14:textId="77777777" w:rsidR="00884F59" w:rsidRDefault="00884F59" w:rsidP="0096680B">
      <w:pPr>
        <w:spacing w:after="0"/>
        <w:rPr>
          <w:rFonts w:ascii="Avenir Next LT Pro" w:hAnsi="Avenir Next LT Pro"/>
          <w:sz w:val="20"/>
          <w:szCs w:val="20"/>
        </w:rPr>
      </w:pPr>
    </w:p>
    <w:p w14:paraId="0B52B4D1" w14:textId="77777777" w:rsidR="00634E34" w:rsidRDefault="00634E34"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7A5CD6" w:rsidRPr="00595FB4" w14:paraId="0F9A193F" w14:textId="77777777" w:rsidTr="123C36CE">
        <w:trPr>
          <w:trHeight w:val="269"/>
        </w:trPr>
        <w:tc>
          <w:tcPr>
            <w:tcW w:w="10461" w:type="dxa"/>
            <w:gridSpan w:val="4"/>
            <w:shd w:val="clear" w:color="auto" w:fill="002060"/>
            <w:vAlign w:val="center"/>
          </w:tcPr>
          <w:p w14:paraId="17A0D1B7" w14:textId="010F201B" w:rsidR="00E44144" w:rsidRPr="009324EA" w:rsidRDefault="00B549AD" w:rsidP="0096680B">
            <w:pPr>
              <w:spacing w:line="259" w:lineRule="auto"/>
              <w:rPr>
                <w:rFonts w:ascii="Avenir Next LT Pro Demi" w:hAnsi="Avenir Next LT Pro Demi"/>
                <w:b/>
                <w:sz w:val="20"/>
                <w:szCs w:val="20"/>
              </w:rPr>
            </w:pPr>
            <w:r w:rsidRPr="009324EA">
              <w:rPr>
                <w:rFonts w:ascii="Avenir Next LT Pro Demi" w:hAnsi="Avenir Next LT Pro Demi"/>
                <w:b/>
                <w:color w:val="FFFFFF" w:themeColor="background1"/>
                <w:sz w:val="20"/>
                <w:szCs w:val="20"/>
              </w:rPr>
              <w:t>THEALE</w:t>
            </w:r>
            <w:r w:rsidR="00E44144" w:rsidRPr="009324EA">
              <w:rPr>
                <w:rFonts w:ascii="Avenir Next LT Pro Demi" w:hAnsi="Avenir Next LT Pro Demi"/>
                <w:b/>
                <w:color w:val="FFFFFF" w:themeColor="background1"/>
                <w:sz w:val="20"/>
                <w:szCs w:val="20"/>
              </w:rPr>
              <w:t xml:space="preserve">: </w:t>
            </w:r>
            <w:r w:rsidRPr="009324EA">
              <w:rPr>
                <w:rFonts w:ascii="Avenir Next LT Pro Demi" w:hAnsi="Avenir Next LT Pro Demi"/>
                <w:b/>
                <w:color w:val="FFFFFF" w:themeColor="background1"/>
                <w:sz w:val="20"/>
                <w:szCs w:val="20"/>
              </w:rPr>
              <w:t xml:space="preserve">Holy Trinity </w:t>
            </w:r>
          </w:p>
        </w:tc>
      </w:tr>
      <w:tr w:rsidR="00E44144" w:rsidRPr="00595FB4" w14:paraId="5586BC7A" w14:textId="77777777" w:rsidTr="123C36CE">
        <w:trPr>
          <w:trHeight w:val="281"/>
        </w:trPr>
        <w:tc>
          <w:tcPr>
            <w:tcW w:w="2524" w:type="dxa"/>
            <w:vAlign w:val="center"/>
          </w:tcPr>
          <w:p w14:paraId="25C74F78" w14:textId="6081B1A7" w:rsidR="00E44144" w:rsidRPr="00595FB4" w:rsidRDefault="00E44144" w:rsidP="0096680B">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11" w:history="1">
              <w:r w:rsidR="004D54AE" w:rsidRPr="0077681C">
                <w:rPr>
                  <w:rStyle w:val="Hyperlink"/>
                  <w:rFonts w:ascii="Avenir Next LT Pro" w:hAnsi="Avenir Next LT Pro"/>
                  <w:kern w:val="2"/>
                  <w:sz w:val="20"/>
                  <w:szCs w:val="20"/>
                  <w:lang w:val="en-GB"/>
                  <w14:ligatures w14:val="standardContextual"/>
                </w:rPr>
                <w:t>2022-078169</w:t>
              </w:r>
            </w:hyperlink>
          </w:p>
        </w:tc>
        <w:tc>
          <w:tcPr>
            <w:tcW w:w="3208" w:type="dxa"/>
            <w:vAlign w:val="center"/>
          </w:tcPr>
          <w:p w14:paraId="6A40704E" w14:textId="38BEDA2D" w:rsidR="00E44144" w:rsidRPr="00595FB4" w:rsidRDefault="00E44144" w:rsidP="0096680B">
            <w:pPr>
              <w:spacing w:line="259" w:lineRule="auto"/>
              <w:rPr>
                <w:rFonts w:ascii="Avenir Next LT Pro" w:hAnsi="Avenir Next LT Pro"/>
                <w:sz w:val="20"/>
                <w:szCs w:val="20"/>
              </w:rPr>
            </w:pPr>
            <w:r>
              <w:rPr>
                <w:rFonts w:ascii="Avenir Next LT Pro" w:hAnsi="Avenir Next LT Pro"/>
                <w:sz w:val="20"/>
                <w:szCs w:val="20"/>
              </w:rPr>
              <w:t xml:space="preserve">Archdeaconry: </w:t>
            </w:r>
            <w:r w:rsidR="007F0FDF" w:rsidRPr="007F0FDF">
              <w:rPr>
                <w:rFonts w:ascii="Avenir Next LT Pro" w:hAnsi="Avenir Next LT Pro"/>
                <w:sz w:val="20"/>
                <w:szCs w:val="20"/>
              </w:rPr>
              <w:t>Berkshire</w:t>
            </w:r>
          </w:p>
        </w:tc>
        <w:tc>
          <w:tcPr>
            <w:tcW w:w="3218" w:type="dxa"/>
            <w:vAlign w:val="center"/>
          </w:tcPr>
          <w:p w14:paraId="452145A4" w14:textId="3E710424" w:rsidR="00E44144" w:rsidRPr="00595FB4" w:rsidRDefault="00E44144" w:rsidP="0096680B">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12" w:history="1">
              <w:r w:rsidR="005F749B" w:rsidRPr="008006CF">
                <w:rPr>
                  <w:rStyle w:val="Hyperlink"/>
                  <w:rFonts w:ascii="Avenir Next LT Pro" w:hAnsi="Avenir Next LT Pro"/>
                  <w:kern w:val="2"/>
                  <w:sz w:val="20"/>
                  <w:szCs w:val="20"/>
                  <w:lang w:val="en-GB"/>
                  <w14:ligatures w14:val="standardContextual"/>
                </w:rPr>
                <w:t>Grade I</w:t>
              </w:r>
            </w:hyperlink>
          </w:p>
        </w:tc>
        <w:tc>
          <w:tcPr>
            <w:tcW w:w="1511" w:type="dxa"/>
            <w:vAlign w:val="center"/>
          </w:tcPr>
          <w:p w14:paraId="28796E3C" w14:textId="63FEF269" w:rsidR="00E44144" w:rsidRPr="00595FB4" w:rsidRDefault="20A75058" w:rsidP="0096680B">
            <w:pPr>
              <w:spacing w:line="259" w:lineRule="auto"/>
              <w:rPr>
                <w:rFonts w:ascii="Avenir Next LT Pro" w:hAnsi="Avenir Next LT Pro"/>
                <w:sz w:val="20"/>
                <w:szCs w:val="20"/>
              </w:rPr>
            </w:pPr>
            <w:r w:rsidRPr="2FEC5218">
              <w:rPr>
                <w:rFonts w:ascii="Avenir Next LT Pro" w:hAnsi="Avenir Next LT Pro"/>
                <w:sz w:val="20"/>
                <w:szCs w:val="20"/>
              </w:rPr>
              <w:t>SH</w:t>
            </w:r>
          </w:p>
        </w:tc>
      </w:tr>
      <w:tr w:rsidR="00E44144" w:rsidRPr="00595FB4" w14:paraId="008BD95B" w14:textId="77777777" w:rsidTr="123C36CE">
        <w:trPr>
          <w:trHeight w:val="281"/>
        </w:trPr>
        <w:tc>
          <w:tcPr>
            <w:tcW w:w="2524" w:type="dxa"/>
            <w:vAlign w:val="center"/>
          </w:tcPr>
          <w:p w14:paraId="2CF97581" w14:textId="77777777" w:rsidR="00E44144" w:rsidRPr="00595FB4" w:rsidRDefault="00E44144"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lastRenderedPageBreak/>
              <w:t>Proposals:</w:t>
            </w:r>
          </w:p>
        </w:tc>
        <w:tc>
          <w:tcPr>
            <w:tcW w:w="7937" w:type="dxa"/>
            <w:gridSpan w:val="3"/>
          </w:tcPr>
          <w:p w14:paraId="791D9FE4" w14:textId="180F8F14" w:rsidR="00E44144" w:rsidRPr="00A267B6" w:rsidRDefault="004434DD" w:rsidP="0096680B">
            <w:pPr>
              <w:spacing w:line="259" w:lineRule="auto"/>
              <w:rPr>
                <w:rFonts w:ascii="Avenir Next LT Pro" w:hAnsi="Avenir Next LT Pro" w:cstheme="minorHAnsi"/>
                <w:bCs/>
                <w:sz w:val="20"/>
                <w:szCs w:val="20"/>
              </w:rPr>
            </w:pPr>
            <w:r>
              <w:rPr>
                <w:rFonts w:ascii="Avenir Next LT Pro" w:hAnsi="Avenir Next LT Pro" w:cstheme="minorHAnsi"/>
                <w:bCs/>
                <w:sz w:val="20"/>
                <w:szCs w:val="20"/>
              </w:rPr>
              <w:t xml:space="preserve">Clearance of remaining </w:t>
            </w:r>
            <w:r w:rsidR="00AE1E95">
              <w:rPr>
                <w:rFonts w:ascii="Avenir Next LT Pro" w:hAnsi="Avenir Next LT Pro" w:cstheme="minorHAnsi"/>
                <w:bCs/>
                <w:sz w:val="20"/>
                <w:szCs w:val="20"/>
              </w:rPr>
              <w:t>22</w:t>
            </w:r>
            <w:r w:rsidR="00E2391A">
              <w:rPr>
                <w:rFonts w:ascii="Avenir Next LT Pro" w:hAnsi="Avenir Next LT Pro" w:cstheme="minorHAnsi"/>
                <w:bCs/>
                <w:sz w:val="20"/>
                <w:szCs w:val="20"/>
              </w:rPr>
              <w:t xml:space="preserve"> pews</w:t>
            </w:r>
            <w:r w:rsidR="00AE1E95">
              <w:rPr>
                <w:rFonts w:ascii="Avenir Next LT Pro" w:hAnsi="Avenir Next LT Pro" w:cstheme="minorHAnsi"/>
                <w:bCs/>
                <w:sz w:val="20"/>
                <w:szCs w:val="20"/>
              </w:rPr>
              <w:t xml:space="preserve"> (plus</w:t>
            </w:r>
            <w:r w:rsidR="00576FF8">
              <w:rPr>
                <w:rFonts w:ascii="Avenir Next LT Pro" w:hAnsi="Avenir Next LT Pro" w:cstheme="minorHAnsi"/>
                <w:bCs/>
                <w:sz w:val="20"/>
                <w:szCs w:val="20"/>
              </w:rPr>
              <w:t xml:space="preserve"> the pew platforms and</w:t>
            </w:r>
            <w:r w:rsidR="00AE1E95">
              <w:rPr>
                <w:rFonts w:ascii="Avenir Next LT Pro" w:hAnsi="Avenir Next LT Pro" w:cstheme="minorHAnsi"/>
                <w:bCs/>
                <w:sz w:val="20"/>
                <w:szCs w:val="20"/>
              </w:rPr>
              <w:t xml:space="preserve"> 2 pew frontals)</w:t>
            </w:r>
            <w:r w:rsidR="00576FF8">
              <w:rPr>
                <w:rFonts w:ascii="Avenir Next LT Pro" w:hAnsi="Avenir Next LT Pro" w:cstheme="minorHAnsi"/>
                <w:bCs/>
                <w:sz w:val="20"/>
                <w:szCs w:val="20"/>
              </w:rPr>
              <w:t>;</w:t>
            </w:r>
            <w:r w:rsidR="00B52930">
              <w:rPr>
                <w:rFonts w:ascii="Avenir Next LT Pro" w:hAnsi="Avenir Next LT Pro" w:cstheme="minorHAnsi"/>
                <w:bCs/>
                <w:sz w:val="20"/>
                <w:szCs w:val="20"/>
              </w:rPr>
              <w:t xml:space="preserve"> removal of</w:t>
            </w:r>
            <w:r w:rsidR="00E2391A">
              <w:rPr>
                <w:rFonts w:ascii="Avenir Next LT Pro" w:hAnsi="Avenir Next LT Pro" w:cstheme="minorHAnsi"/>
                <w:bCs/>
                <w:sz w:val="20"/>
                <w:szCs w:val="20"/>
              </w:rPr>
              <w:t xml:space="preserve"> choirstalls</w:t>
            </w:r>
            <w:r w:rsidR="008B02B1">
              <w:rPr>
                <w:rFonts w:ascii="Avenir Next LT Pro" w:hAnsi="Avenir Next LT Pro" w:cstheme="minorHAnsi"/>
                <w:bCs/>
                <w:sz w:val="20"/>
                <w:szCs w:val="20"/>
              </w:rPr>
              <w:t xml:space="preserve"> (as part of wider reordering already </w:t>
            </w:r>
            <w:r w:rsidR="008F673A">
              <w:rPr>
                <w:rFonts w:ascii="Avenir Next LT Pro" w:hAnsi="Avenir Next LT Pro" w:cstheme="minorHAnsi"/>
                <w:bCs/>
                <w:sz w:val="20"/>
                <w:szCs w:val="20"/>
              </w:rPr>
              <w:t>agreed by DAC)</w:t>
            </w:r>
          </w:p>
        </w:tc>
      </w:tr>
      <w:tr w:rsidR="00E44144" w:rsidRPr="00595FB4" w14:paraId="1B771F30" w14:textId="77777777" w:rsidTr="123C36CE">
        <w:trPr>
          <w:trHeight w:val="281"/>
        </w:trPr>
        <w:tc>
          <w:tcPr>
            <w:tcW w:w="2524" w:type="dxa"/>
            <w:vAlign w:val="center"/>
          </w:tcPr>
          <w:p w14:paraId="101E1E5A" w14:textId="77777777" w:rsidR="00E44144" w:rsidRPr="00595FB4" w:rsidRDefault="00E44144"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6E7F0F34" w14:textId="5E57C92E" w:rsidR="00E44144" w:rsidRPr="00595FB4" w:rsidRDefault="00FC0882" w:rsidP="0096680B">
            <w:pPr>
              <w:spacing w:line="259" w:lineRule="auto"/>
              <w:rPr>
                <w:rFonts w:ascii="Avenir Next LT Pro" w:hAnsi="Avenir Next LT Pro"/>
                <w:sz w:val="20"/>
                <w:szCs w:val="20"/>
              </w:rPr>
            </w:pPr>
            <w:r>
              <w:rPr>
                <w:rFonts w:ascii="Avenir Next LT Pro" w:hAnsi="Avenir Next LT Pro"/>
                <w:sz w:val="20"/>
                <w:szCs w:val="20"/>
              </w:rPr>
              <w:t xml:space="preserve">Mr </w:t>
            </w:r>
            <w:r w:rsidR="00164CC0">
              <w:rPr>
                <w:rFonts w:ascii="Avenir Next LT Pro" w:hAnsi="Avenir Next LT Pro"/>
                <w:sz w:val="20"/>
                <w:szCs w:val="20"/>
              </w:rPr>
              <w:t>Christian Randall</w:t>
            </w:r>
          </w:p>
        </w:tc>
      </w:tr>
      <w:tr w:rsidR="00E44144" w:rsidRPr="00595FB4" w14:paraId="6ABE9543" w14:textId="77777777" w:rsidTr="123C36CE">
        <w:trPr>
          <w:trHeight w:val="281"/>
        </w:trPr>
        <w:tc>
          <w:tcPr>
            <w:tcW w:w="2524" w:type="dxa"/>
            <w:vAlign w:val="center"/>
          </w:tcPr>
          <w:p w14:paraId="43F435DA" w14:textId="77777777" w:rsidR="00E44144" w:rsidRPr="00595FB4" w:rsidRDefault="00E44144"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0AC2B5A1" w14:textId="55FC95C5" w:rsidR="00E44144" w:rsidRPr="00595FB4" w:rsidRDefault="00164CC0" w:rsidP="0096680B">
            <w:pPr>
              <w:spacing w:line="259" w:lineRule="auto"/>
              <w:rPr>
                <w:rFonts w:ascii="Avenir Next LT Pro" w:hAnsi="Avenir Next LT Pro"/>
                <w:sz w:val="20"/>
                <w:szCs w:val="20"/>
              </w:rPr>
            </w:pPr>
            <w:r>
              <w:rPr>
                <w:rFonts w:ascii="Avenir Next LT Pro" w:hAnsi="Avenir Next LT Pro"/>
                <w:sz w:val="20"/>
                <w:szCs w:val="20"/>
              </w:rPr>
              <w:t>Historic England, CBC, Victorian Society, Georgian Group, LPA (</w:t>
            </w:r>
            <w:r w:rsidR="00B83A3A">
              <w:rPr>
                <w:rFonts w:ascii="Avenir Next LT Pro" w:hAnsi="Avenir Next LT Pro"/>
                <w:sz w:val="20"/>
                <w:szCs w:val="20"/>
              </w:rPr>
              <w:t>rule 4.5)</w:t>
            </w:r>
          </w:p>
        </w:tc>
      </w:tr>
      <w:tr w:rsidR="00E44144" w:rsidRPr="00595FB4" w14:paraId="390D5D3C" w14:textId="77777777" w:rsidTr="123C36CE">
        <w:trPr>
          <w:trHeight w:val="281"/>
        </w:trPr>
        <w:tc>
          <w:tcPr>
            <w:tcW w:w="2524" w:type="dxa"/>
            <w:vAlign w:val="center"/>
          </w:tcPr>
          <w:p w14:paraId="2C7118E3" w14:textId="77777777" w:rsidR="00E44144" w:rsidRPr="00595FB4" w:rsidRDefault="00E44144"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69B83EC9" w14:textId="68CDCC47" w:rsidR="00A4653D" w:rsidRPr="00A4653D" w:rsidRDefault="00A4653D" w:rsidP="0096680B">
            <w:pPr>
              <w:spacing w:line="259" w:lineRule="auto"/>
              <w:rPr>
                <w:rFonts w:ascii="Avenir Next LT Pro" w:hAnsi="Avenir Next LT Pro"/>
                <w:sz w:val="20"/>
                <w:szCs w:val="20"/>
              </w:rPr>
            </w:pPr>
            <w:r w:rsidRPr="00A4653D">
              <w:rPr>
                <w:rFonts w:ascii="Avenir Next LT Pro" w:hAnsi="Avenir Next LT Pro"/>
                <w:sz w:val="20"/>
                <w:szCs w:val="20"/>
              </w:rPr>
              <w:t>From the DAC: Rev</w:t>
            </w:r>
            <w:r w:rsidR="00FC0882">
              <w:rPr>
                <w:rFonts w:ascii="Avenir Next LT Pro" w:hAnsi="Avenir Next LT Pro"/>
                <w:sz w:val="20"/>
                <w:szCs w:val="20"/>
              </w:rPr>
              <w:t>d</w:t>
            </w:r>
            <w:r w:rsidRPr="00A4653D">
              <w:rPr>
                <w:rFonts w:ascii="Avenir Next LT Pro" w:hAnsi="Avenir Next LT Pro"/>
                <w:sz w:val="20"/>
                <w:szCs w:val="20"/>
              </w:rPr>
              <w:t xml:space="preserve"> Liz Jackson (</w:t>
            </w:r>
            <w:r>
              <w:rPr>
                <w:rFonts w:ascii="Avenir Next LT Pro" w:hAnsi="Avenir Next LT Pro"/>
                <w:sz w:val="20"/>
                <w:szCs w:val="20"/>
              </w:rPr>
              <w:t xml:space="preserve">then </w:t>
            </w:r>
            <w:r w:rsidRPr="00A4653D">
              <w:rPr>
                <w:rFonts w:ascii="Avenir Next LT Pro" w:hAnsi="Avenir Next LT Pro"/>
                <w:sz w:val="20"/>
                <w:szCs w:val="20"/>
              </w:rPr>
              <w:t>Associate Archdeacon), Mrs H</w:t>
            </w:r>
            <w:r>
              <w:rPr>
                <w:rFonts w:ascii="Avenir Next LT Pro" w:hAnsi="Avenir Next LT Pro"/>
                <w:sz w:val="20"/>
                <w:szCs w:val="20"/>
              </w:rPr>
              <w:t>elen</w:t>
            </w:r>
            <w:r w:rsidRPr="00A4653D">
              <w:rPr>
                <w:rFonts w:ascii="Avenir Next LT Pro" w:hAnsi="Avenir Next LT Pro"/>
                <w:sz w:val="20"/>
                <w:szCs w:val="20"/>
              </w:rPr>
              <w:t xml:space="preserve"> Ensor, Ms C</w:t>
            </w:r>
            <w:r>
              <w:rPr>
                <w:rFonts w:ascii="Avenir Next LT Pro" w:hAnsi="Avenir Next LT Pro"/>
                <w:sz w:val="20"/>
                <w:szCs w:val="20"/>
              </w:rPr>
              <w:t>harlotte</w:t>
            </w:r>
            <w:r w:rsidRPr="00A4653D">
              <w:rPr>
                <w:rFonts w:ascii="Avenir Next LT Pro" w:hAnsi="Avenir Next LT Pro"/>
                <w:sz w:val="20"/>
                <w:szCs w:val="20"/>
              </w:rPr>
              <w:t xml:space="preserve"> Robinson</w:t>
            </w:r>
            <w:r w:rsidR="005129C7">
              <w:rPr>
                <w:rFonts w:ascii="Avenir Next LT Pro" w:hAnsi="Avenir Next LT Pro"/>
                <w:sz w:val="20"/>
                <w:szCs w:val="20"/>
              </w:rPr>
              <w:t xml:space="preserve">. </w:t>
            </w:r>
            <w:r w:rsidRPr="00A4653D">
              <w:rPr>
                <w:rFonts w:ascii="Avenir Next LT Pro" w:hAnsi="Avenir Next LT Pro"/>
                <w:sz w:val="20"/>
                <w:szCs w:val="20"/>
              </w:rPr>
              <w:t>Mrs Rachel Fletcher</w:t>
            </w:r>
            <w:r w:rsidR="005129C7">
              <w:rPr>
                <w:rFonts w:ascii="Avenir Next LT Pro" w:hAnsi="Avenir Next LT Pro"/>
                <w:sz w:val="20"/>
                <w:szCs w:val="20"/>
              </w:rPr>
              <w:t xml:space="preserve"> (representing Historic England)</w:t>
            </w:r>
          </w:p>
          <w:p w14:paraId="09D48560" w14:textId="77777777" w:rsidR="00E44144" w:rsidRPr="00595FB4" w:rsidRDefault="00E44144" w:rsidP="0096680B">
            <w:pPr>
              <w:spacing w:line="259" w:lineRule="auto"/>
              <w:rPr>
                <w:rFonts w:ascii="Avenir Next LT Pro" w:hAnsi="Avenir Next LT Pro"/>
                <w:sz w:val="20"/>
                <w:szCs w:val="20"/>
              </w:rPr>
            </w:pPr>
          </w:p>
        </w:tc>
      </w:tr>
      <w:tr w:rsidR="00E44144" w14:paraId="161E44FD" w14:textId="77777777" w:rsidTr="123C36CE">
        <w:trPr>
          <w:trHeight w:val="281"/>
        </w:trPr>
        <w:tc>
          <w:tcPr>
            <w:tcW w:w="2524" w:type="dxa"/>
            <w:vAlign w:val="center"/>
          </w:tcPr>
          <w:p w14:paraId="50BEAAD3" w14:textId="77777777" w:rsidR="00E44144" w:rsidRDefault="00E44144" w:rsidP="0096680B">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3DAC4D4D" w14:textId="1DE43E4E" w:rsidR="00E44144" w:rsidRDefault="00CD3717" w:rsidP="0096680B">
            <w:pPr>
              <w:spacing w:line="259" w:lineRule="auto"/>
              <w:rPr>
                <w:rFonts w:ascii="Avenir Next LT Pro" w:hAnsi="Avenir Next LT Pro"/>
                <w:sz w:val="20"/>
                <w:szCs w:val="20"/>
              </w:rPr>
            </w:pPr>
            <w:r>
              <w:rPr>
                <w:rFonts w:ascii="Avenir Next LT Pro" w:hAnsi="Avenir Next LT Pro"/>
                <w:sz w:val="20"/>
                <w:szCs w:val="20"/>
              </w:rPr>
              <w:t>The Ven. Ste</w:t>
            </w:r>
            <w:r w:rsidR="000621F7">
              <w:rPr>
                <w:rFonts w:ascii="Avenir Next LT Pro" w:hAnsi="Avenir Next LT Pro"/>
                <w:sz w:val="20"/>
                <w:szCs w:val="20"/>
              </w:rPr>
              <w:t>ph</w:t>
            </w:r>
            <w:r>
              <w:rPr>
                <w:rFonts w:ascii="Avenir Next LT Pro" w:hAnsi="Avenir Next LT Pro"/>
                <w:sz w:val="20"/>
                <w:szCs w:val="20"/>
              </w:rPr>
              <w:t xml:space="preserve">en Pullin, </w:t>
            </w:r>
            <w:r w:rsidR="00165475">
              <w:rPr>
                <w:rFonts w:ascii="Avenir Next LT Pro" w:hAnsi="Avenir Next LT Pro"/>
                <w:sz w:val="20"/>
                <w:szCs w:val="20"/>
              </w:rPr>
              <w:t xml:space="preserve">Mr Peter Preston, </w:t>
            </w:r>
            <w:r w:rsidR="00D661C3">
              <w:rPr>
                <w:rFonts w:ascii="Avenir Next LT Pro" w:hAnsi="Avenir Next LT Pro"/>
                <w:sz w:val="20"/>
                <w:szCs w:val="20"/>
              </w:rPr>
              <w:t xml:space="preserve">Mrs Helen Ensor, </w:t>
            </w:r>
            <w:r w:rsidR="00165475">
              <w:rPr>
                <w:rFonts w:ascii="Avenir Next LT Pro" w:hAnsi="Avenir Next LT Pro"/>
                <w:sz w:val="20"/>
                <w:szCs w:val="20"/>
              </w:rPr>
              <w:t>Ms Charlotte Robinson</w:t>
            </w:r>
          </w:p>
        </w:tc>
      </w:tr>
      <w:tr w:rsidR="00E44144" w:rsidRPr="00595FB4" w14:paraId="23EBEB2F" w14:textId="77777777" w:rsidTr="123C36CE">
        <w:trPr>
          <w:trHeight w:val="281"/>
        </w:trPr>
        <w:tc>
          <w:tcPr>
            <w:tcW w:w="2524" w:type="dxa"/>
            <w:vAlign w:val="center"/>
          </w:tcPr>
          <w:p w14:paraId="2249525D" w14:textId="77777777" w:rsidR="00E44144" w:rsidRPr="00595FB4" w:rsidRDefault="00E44144"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71E972F4" w14:textId="344ED276" w:rsidR="00E44144" w:rsidRPr="00595FB4" w:rsidRDefault="00444B52" w:rsidP="0096680B">
            <w:pPr>
              <w:spacing w:line="259" w:lineRule="auto"/>
              <w:rPr>
                <w:rFonts w:ascii="Avenir Next LT Pro" w:hAnsi="Avenir Next LT Pro"/>
                <w:sz w:val="20"/>
                <w:szCs w:val="20"/>
              </w:rPr>
            </w:pPr>
            <w:r>
              <w:rPr>
                <w:rFonts w:ascii="Avenir Next LT Pro" w:hAnsi="Avenir Next LT Pro"/>
                <w:sz w:val="20"/>
                <w:szCs w:val="20"/>
              </w:rPr>
              <w:t>22.02.2023</w:t>
            </w:r>
          </w:p>
        </w:tc>
      </w:tr>
      <w:tr w:rsidR="00E44144" w:rsidRPr="00595FB4" w14:paraId="71093B38" w14:textId="77777777" w:rsidTr="123C36CE">
        <w:trPr>
          <w:trHeight w:val="281"/>
        </w:trPr>
        <w:tc>
          <w:tcPr>
            <w:tcW w:w="10461" w:type="dxa"/>
            <w:gridSpan w:val="4"/>
            <w:vAlign w:val="center"/>
          </w:tcPr>
          <w:p w14:paraId="52958B0A" w14:textId="77777777" w:rsidR="005D7034" w:rsidRPr="001270A8" w:rsidRDefault="005D7034" w:rsidP="0096680B">
            <w:pPr>
              <w:spacing w:line="259" w:lineRule="auto"/>
              <w:rPr>
                <w:rFonts w:ascii="Avenir Next LT Pro" w:eastAsia="Aptos" w:hAnsi="Avenir Next LT Pro" w:cs="Calibri"/>
                <w:b/>
                <w:bCs/>
                <w:color w:val="000000"/>
                <w:sz w:val="20"/>
                <w:szCs w:val="20"/>
              </w:rPr>
            </w:pPr>
            <w:r w:rsidRPr="001270A8">
              <w:rPr>
                <w:rFonts w:ascii="Avenir Next LT Pro" w:eastAsia="Aptos" w:hAnsi="Avenir Next LT Pro" w:cs="Calibri"/>
                <w:b/>
                <w:bCs/>
                <w:color w:val="000000"/>
                <w:sz w:val="20"/>
                <w:szCs w:val="20"/>
              </w:rPr>
              <w:t>September 2025 Minute:</w:t>
            </w:r>
          </w:p>
          <w:p w14:paraId="5F5B6A06" w14:textId="02A7D2CD" w:rsidR="005D7034" w:rsidRPr="005D7034" w:rsidRDefault="005D7034" w:rsidP="0096680B">
            <w:pPr>
              <w:spacing w:line="259" w:lineRule="auto"/>
              <w:rPr>
                <w:rFonts w:ascii="Avenir Next LT Pro" w:eastAsia="Aptos" w:hAnsi="Avenir Next LT Pro" w:cs="Calibri"/>
                <w:color w:val="000000"/>
                <w:sz w:val="20"/>
                <w:szCs w:val="20"/>
              </w:rPr>
            </w:pPr>
            <w:r w:rsidRPr="005D7034">
              <w:rPr>
                <w:rFonts w:ascii="Avenir Next LT Pro" w:eastAsia="Aptos" w:hAnsi="Avenir Next LT Pro" w:cs="Calibri"/>
                <w:color w:val="000000"/>
                <w:sz w:val="20"/>
                <w:szCs w:val="20"/>
              </w:rPr>
              <w:t xml:space="preserve">The committee recognised that this is a case where the arguments both for and against the changes proposed are robust and compelling. It was </w:t>
            </w:r>
            <w:r w:rsidR="00252AAD">
              <w:rPr>
                <w:rFonts w:ascii="Avenir Next LT Pro" w:eastAsia="Aptos" w:hAnsi="Avenir Next LT Pro" w:cs="Calibri"/>
                <w:color w:val="000000"/>
                <w:sz w:val="20"/>
                <w:szCs w:val="20"/>
              </w:rPr>
              <w:t xml:space="preserve">accepted </w:t>
            </w:r>
            <w:r w:rsidRPr="005D7034">
              <w:rPr>
                <w:rFonts w:ascii="Avenir Next LT Pro" w:eastAsia="Aptos" w:hAnsi="Avenir Next LT Pro" w:cs="Calibri"/>
                <w:color w:val="000000"/>
                <w:sz w:val="20"/>
                <w:szCs w:val="20"/>
              </w:rPr>
              <w:t>that, although the pews are not a complete set, ten having been removed previously, and although they have had their original doors removed, they nonetheless make an integral contribution to the superlative significance of Holy Trinity as a forerunner of the Gothic revival, and their removal would undoubtedly do serious harm. At the same time, the DAC acknowledged that the mission and outreach taking place in the parish together with the resultant growth of the congregation is exceptional and being stymied by the unfulfilled and well-evidenced need for accessible, flexible space.</w:t>
            </w:r>
          </w:p>
          <w:p w14:paraId="50FF5859" w14:textId="14461716" w:rsidR="005D7034" w:rsidRPr="005D7034" w:rsidRDefault="005D7034" w:rsidP="0096680B">
            <w:pPr>
              <w:spacing w:line="259" w:lineRule="auto"/>
              <w:rPr>
                <w:rFonts w:ascii="Avenir Next LT Pro" w:eastAsia="Aptos" w:hAnsi="Avenir Next LT Pro" w:cs="Calibri"/>
                <w:color w:val="000000"/>
                <w:sz w:val="20"/>
                <w:szCs w:val="20"/>
              </w:rPr>
            </w:pPr>
            <w:r w:rsidRPr="005D7034">
              <w:rPr>
                <w:rFonts w:ascii="Avenir Next LT Pro" w:eastAsia="Aptos" w:hAnsi="Avenir Next LT Pro" w:cs="Calibri"/>
                <w:color w:val="000000"/>
                <w:sz w:val="20"/>
                <w:szCs w:val="20"/>
              </w:rPr>
              <w:t>Because the pews are of such high significance, the question of their removal is highly affected by the realistic reversibility of the proposed removal, and therefore, an assurance of their safe and secure storage in the crypt. However, apart from one DAC member, nobody on the DAC ha</w:t>
            </w:r>
            <w:r w:rsidR="000064E0" w:rsidRPr="001270A8">
              <w:rPr>
                <w:rFonts w:ascii="Avenir Next LT Pro" w:eastAsia="Aptos" w:hAnsi="Avenir Next LT Pro" w:cs="Calibri"/>
                <w:color w:val="000000"/>
                <w:sz w:val="20"/>
                <w:szCs w:val="20"/>
              </w:rPr>
              <w:t>d</w:t>
            </w:r>
            <w:r w:rsidRPr="005D7034">
              <w:rPr>
                <w:rFonts w:ascii="Avenir Next LT Pro" w:eastAsia="Aptos" w:hAnsi="Avenir Next LT Pro" w:cs="Calibri"/>
                <w:color w:val="000000"/>
                <w:sz w:val="20"/>
                <w:szCs w:val="20"/>
              </w:rPr>
              <w:t xml:space="preserve"> accessed the crypt or the pews currently stored there. The DAC member who</w:t>
            </w:r>
            <w:r w:rsidR="000064E0" w:rsidRPr="001270A8">
              <w:rPr>
                <w:rFonts w:ascii="Avenir Next LT Pro" w:eastAsia="Aptos" w:hAnsi="Avenir Next LT Pro" w:cs="Calibri"/>
                <w:color w:val="000000"/>
                <w:sz w:val="20"/>
                <w:szCs w:val="20"/>
              </w:rPr>
              <w:t xml:space="preserve"> had</w:t>
            </w:r>
            <w:r w:rsidRPr="005D7034">
              <w:rPr>
                <w:rFonts w:ascii="Avenir Next LT Pro" w:eastAsia="Aptos" w:hAnsi="Avenir Next LT Pro" w:cs="Calibri"/>
                <w:color w:val="000000"/>
                <w:sz w:val="20"/>
                <w:szCs w:val="20"/>
              </w:rPr>
              <w:t xml:space="preserve"> visited the crypt reported that pews have had to be dismantled to facilitate their removal to the crypt. As such, the DAC considered it would be essential to learn more about:</w:t>
            </w:r>
          </w:p>
          <w:p w14:paraId="6EED24F2" w14:textId="77777777" w:rsidR="005D7034" w:rsidRPr="005D7034" w:rsidRDefault="005D7034" w:rsidP="0096680B">
            <w:pPr>
              <w:numPr>
                <w:ilvl w:val="0"/>
                <w:numId w:val="11"/>
              </w:numPr>
              <w:spacing w:line="259" w:lineRule="auto"/>
              <w:rPr>
                <w:rFonts w:ascii="Avenir Next LT Pro" w:eastAsia="Times New Roman" w:hAnsi="Avenir Next LT Pro" w:cs="Calibri"/>
                <w:color w:val="000000"/>
                <w:sz w:val="20"/>
                <w:szCs w:val="20"/>
                <w:lang w:eastAsia="en-GB"/>
              </w:rPr>
            </w:pPr>
            <w:r w:rsidRPr="005D7034">
              <w:rPr>
                <w:rFonts w:ascii="Avenir Next LT Pro" w:eastAsia="Times New Roman" w:hAnsi="Avenir Next LT Pro" w:cs="Calibri"/>
                <w:color w:val="000000"/>
                <w:sz w:val="20"/>
                <w:szCs w:val="20"/>
                <w:lang w:eastAsia="en-GB"/>
              </w:rPr>
              <w:t>the access to and capacity of the crypt, particularly in relation to whether pews will need to be dismantled to be stored there</w:t>
            </w:r>
          </w:p>
          <w:p w14:paraId="1AAF5738" w14:textId="77777777" w:rsidR="005D7034" w:rsidRPr="005D7034" w:rsidRDefault="005D7034" w:rsidP="0096680B">
            <w:pPr>
              <w:numPr>
                <w:ilvl w:val="0"/>
                <w:numId w:val="11"/>
              </w:numPr>
              <w:spacing w:line="259" w:lineRule="auto"/>
              <w:rPr>
                <w:rFonts w:ascii="Avenir Next LT Pro" w:eastAsia="Times New Roman" w:hAnsi="Avenir Next LT Pro" w:cs="Calibri"/>
                <w:color w:val="000000"/>
                <w:sz w:val="20"/>
                <w:szCs w:val="20"/>
                <w:lang w:eastAsia="en-GB"/>
              </w:rPr>
            </w:pPr>
            <w:r w:rsidRPr="005D7034">
              <w:rPr>
                <w:rFonts w:ascii="Avenir Next LT Pro" w:eastAsia="Times New Roman" w:hAnsi="Avenir Next LT Pro" w:cs="Calibri"/>
                <w:color w:val="000000"/>
                <w:sz w:val="20"/>
                <w:szCs w:val="20"/>
                <w:lang w:eastAsia="en-GB"/>
              </w:rPr>
              <w:t>precisely how the pews would be stored in the crypt</w:t>
            </w:r>
          </w:p>
          <w:p w14:paraId="53B1CA32" w14:textId="77777777" w:rsidR="005D7034" w:rsidRPr="005D7034" w:rsidRDefault="005D7034" w:rsidP="0096680B">
            <w:pPr>
              <w:numPr>
                <w:ilvl w:val="0"/>
                <w:numId w:val="11"/>
              </w:numPr>
              <w:spacing w:line="259" w:lineRule="auto"/>
              <w:rPr>
                <w:rFonts w:ascii="Avenir Next LT Pro" w:eastAsia="Times New Roman" w:hAnsi="Avenir Next LT Pro" w:cs="Calibri"/>
                <w:color w:val="000000"/>
                <w:sz w:val="20"/>
                <w:szCs w:val="20"/>
                <w:lang w:eastAsia="en-GB"/>
              </w:rPr>
            </w:pPr>
            <w:r w:rsidRPr="005D7034">
              <w:rPr>
                <w:rFonts w:ascii="Avenir Next LT Pro" w:eastAsia="Times New Roman" w:hAnsi="Avenir Next LT Pro" w:cs="Calibri"/>
                <w:color w:val="000000"/>
                <w:sz w:val="20"/>
                <w:szCs w:val="20"/>
                <w:lang w:eastAsia="en-GB"/>
              </w:rPr>
              <w:t>the conditions of the crypt, particularly given the proximity of the heat plant  </w:t>
            </w:r>
          </w:p>
          <w:p w14:paraId="66A6CB9C" w14:textId="77777777" w:rsidR="005D7034" w:rsidRPr="005D7034" w:rsidRDefault="005D7034" w:rsidP="0096680B">
            <w:pPr>
              <w:numPr>
                <w:ilvl w:val="0"/>
                <w:numId w:val="11"/>
              </w:numPr>
              <w:spacing w:line="259" w:lineRule="auto"/>
              <w:rPr>
                <w:rFonts w:ascii="Avenir Next LT Pro" w:eastAsia="Times New Roman" w:hAnsi="Avenir Next LT Pro" w:cs="Calibri"/>
                <w:color w:val="000000"/>
                <w:sz w:val="20"/>
                <w:szCs w:val="20"/>
              </w:rPr>
            </w:pPr>
            <w:r w:rsidRPr="005D7034">
              <w:rPr>
                <w:rFonts w:ascii="Avenir Next LT Pro" w:eastAsia="Times New Roman" w:hAnsi="Avenir Next LT Pro" w:cs="Calibri"/>
                <w:color w:val="000000"/>
                <w:sz w:val="20"/>
                <w:szCs w:val="20"/>
              </w:rPr>
              <w:t>the current condition of the pews stored in the crypt since 2015</w:t>
            </w:r>
          </w:p>
          <w:p w14:paraId="27DE0BA5" w14:textId="77777777" w:rsidR="005D7034" w:rsidRPr="005D7034" w:rsidRDefault="005D7034" w:rsidP="0096680B">
            <w:pPr>
              <w:numPr>
                <w:ilvl w:val="0"/>
                <w:numId w:val="11"/>
              </w:numPr>
              <w:spacing w:line="259" w:lineRule="auto"/>
              <w:rPr>
                <w:rFonts w:ascii="Avenir Next LT Pro" w:eastAsia="Times New Roman" w:hAnsi="Avenir Next LT Pro" w:cs="Calibri"/>
                <w:color w:val="000000"/>
                <w:sz w:val="20"/>
                <w:szCs w:val="20"/>
              </w:rPr>
            </w:pPr>
            <w:r w:rsidRPr="005D7034">
              <w:rPr>
                <w:rFonts w:ascii="Avenir Next LT Pro" w:eastAsia="Times New Roman" w:hAnsi="Avenir Next LT Pro" w:cs="Calibri"/>
                <w:color w:val="000000"/>
                <w:sz w:val="20"/>
                <w:szCs w:val="20"/>
              </w:rPr>
              <w:t>the feasibility of relocating six pews to the gallery</w:t>
            </w:r>
          </w:p>
          <w:p w14:paraId="0C7188F8" w14:textId="2F6A6E4A" w:rsidR="005D7034" w:rsidRPr="005D7034" w:rsidRDefault="005D7034" w:rsidP="0096680B">
            <w:pPr>
              <w:spacing w:line="259" w:lineRule="auto"/>
              <w:rPr>
                <w:rFonts w:ascii="Avenir Next LT Pro" w:eastAsia="Aptos" w:hAnsi="Avenir Next LT Pro" w:cs="Calibri"/>
                <w:color w:val="000000"/>
                <w:sz w:val="20"/>
                <w:szCs w:val="20"/>
              </w:rPr>
            </w:pPr>
            <w:r w:rsidRPr="005D7034">
              <w:rPr>
                <w:rFonts w:ascii="Avenir Next LT Pro" w:eastAsia="Aptos" w:hAnsi="Avenir Next LT Pro" w:cs="Calibri"/>
                <w:color w:val="000000"/>
                <w:sz w:val="20"/>
                <w:szCs w:val="20"/>
              </w:rPr>
              <w:t xml:space="preserve">If the above </w:t>
            </w:r>
            <w:r w:rsidR="00D7292F">
              <w:rPr>
                <w:rFonts w:ascii="Avenir Next LT Pro" w:eastAsia="Aptos" w:hAnsi="Avenir Next LT Pro" w:cs="Calibri"/>
                <w:color w:val="000000"/>
                <w:sz w:val="20"/>
                <w:szCs w:val="20"/>
              </w:rPr>
              <w:t>were</w:t>
            </w:r>
            <w:r w:rsidRPr="005D7034">
              <w:rPr>
                <w:rFonts w:ascii="Avenir Next LT Pro" w:eastAsia="Aptos" w:hAnsi="Avenir Next LT Pro" w:cs="Calibri"/>
                <w:color w:val="000000"/>
                <w:sz w:val="20"/>
                <w:szCs w:val="20"/>
              </w:rPr>
              <w:t xml:space="preserve"> found to be favourable, prior to considering the final decision on the pews, the DAC would want to have sight of a thorough method statement for the removal, relocation and protection of the pews, to ensure their preservation for years to come, should their reinstatement ever be desired.</w:t>
            </w:r>
          </w:p>
          <w:p w14:paraId="4C6F38C1" w14:textId="77777777" w:rsidR="00646B06" w:rsidRPr="001270A8" w:rsidRDefault="000064E0" w:rsidP="0096680B">
            <w:pPr>
              <w:spacing w:line="259" w:lineRule="auto"/>
              <w:rPr>
                <w:rFonts w:ascii="Avenir Next LT Pro" w:eastAsia="Aptos" w:hAnsi="Avenir Next LT Pro" w:cs="Calibri"/>
                <w:color w:val="000000"/>
                <w:sz w:val="20"/>
                <w:szCs w:val="20"/>
              </w:rPr>
            </w:pPr>
            <w:r w:rsidRPr="001270A8">
              <w:rPr>
                <w:rFonts w:ascii="Avenir Next LT Pro" w:eastAsia="Aptos" w:hAnsi="Avenir Next LT Pro" w:cs="Calibri"/>
                <w:color w:val="000000"/>
                <w:sz w:val="20"/>
                <w:szCs w:val="20"/>
              </w:rPr>
              <w:t xml:space="preserve">The committee </w:t>
            </w:r>
            <w:r w:rsidR="00E2721F" w:rsidRPr="001270A8">
              <w:rPr>
                <w:rFonts w:ascii="Avenir Next LT Pro" w:eastAsia="Aptos" w:hAnsi="Avenir Next LT Pro" w:cs="Calibri"/>
                <w:color w:val="000000"/>
                <w:sz w:val="20"/>
                <w:szCs w:val="20"/>
              </w:rPr>
              <w:t xml:space="preserve">was </w:t>
            </w:r>
            <w:r w:rsidRPr="001270A8">
              <w:rPr>
                <w:rFonts w:ascii="Avenir Next LT Pro" w:eastAsia="Aptos" w:hAnsi="Avenir Next LT Pro" w:cs="Calibri"/>
                <w:color w:val="000000"/>
                <w:sz w:val="20"/>
                <w:szCs w:val="20"/>
              </w:rPr>
              <w:t>mindful that</w:t>
            </w:r>
            <w:r w:rsidR="005D7034" w:rsidRPr="005D7034">
              <w:rPr>
                <w:rFonts w:ascii="Avenir Next LT Pro" w:eastAsia="Aptos" w:hAnsi="Avenir Next LT Pro" w:cs="Calibri"/>
                <w:color w:val="000000"/>
                <w:sz w:val="20"/>
                <w:szCs w:val="20"/>
              </w:rPr>
              <w:t xml:space="preserve"> there is likely to be a consistory court on this case, given the strength of the objections from the Victorian Society and the Georgian Group; it</w:t>
            </w:r>
            <w:r w:rsidR="00816FAE" w:rsidRPr="001270A8">
              <w:rPr>
                <w:rFonts w:ascii="Avenir Next LT Pro" w:eastAsia="Aptos" w:hAnsi="Avenir Next LT Pro" w:cs="Calibri"/>
                <w:color w:val="000000"/>
                <w:sz w:val="20"/>
                <w:szCs w:val="20"/>
              </w:rPr>
              <w:t xml:space="preserve"> </w:t>
            </w:r>
            <w:r w:rsidR="00C2119D" w:rsidRPr="001270A8">
              <w:rPr>
                <w:rFonts w:ascii="Avenir Next LT Pro" w:eastAsia="Aptos" w:hAnsi="Avenir Next LT Pro" w:cs="Calibri"/>
                <w:color w:val="000000"/>
                <w:sz w:val="20"/>
                <w:szCs w:val="20"/>
              </w:rPr>
              <w:t>w</w:t>
            </w:r>
            <w:r w:rsidR="00E2721F" w:rsidRPr="001270A8">
              <w:rPr>
                <w:rFonts w:ascii="Avenir Next LT Pro" w:eastAsia="Aptos" w:hAnsi="Avenir Next LT Pro" w:cs="Calibri"/>
                <w:color w:val="000000"/>
                <w:sz w:val="20"/>
                <w:szCs w:val="20"/>
              </w:rPr>
              <w:t xml:space="preserve">as acknowledged </w:t>
            </w:r>
            <w:r w:rsidR="007803B2" w:rsidRPr="001270A8">
              <w:rPr>
                <w:rFonts w:ascii="Avenir Next LT Pro" w:eastAsia="Aptos" w:hAnsi="Avenir Next LT Pro" w:cs="Calibri"/>
                <w:color w:val="000000"/>
                <w:sz w:val="20"/>
                <w:szCs w:val="20"/>
              </w:rPr>
              <w:t>that</w:t>
            </w:r>
            <w:r w:rsidR="00646B06" w:rsidRPr="001270A8">
              <w:rPr>
                <w:rFonts w:ascii="Avenir Next LT Pro" w:eastAsia="Aptos" w:hAnsi="Avenir Next LT Pro" w:cs="Calibri"/>
                <w:color w:val="000000"/>
                <w:sz w:val="20"/>
                <w:szCs w:val="20"/>
              </w:rPr>
              <w:t>:</w:t>
            </w:r>
          </w:p>
          <w:p w14:paraId="7771CB16" w14:textId="23D78B76" w:rsidR="00646B06" w:rsidRPr="001270A8" w:rsidRDefault="00646B06" w:rsidP="0096680B">
            <w:pPr>
              <w:pStyle w:val="ListParagraph"/>
              <w:numPr>
                <w:ilvl w:val="0"/>
                <w:numId w:val="11"/>
              </w:numPr>
              <w:spacing w:line="259" w:lineRule="auto"/>
              <w:rPr>
                <w:rFonts w:ascii="Avenir Next LT Pro" w:eastAsia="Aptos" w:hAnsi="Avenir Next LT Pro" w:cs="Calibri"/>
                <w:color w:val="000000"/>
                <w:sz w:val="20"/>
                <w:szCs w:val="20"/>
              </w:rPr>
            </w:pPr>
            <w:r w:rsidRPr="001270A8">
              <w:rPr>
                <w:rFonts w:ascii="Avenir Next LT Pro" w:eastAsia="Aptos" w:hAnsi="Avenir Next LT Pro" w:cs="Calibri"/>
                <w:color w:val="000000"/>
                <w:sz w:val="20"/>
                <w:szCs w:val="20"/>
              </w:rPr>
              <w:t>I</w:t>
            </w:r>
            <w:r w:rsidR="00CE1000" w:rsidRPr="001270A8">
              <w:rPr>
                <w:rFonts w:ascii="Avenir Next LT Pro" w:eastAsia="Aptos" w:hAnsi="Avenir Next LT Pro" w:cs="Calibri"/>
                <w:color w:val="000000"/>
                <w:sz w:val="20"/>
                <w:szCs w:val="20"/>
              </w:rPr>
              <w:t>t i</w:t>
            </w:r>
            <w:r w:rsidR="00C2119D" w:rsidRPr="001270A8">
              <w:rPr>
                <w:rFonts w:ascii="Avenir Next LT Pro" w:eastAsia="Aptos" w:hAnsi="Avenir Next LT Pro" w:cs="Calibri"/>
                <w:color w:val="000000"/>
                <w:sz w:val="20"/>
                <w:szCs w:val="20"/>
              </w:rPr>
              <w:t>s</w:t>
            </w:r>
            <w:r w:rsidR="005D7034" w:rsidRPr="001270A8">
              <w:rPr>
                <w:rFonts w:ascii="Avenir Next LT Pro" w:eastAsia="Aptos" w:hAnsi="Avenir Next LT Pro" w:cs="Calibri"/>
                <w:color w:val="000000"/>
                <w:sz w:val="20"/>
                <w:szCs w:val="20"/>
              </w:rPr>
              <w:t xml:space="preserve"> essential that the decision-making of the DAC is rigorous and fully informed</w:t>
            </w:r>
          </w:p>
          <w:p w14:paraId="59C6EB5C" w14:textId="77777777" w:rsidR="00C66C83" w:rsidRPr="001270A8" w:rsidRDefault="00646B06" w:rsidP="0096680B">
            <w:pPr>
              <w:pStyle w:val="ListParagraph"/>
              <w:numPr>
                <w:ilvl w:val="0"/>
                <w:numId w:val="11"/>
              </w:numPr>
              <w:spacing w:line="259" w:lineRule="auto"/>
              <w:rPr>
                <w:rFonts w:ascii="Avenir Next LT Pro" w:eastAsia="Aptos" w:hAnsi="Avenir Next LT Pro" w:cs="Calibri"/>
                <w:color w:val="000000"/>
                <w:sz w:val="20"/>
                <w:szCs w:val="20"/>
              </w:rPr>
            </w:pPr>
            <w:r w:rsidRPr="001270A8">
              <w:rPr>
                <w:rFonts w:ascii="Avenir Next LT Pro" w:eastAsia="Aptos" w:hAnsi="Avenir Next LT Pro" w:cs="Calibri"/>
                <w:color w:val="000000"/>
                <w:sz w:val="20"/>
                <w:szCs w:val="20"/>
              </w:rPr>
              <w:t xml:space="preserve">The </w:t>
            </w:r>
            <w:r w:rsidR="006A02BE" w:rsidRPr="001270A8">
              <w:rPr>
                <w:rFonts w:ascii="Avenir Next LT Pro" w:eastAsia="Aptos" w:hAnsi="Avenir Next LT Pro" w:cs="Calibri"/>
                <w:color w:val="000000"/>
                <w:sz w:val="20"/>
                <w:szCs w:val="20"/>
              </w:rPr>
              <w:t>DAC</w:t>
            </w:r>
            <w:r w:rsidR="005D7034" w:rsidRPr="001270A8">
              <w:rPr>
                <w:rFonts w:ascii="Avenir Next LT Pro" w:eastAsia="Aptos" w:hAnsi="Avenir Next LT Pro" w:cs="Calibri"/>
                <w:color w:val="000000"/>
                <w:sz w:val="20"/>
                <w:szCs w:val="20"/>
              </w:rPr>
              <w:t xml:space="preserve"> </w:t>
            </w:r>
            <w:r w:rsidR="00C66C83" w:rsidRPr="001270A8">
              <w:rPr>
                <w:rFonts w:ascii="Avenir Next LT Pro" w:eastAsia="Aptos" w:hAnsi="Avenir Next LT Pro" w:cs="Calibri"/>
                <w:color w:val="000000"/>
                <w:sz w:val="20"/>
                <w:szCs w:val="20"/>
              </w:rPr>
              <w:t>has not visited since</w:t>
            </w:r>
            <w:r w:rsidR="005D7034" w:rsidRPr="001270A8">
              <w:rPr>
                <w:rFonts w:ascii="Avenir Next LT Pro" w:eastAsia="Aptos" w:hAnsi="Avenir Next LT Pro" w:cs="Calibri"/>
                <w:color w:val="000000"/>
                <w:sz w:val="20"/>
                <w:szCs w:val="20"/>
              </w:rPr>
              <w:t xml:space="preserve"> Spring 2023 and there has been some turnover of committee members in the interim</w:t>
            </w:r>
          </w:p>
          <w:p w14:paraId="7AA04544" w14:textId="67818F92" w:rsidR="005D7034" w:rsidRPr="001270A8" w:rsidRDefault="005D7034" w:rsidP="0096680B">
            <w:pPr>
              <w:spacing w:line="259" w:lineRule="auto"/>
              <w:rPr>
                <w:rFonts w:ascii="Avenir Next LT Pro" w:eastAsia="Aptos" w:hAnsi="Avenir Next LT Pro" w:cs="Calibri"/>
                <w:color w:val="000000"/>
                <w:sz w:val="20"/>
                <w:szCs w:val="20"/>
              </w:rPr>
            </w:pPr>
            <w:r w:rsidRPr="001270A8">
              <w:rPr>
                <w:rFonts w:ascii="Avenir Next LT Pro" w:eastAsia="Aptos" w:hAnsi="Avenir Next LT Pro" w:cs="Calibri"/>
                <w:color w:val="000000"/>
                <w:sz w:val="20"/>
                <w:szCs w:val="20"/>
              </w:rPr>
              <w:t xml:space="preserve">For these reasons it </w:t>
            </w:r>
            <w:r w:rsidR="00C66C83" w:rsidRPr="001270A8">
              <w:rPr>
                <w:rFonts w:ascii="Avenir Next LT Pro" w:eastAsia="Aptos" w:hAnsi="Avenir Next LT Pro" w:cs="Calibri"/>
                <w:color w:val="000000"/>
                <w:sz w:val="20"/>
                <w:szCs w:val="20"/>
              </w:rPr>
              <w:t xml:space="preserve">was </w:t>
            </w:r>
            <w:r w:rsidRPr="001270A8">
              <w:rPr>
                <w:rFonts w:ascii="Avenir Next LT Pro" w:eastAsia="Aptos" w:hAnsi="Avenir Next LT Pro" w:cs="Calibri"/>
                <w:color w:val="000000"/>
                <w:sz w:val="20"/>
                <w:szCs w:val="20"/>
              </w:rPr>
              <w:t xml:space="preserve">agreed that a second visit should take place before the committee makes its final recommendations on the question of the pews. </w:t>
            </w:r>
          </w:p>
          <w:p w14:paraId="718E443A" w14:textId="0DF51522" w:rsidR="005D7034" w:rsidRPr="005D7034" w:rsidRDefault="00C66C83" w:rsidP="0096680B">
            <w:pPr>
              <w:spacing w:line="259" w:lineRule="auto"/>
              <w:rPr>
                <w:rFonts w:ascii="Avenir Next LT Pro" w:eastAsia="Aptos" w:hAnsi="Avenir Next LT Pro" w:cs="Calibri"/>
                <w:color w:val="000000"/>
                <w:sz w:val="20"/>
                <w:szCs w:val="20"/>
              </w:rPr>
            </w:pPr>
            <w:r w:rsidRPr="001270A8">
              <w:rPr>
                <w:rFonts w:ascii="Avenir Next LT Pro" w:eastAsia="Aptos" w:hAnsi="Avenir Next LT Pro" w:cs="Calibri"/>
                <w:color w:val="000000"/>
                <w:sz w:val="20"/>
                <w:szCs w:val="20"/>
              </w:rPr>
              <w:t xml:space="preserve">The committee also </w:t>
            </w:r>
            <w:r w:rsidR="005D7034" w:rsidRPr="005D7034">
              <w:rPr>
                <w:rFonts w:ascii="Avenir Next LT Pro" w:eastAsia="Aptos" w:hAnsi="Avenir Next LT Pro" w:cs="Calibri"/>
                <w:color w:val="000000"/>
                <w:sz w:val="20"/>
                <w:szCs w:val="20"/>
              </w:rPr>
              <w:t xml:space="preserve">discussed the situation relating to the removal of the poppy heads which had come to the attention </w:t>
            </w:r>
            <w:r w:rsidRPr="001270A8">
              <w:rPr>
                <w:rFonts w:ascii="Avenir Next LT Pro" w:eastAsia="Aptos" w:hAnsi="Avenir Next LT Pro" w:cs="Calibri"/>
                <w:color w:val="000000"/>
                <w:sz w:val="20"/>
                <w:szCs w:val="20"/>
              </w:rPr>
              <w:t>of the Church Buildings Team and the DAC</w:t>
            </w:r>
            <w:r w:rsidR="005D7034" w:rsidRPr="005D7034">
              <w:rPr>
                <w:rFonts w:ascii="Avenir Next LT Pro" w:eastAsia="Aptos" w:hAnsi="Avenir Next LT Pro" w:cs="Calibri"/>
                <w:color w:val="000000"/>
                <w:sz w:val="20"/>
                <w:szCs w:val="20"/>
              </w:rPr>
              <w:t xml:space="preserve"> chairman shortly beforehand. It was very helpful to understand more</w:t>
            </w:r>
            <w:r w:rsidR="006238FC" w:rsidRPr="001270A8">
              <w:rPr>
                <w:rFonts w:ascii="Avenir Next LT Pro" w:eastAsia="Aptos" w:hAnsi="Avenir Next LT Pro" w:cs="Calibri"/>
                <w:color w:val="000000"/>
                <w:sz w:val="20"/>
                <w:szCs w:val="20"/>
              </w:rPr>
              <w:t xml:space="preserve"> from Rev</w:t>
            </w:r>
            <w:r w:rsidR="0015793A" w:rsidRPr="001270A8">
              <w:rPr>
                <w:rFonts w:ascii="Avenir Next LT Pro" w:eastAsia="Aptos" w:hAnsi="Avenir Next LT Pro" w:cs="Calibri"/>
                <w:color w:val="000000"/>
                <w:sz w:val="20"/>
                <w:szCs w:val="20"/>
              </w:rPr>
              <w:t>d</w:t>
            </w:r>
            <w:r w:rsidR="006238FC" w:rsidRPr="001270A8">
              <w:rPr>
                <w:rFonts w:ascii="Avenir Next LT Pro" w:eastAsia="Aptos" w:hAnsi="Avenir Next LT Pro" w:cs="Calibri"/>
                <w:color w:val="000000"/>
                <w:sz w:val="20"/>
                <w:szCs w:val="20"/>
              </w:rPr>
              <w:t xml:space="preserve"> Martin Davy</w:t>
            </w:r>
            <w:r w:rsidR="005D7034" w:rsidRPr="005D7034">
              <w:rPr>
                <w:rFonts w:ascii="Avenir Next LT Pro" w:eastAsia="Aptos" w:hAnsi="Avenir Next LT Pro" w:cs="Calibri"/>
                <w:color w:val="000000"/>
                <w:sz w:val="20"/>
                <w:szCs w:val="20"/>
              </w:rPr>
              <w:t xml:space="preserve"> about the circumstances surrounding this</w:t>
            </w:r>
            <w:r w:rsidR="0015793A" w:rsidRPr="001270A8">
              <w:rPr>
                <w:rFonts w:ascii="Avenir Next LT Pro" w:eastAsia="Aptos" w:hAnsi="Avenir Next LT Pro" w:cs="Calibri"/>
                <w:color w:val="000000"/>
                <w:sz w:val="20"/>
                <w:szCs w:val="20"/>
              </w:rPr>
              <w:t>, namely</w:t>
            </w:r>
            <w:r w:rsidR="005D7034" w:rsidRPr="005D7034">
              <w:rPr>
                <w:rFonts w:ascii="Avenir Next LT Pro" w:eastAsia="Aptos" w:hAnsi="Avenir Next LT Pro" w:cs="Calibri"/>
                <w:color w:val="000000"/>
                <w:sz w:val="20"/>
                <w:szCs w:val="20"/>
              </w:rPr>
              <w:t>:</w:t>
            </w:r>
          </w:p>
          <w:p w14:paraId="79DC4F17" w14:textId="77777777" w:rsidR="005D7034" w:rsidRPr="005D7034" w:rsidRDefault="005D7034" w:rsidP="0096680B">
            <w:pPr>
              <w:numPr>
                <w:ilvl w:val="0"/>
                <w:numId w:val="12"/>
              </w:numPr>
              <w:spacing w:line="259" w:lineRule="auto"/>
              <w:rPr>
                <w:rFonts w:ascii="Avenir Next LT Pro" w:eastAsia="Times New Roman" w:hAnsi="Avenir Next LT Pro" w:cs="Calibri"/>
                <w:color w:val="000000"/>
                <w:sz w:val="20"/>
                <w:szCs w:val="20"/>
                <w:lang w:eastAsia="en-GB"/>
              </w:rPr>
            </w:pPr>
            <w:r w:rsidRPr="005D7034">
              <w:rPr>
                <w:rFonts w:ascii="Avenir Next LT Pro" w:eastAsia="Times New Roman" w:hAnsi="Avenir Next LT Pro" w:cs="Calibri"/>
                <w:color w:val="000000"/>
                <w:sz w:val="20"/>
                <w:szCs w:val="20"/>
                <w:lang w:eastAsia="en-GB"/>
              </w:rPr>
              <w:t xml:space="preserve">That a need originally arose some years ago to refix poppy heads which had become loose and hazardous </w:t>
            </w:r>
          </w:p>
          <w:p w14:paraId="13D32676" w14:textId="77777777" w:rsidR="005D7034" w:rsidRPr="005D7034" w:rsidRDefault="005D7034" w:rsidP="0096680B">
            <w:pPr>
              <w:numPr>
                <w:ilvl w:val="0"/>
                <w:numId w:val="12"/>
              </w:numPr>
              <w:spacing w:line="259" w:lineRule="auto"/>
              <w:rPr>
                <w:rFonts w:ascii="Avenir Next LT Pro" w:eastAsia="Times New Roman" w:hAnsi="Avenir Next LT Pro" w:cs="Calibri"/>
                <w:color w:val="000000"/>
                <w:sz w:val="20"/>
                <w:szCs w:val="20"/>
                <w:lang w:eastAsia="en-GB"/>
              </w:rPr>
            </w:pPr>
            <w:r w:rsidRPr="005D7034">
              <w:rPr>
                <w:rFonts w:ascii="Avenir Next LT Pro" w:eastAsia="Times New Roman" w:hAnsi="Avenir Next LT Pro" w:cs="Calibri"/>
                <w:color w:val="000000"/>
                <w:sz w:val="20"/>
                <w:szCs w:val="20"/>
                <w:lang w:eastAsia="en-GB"/>
              </w:rPr>
              <w:t>That the temporary removal of the poppy heads and their reinstatement has been an ongoing practice for some time, to facilitate sightlines during very large services or children’s services</w:t>
            </w:r>
          </w:p>
          <w:p w14:paraId="26772F25" w14:textId="77777777" w:rsidR="005D7034" w:rsidRPr="005D7034" w:rsidRDefault="005D7034" w:rsidP="0096680B">
            <w:pPr>
              <w:numPr>
                <w:ilvl w:val="0"/>
                <w:numId w:val="12"/>
              </w:numPr>
              <w:spacing w:line="259" w:lineRule="auto"/>
              <w:rPr>
                <w:rFonts w:ascii="Avenir Next LT Pro" w:eastAsia="Times New Roman" w:hAnsi="Avenir Next LT Pro" w:cs="Calibri"/>
                <w:color w:val="000000"/>
                <w:sz w:val="20"/>
                <w:szCs w:val="20"/>
                <w:lang w:eastAsia="en-GB"/>
              </w:rPr>
            </w:pPr>
            <w:r w:rsidRPr="005D7034">
              <w:rPr>
                <w:rFonts w:ascii="Avenir Next LT Pro" w:eastAsia="Times New Roman" w:hAnsi="Avenir Next LT Pro" w:cs="Calibri"/>
                <w:color w:val="000000"/>
                <w:sz w:val="20"/>
                <w:szCs w:val="20"/>
                <w:lang w:eastAsia="en-GB"/>
              </w:rPr>
              <w:t xml:space="preserve">That the poppy heads are fixed with a dowel and are easily removed, and that a carpenter in the congregation fashioned a “cap” for the pew necks when the poppy heads are removed. It was confirmed that they have not been sawn at all, but that screws have been added for security </w:t>
            </w:r>
          </w:p>
          <w:p w14:paraId="455873B6" w14:textId="72979548" w:rsidR="005D7034" w:rsidRPr="005D7034" w:rsidRDefault="005D7034" w:rsidP="0096680B">
            <w:pPr>
              <w:numPr>
                <w:ilvl w:val="0"/>
                <w:numId w:val="12"/>
              </w:numPr>
              <w:spacing w:line="259" w:lineRule="auto"/>
              <w:rPr>
                <w:rFonts w:ascii="Avenir Next LT Pro" w:eastAsia="Times New Roman" w:hAnsi="Avenir Next LT Pro" w:cs="Calibri"/>
                <w:color w:val="000000"/>
                <w:sz w:val="20"/>
                <w:szCs w:val="20"/>
                <w:lang w:eastAsia="en-GB"/>
              </w:rPr>
            </w:pPr>
            <w:r w:rsidRPr="005D7034">
              <w:rPr>
                <w:rFonts w:ascii="Avenir Next LT Pro" w:eastAsia="Times New Roman" w:hAnsi="Avenir Next LT Pro" w:cs="Calibri"/>
                <w:color w:val="000000"/>
                <w:sz w:val="20"/>
                <w:szCs w:val="20"/>
                <w:lang w:eastAsia="en-GB"/>
              </w:rPr>
              <w:t>That the poppy heads are stored with care in a box which is put away when not in use, and replaced for the rest of the time when large/children’s services are not taking place, though they have not been numbered, so different poppyheads are replaced on different pews</w:t>
            </w:r>
          </w:p>
          <w:p w14:paraId="6D5BDBB7" w14:textId="49137EFF" w:rsidR="005D7034" w:rsidRPr="005D7034" w:rsidRDefault="005D7034" w:rsidP="0096680B">
            <w:pPr>
              <w:numPr>
                <w:ilvl w:val="0"/>
                <w:numId w:val="12"/>
              </w:numPr>
              <w:spacing w:line="259" w:lineRule="auto"/>
              <w:rPr>
                <w:rFonts w:ascii="Avenir Next LT Pro" w:eastAsia="Times New Roman" w:hAnsi="Avenir Next LT Pro" w:cs="Calibri"/>
                <w:color w:val="000000"/>
                <w:sz w:val="20"/>
                <w:szCs w:val="20"/>
                <w:lang w:eastAsia="en-GB"/>
              </w:rPr>
            </w:pPr>
            <w:r w:rsidRPr="005D7034">
              <w:rPr>
                <w:rFonts w:ascii="Avenir Next LT Pro" w:eastAsia="Times New Roman" w:hAnsi="Avenir Next LT Pro" w:cs="Calibri"/>
                <w:color w:val="000000"/>
                <w:sz w:val="20"/>
                <w:szCs w:val="20"/>
                <w:lang w:eastAsia="en-GB"/>
              </w:rPr>
              <w:t xml:space="preserve">That </w:t>
            </w:r>
            <w:r w:rsidR="0015793A" w:rsidRPr="001270A8">
              <w:rPr>
                <w:rFonts w:ascii="Avenir Next LT Pro" w:eastAsia="Times New Roman" w:hAnsi="Avenir Next LT Pro" w:cs="Calibri"/>
                <w:color w:val="000000"/>
                <w:sz w:val="20"/>
                <w:szCs w:val="20"/>
                <w:lang w:eastAsia="en-GB"/>
              </w:rPr>
              <w:t>Revd Davy</w:t>
            </w:r>
            <w:r w:rsidRPr="005D7034">
              <w:rPr>
                <w:rFonts w:ascii="Avenir Next LT Pro" w:eastAsia="Times New Roman" w:hAnsi="Avenir Next LT Pro" w:cs="Calibri"/>
                <w:color w:val="000000"/>
                <w:sz w:val="20"/>
                <w:szCs w:val="20"/>
                <w:lang w:eastAsia="en-GB"/>
              </w:rPr>
              <w:t xml:space="preserve"> </w:t>
            </w:r>
            <w:r w:rsidR="00567A7F" w:rsidRPr="001270A8">
              <w:rPr>
                <w:rFonts w:ascii="Avenir Next LT Pro" w:eastAsia="Times New Roman" w:hAnsi="Avenir Next LT Pro" w:cs="Calibri"/>
                <w:color w:val="000000"/>
                <w:sz w:val="20"/>
                <w:szCs w:val="20"/>
                <w:lang w:eastAsia="en-GB"/>
              </w:rPr>
              <w:t xml:space="preserve">was </w:t>
            </w:r>
            <w:r w:rsidRPr="005D7034">
              <w:rPr>
                <w:rFonts w:ascii="Avenir Next LT Pro" w:eastAsia="Times New Roman" w:hAnsi="Avenir Next LT Pro" w:cs="Calibri"/>
                <w:color w:val="000000"/>
                <w:sz w:val="20"/>
                <w:szCs w:val="20"/>
                <w:lang w:eastAsia="en-GB"/>
              </w:rPr>
              <w:t xml:space="preserve">not aware that faculty permission for this would be required, that </w:t>
            </w:r>
            <w:r w:rsidR="004D4017" w:rsidRPr="001270A8">
              <w:rPr>
                <w:rFonts w:ascii="Avenir Next LT Pro" w:eastAsia="Times New Roman" w:hAnsi="Avenir Next LT Pro" w:cs="Calibri"/>
                <w:color w:val="000000"/>
                <w:sz w:val="20"/>
                <w:szCs w:val="20"/>
                <w:lang w:eastAsia="en-GB"/>
              </w:rPr>
              <w:t>the parish</w:t>
            </w:r>
            <w:r w:rsidRPr="005D7034">
              <w:rPr>
                <w:rFonts w:ascii="Avenir Next LT Pro" w:eastAsia="Times New Roman" w:hAnsi="Avenir Next LT Pro" w:cs="Calibri"/>
                <w:color w:val="000000"/>
                <w:sz w:val="20"/>
                <w:szCs w:val="20"/>
                <w:lang w:eastAsia="en-GB"/>
              </w:rPr>
              <w:t xml:space="preserve"> had been acting in good faith and were anxious to learn that this arrangement should not have taken place without permission</w:t>
            </w:r>
          </w:p>
          <w:p w14:paraId="7808EA12" w14:textId="079ACE87" w:rsidR="005D7034" w:rsidRPr="005D7034" w:rsidRDefault="005D7034" w:rsidP="0096680B">
            <w:pPr>
              <w:spacing w:line="259" w:lineRule="auto"/>
              <w:rPr>
                <w:rFonts w:ascii="Avenir Next LT Pro" w:eastAsia="Aptos" w:hAnsi="Avenir Next LT Pro" w:cs="Calibri"/>
                <w:color w:val="000000"/>
                <w:sz w:val="20"/>
                <w:szCs w:val="20"/>
              </w:rPr>
            </w:pPr>
            <w:r w:rsidRPr="005D7034">
              <w:rPr>
                <w:rFonts w:ascii="Avenir Next LT Pro" w:eastAsia="Aptos" w:hAnsi="Avenir Next LT Pro" w:cs="Calibri"/>
                <w:color w:val="000000"/>
                <w:sz w:val="20"/>
                <w:szCs w:val="20"/>
              </w:rPr>
              <w:lastRenderedPageBreak/>
              <w:t xml:space="preserve">While accepting of the above, the committee considered that it would be useful to ascertain both the condition of the poppy heads and the nature of the adaptions, and asked that the DAC’s woodwork specialist, Dr Dan Miles, assess this, together with the condition of the pews in storage in the crypt, during a </w:t>
            </w:r>
            <w:r w:rsidR="00BA6775" w:rsidRPr="001270A8">
              <w:rPr>
                <w:rFonts w:ascii="Avenir Next LT Pro" w:eastAsia="Aptos" w:hAnsi="Avenir Next LT Pro" w:cs="Calibri"/>
                <w:color w:val="000000"/>
                <w:sz w:val="20"/>
                <w:szCs w:val="20"/>
              </w:rPr>
              <w:t>visit, and report back to the DAC.</w:t>
            </w:r>
            <w:r w:rsidRPr="005D7034">
              <w:rPr>
                <w:rFonts w:ascii="Avenir Next LT Pro" w:eastAsia="Aptos" w:hAnsi="Avenir Next LT Pro" w:cs="Calibri"/>
                <w:color w:val="000000"/>
                <w:sz w:val="20"/>
                <w:szCs w:val="20"/>
              </w:rPr>
              <w:t xml:space="preserve"> </w:t>
            </w:r>
          </w:p>
          <w:p w14:paraId="0908B8A4" w14:textId="4D69518D" w:rsidR="005D7034" w:rsidRPr="005D7034" w:rsidRDefault="005D7034" w:rsidP="0096680B">
            <w:pPr>
              <w:spacing w:line="259" w:lineRule="auto"/>
              <w:rPr>
                <w:rFonts w:ascii="Avenir Next LT Pro" w:eastAsia="Aptos" w:hAnsi="Avenir Next LT Pro" w:cs="Calibri"/>
                <w:color w:val="000000"/>
                <w:sz w:val="20"/>
                <w:szCs w:val="20"/>
              </w:rPr>
            </w:pPr>
            <w:r w:rsidRPr="005D7034">
              <w:rPr>
                <w:rFonts w:ascii="Avenir Next LT Pro" w:eastAsia="Aptos" w:hAnsi="Avenir Next LT Pro" w:cs="Calibri"/>
                <w:color w:val="000000"/>
                <w:sz w:val="20"/>
                <w:szCs w:val="20"/>
              </w:rPr>
              <w:t xml:space="preserve">During discussion, concerns were raised over the proposed retention of six pews in the gallery; the practical logistics of this were questioned and it was felt that a thorough method statement would need to be provided. There was some disquiet about the suitability of the gallery for the relocation of a number of pews: it was noted that the gallery is a rare survival of lower status seating of the period, and the retention of the pews here would be tokenistic rather than meaningful. Questions also arose firstly as to whether it might be possible to retain a small number of pews, i.e. six, somewhere in the body of the church, and secondly, separately, whether it might be desirable for the decorative pew ends to be retained along the wall panelling, should all the pews be removed. </w:t>
            </w:r>
            <w:r w:rsidR="00D47713" w:rsidRPr="001270A8">
              <w:rPr>
                <w:rFonts w:ascii="Avenir Next LT Pro" w:eastAsia="Aptos" w:hAnsi="Avenir Next LT Pro" w:cs="Calibri"/>
                <w:color w:val="000000"/>
                <w:sz w:val="20"/>
                <w:szCs w:val="20"/>
              </w:rPr>
              <w:t>It was considered that the visit would</w:t>
            </w:r>
            <w:r w:rsidRPr="005D7034">
              <w:rPr>
                <w:rFonts w:ascii="Avenir Next LT Pro" w:eastAsia="Aptos" w:hAnsi="Avenir Next LT Pro" w:cs="Calibri"/>
                <w:color w:val="000000"/>
                <w:sz w:val="20"/>
                <w:szCs w:val="20"/>
              </w:rPr>
              <w:t xml:space="preserve"> help shed light on the likely logistics and desirability of these possibilities.</w:t>
            </w:r>
          </w:p>
          <w:p w14:paraId="2EA0280C" w14:textId="37FEEF4D" w:rsidR="005D7034" w:rsidRPr="005D7034" w:rsidRDefault="005D7034" w:rsidP="0096680B">
            <w:pPr>
              <w:spacing w:line="259" w:lineRule="auto"/>
              <w:rPr>
                <w:rFonts w:ascii="Avenir Next LT Pro" w:eastAsia="Aptos" w:hAnsi="Avenir Next LT Pro" w:cs="Calibri"/>
                <w:color w:val="000000"/>
                <w:sz w:val="20"/>
                <w:szCs w:val="20"/>
              </w:rPr>
            </w:pPr>
            <w:r w:rsidRPr="005D7034">
              <w:rPr>
                <w:rFonts w:ascii="Avenir Next LT Pro" w:eastAsia="Aptos" w:hAnsi="Avenir Next LT Pro" w:cs="Calibri"/>
                <w:color w:val="000000"/>
                <w:sz w:val="20"/>
                <w:szCs w:val="20"/>
              </w:rPr>
              <w:t>The committee’s support for the other aspects of the reordering still st</w:t>
            </w:r>
            <w:r w:rsidR="00217218" w:rsidRPr="001270A8">
              <w:rPr>
                <w:rFonts w:ascii="Avenir Next LT Pro" w:eastAsia="Aptos" w:hAnsi="Avenir Next LT Pro" w:cs="Calibri"/>
                <w:color w:val="000000"/>
                <w:sz w:val="20"/>
                <w:szCs w:val="20"/>
              </w:rPr>
              <w:t>ood</w:t>
            </w:r>
            <w:r w:rsidRPr="005D7034">
              <w:rPr>
                <w:rFonts w:ascii="Avenir Next LT Pro" w:eastAsia="Aptos" w:hAnsi="Avenir Next LT Pro" w:cs="Calibri"/>
                <w:color w:val="000000"/>
                <w:sz w:val="20"/>
                <w:szCs w:val="20"/>
              </w:rPr>
              <w:t xml:space="preserve">, and the DAC was content to recommend the creche </w:t>
            </w:r>
            <w:r w:rsidR="00596B10" w:rsidRPr="001270A8">
              <w:rPr>
                <w:rFonts w:ascii="Avenir Next LT Pro" w:eastAsia="Aptos" w:hAnsi="Avenir Next LT Pro" w:cs="Calibri"/>
                <w:color w:val="000000"/>
                <w:sz w:val="20"/>
                <w:szCs w:val="20"/>
              </w:rPr>
              <w:t xml:space="preserve">being </w:t>
            </w:r>
            <w:r w:rsidR="0071482F" w:rsidRPr="001270A8">
              <w:rPr>
                <w:rFonts w:ascii="Avenir Next LT Pro" w:eastAsia="Aptos" w:hAnsi="Avenir Next LT Pro" w:cs="Calibri"/>
                <w:color w:val="000000"/>
                <w:sz w:val="20"/>
                <w:szCs w:val="20"/>
              </w:rPr>
              <w:t xml:space="preserve">installed in </w:t>
            </w:r>
            <w:r w:rsidRPr="005D7034">
              <w:rPr>
                <w:rFonts w:ascii="Avenir Next LT Pro" w:eastAsia="Aptos" w:hAnsi="Avenir Next LT Pro" w:cs="Calibri"/>
                <w:color w:val="000000"/>
                <w:sz w:val="20"/>
                <w:szCs w:val="20"/>
              </w:rPr>
              <w:t>the base of the towe</w:t>
            </w:r>
            <w:r w:rsidR="00C32BE3" w:rsidRPr="001270A8">
              <w:rPr>
                <w:rFonts w:ascii="Avenir Next LT Pro" w:eastAsia="Aptos" w:hAnsi="Avenir Next LT Pro" w:cs="Calibri"/>
                <w:color w:val="000000"/>
                <w:sz w:val="20"/>
                <w:szCs w:val="20"/>
              </w:rPr>
              <w:t>r,</w:t>
            </w:r>
            <w:r w:rsidRPr="005D7034">
              <w:rPr>
                <w:rFonts w:ascii="Avenir Next LT Pro" w:eastAsia="Aptos" w:hAnsi="Avenir Next LT Pro" w:cs="Calibri"/>
                <w:color w:val="000000"/>
                <w:sz w:val="20"/>
                <w:szCs w:val="20"/>
              </w:rPr>
              <w:t xml:space="preserve"> and the south side of the narthex becoming a welcome area. Concerning the proposals for the chancel, the DAC considered that the need for the proposed removal of the fine choirstalls by John Oldrid Scott was not sufficiently strong to outweigh the harm arising from their removal. The statement of need cite</w:t>
            </w:r>
            <w:r w:rsidR="00C7453D" w:rsidRPr="001270A8">
              <w:rPr>
                <w:rFonts w:ascii="Avenir Next LT Pro" w:eastAsia="Aptos" w:hAnsi="Avenir Next LT Pro" w:cs="Calibri"/>
                <w:color w:val="000000"/>
                <w:sz w:val="20"/>
                <w:szCs w:val="20"/>
              </w:rPr>
              <w:t>d</w:t>
            </w:r>
            <w:r w:rsidRPr="005D7034">
              <w:rPr>
                <w:rFonts w:ascii="Avenir Next LT Pro" w:eastAsia="Aptos" w:hAnsi="Avenir Next LT Pro" w:cs="Calibri"/>
                <w:color w:val="000000"/>
                <w:sz w:val="20"/>
                <w:szCs w:val="20"/>
              </w:rPr>
              <w:t xml:space="preserve"> a growing need for space in the chancel to accommodate a flourishing band of musicians and a twenty-strong choir. It </w:t>
            </w:r>
            <w:r w:rsidR="00BD00FD" w:rsidRPr="001270A8">
              <w:rPr>
                <w:rFonts w:ascii="Avenir Next LT Pro" w:eastAsia="Aptos" w:hAnsi="Avenir Next LT Pro" w:cs="Calibri"/>
                <w:color w:val="000000"/>
                <w:sz w:val="20"/>
                <w:szCs w:val="20"/>
              </w:rPr>
              <w:t>wa</w:t>
            </w:r>
            <w:r w:rsidRPr="005D7034">
              <w:rPr>
                <w:rFonts w:ascii="Avenir Next LT Pro" w:eastAsia="Aptos" w:hAnsi="Avenir Next LT Pro" w:cs="Calibri"/>
                <w:color w:val="000000"/>
                <w:sz w:val="20"/>
                <w:szCs w:val="20"/>
              </w:rPr>
              <w:t xml:space="preserve">s understood that baptisms here are also popular. But the committee considered that the significance of the choir stalls, alongside the fact that they can be put to their intended use by seating the choir, amount to an obvious justification for retention rather than removal. It was considered that, as with the pew removal, the removal of the choirstalls would harm the significance of the church, but with less evidenced benefit. The importance of the character and liturgical significance of the east end chancel area was also mentioned. As such, the DAC agreed not to recommend this aspect of the proposals. The altar rail removal was again agreed which will create some extra space. </w:t>
            </w:r>
          </w:p>
          <w:p w14:paraId="19FF4510" w14:textId="5C59060B" w:rsidR="00D736BC" w:rsidRPr="001270A8" w:rsidRDefault="00BA107B" w:rsidP="0096680B">
            <w:pPr>
              <w:spacing w:line="259" w:lineRule="auto"/>
              <w:rPr>
                <w:rFonts w:ascii="Avenir Next LT Pro" w:eastAsia="Aptos" w:hAnsi="Avenir Next LT Pro" w:cs="Calibri"/>
                <w:color w:val="000000"/>
                <w:sz w:val="20"/>
                <w:szCs w:val="20"/>
              </w:rPr>
            </w:pPr>
            <w:r w:rsidRPr="001270A8">
              <w:rPr>
                <w:rFonts w:ascii="Avenir Next LT Pro" w:eastAsia="Aptos" w:hAnsi="Avenir Next LT Pro" w:cs="Calibri"/>
                <w:color w:val="000000"/>
                <w:sz w:val="20"/>
                <w:szCs w:val="20"/>
              </w:rPr>
              <w:t>The DAC considered</w:t>
            </w:r>
            <w:r w:rsidR="005D7034" w:rsidRPr="005D7034">
              <w:rPr>
                <w:rFonts w:ascii="Avenir Next LT Pro" w:eastAsia="Aptos" w:hAnsi="Avenir Next LT Pro" w:cs="Calibri"/>
                <w:color w:val="000000"/>
                <w:sz w:val="20"/>
                <w:szCs w:val="20"/>
              </w:rPr>
              <w:t xml:space="preserve"> that evidence pertaining to the reversibility of the removal w</w:t>
            </w:r>
            <w:r w:rsidR="0091710F" w:rsidRPr="001270A8">
              <w:rPr>
                <w:rFonts w:ascii="Avenir Next LT Pro" w:eastAsia="Aptos" w:hAnsi="Avenir Next LT Pro" w:cs="Calibri"/>
                <w:color w:val="000000"/>
                <w:sz w:val="20"/>
                <w:szCs w:val="20"/>
              </w:rPr>
              <w:t>ould likely</w:t>
            </w:r>
            <w:r w:rsidR="005D7034" w:rsidRPr="005D7034">
              <w:rPr>
                <w:rFonts w:ascii="Avenir Next LT Pro" w:eastAsia="Aptos" w:hAnsi="Avenir Next LT Pro" w:cs="Calibri"/>
                <w:color w:val="000000"/>
                <w:sz w:val="20"/>
                <w:szCs w:val="20"/>
              </w:rPr>
              <w:t xml:space="preserve"> be a factor in the consistory court and the chancellor’s determination, and it therefore </w:t>
            </w:r>
            <w:r w:rsidR="00731728">
              <w:rPr>
                <w:rFonts w:ascii="Avenir Next LT Pro" w:eastAsia="Aptos" w:hAnsi="Avenir Next LT Pro" w:cs="Calibri"/>
                <w:color w:val="000000"/>
                <w:sz w:val="20"/>
                <w:szCs w:val="20"/>
              </w:rPr>
              <w:t xml:space="preserve">exploring </w:t>
            </w:r>
            <w:r w:rsidR="005D7034" w:rsidRPr="005D7034">
              <w:rPr>
                <w:rFonts w:ascii="Avenir Next LT Pro" w:eastAsia="Aptos" w:hAnsi="Avenir Next LT Pro" w:cs="Calibri"/>
                <w:color w:val="000000"/>
                <w:sz w:val="20"/>
                <w:szCs w:val="20"/>
              </w:rPr>
              <w:t xml:space="preserve">it </w:t>
            </w:r>
            <w:r w:rsidR="00F02069" w:rsidRPr="001270A8">
              <w:rPr>
                <w:rFonts w:ascii="Avenir Next LT Pro" w:eastAsia="Aptos" w:hAnsi="Avenir Next LT Pro" w:cs="Calibri"/>
                <w:color w:val="000000"/>
                <w:sz w:val="20"/>
                <w:szCs w:val="20"/>
              </w:rPr>
              <w:t xml:space="preserve">at this point with a visit from </w:t>
            </w:r>
            <w:r w:rsidR="005D7034" w:rsidRPr="005D7034">
              <w:rPr>
                <w:rFonts w:ascii="Avenir Next LT Pro" w:eastAsia="Aptos" w:hAnsi="Avenir Next LT Pro" w:cs="Calibri"/>
                <w:color w:val="000000"/>
                <w:sz w:val="20"/>
                <w:szCs w:val="20"/>
              </w:rPr>
              <w:t>Dr Dan Miles</w:t>
            </w:r>
            <w:r w:rsidR="00E75A05" w:rsidRPr="001270A8">
              <w:rPr>
                <w:rFonts w:ascii="Avenir Next LT Pro" w:eastAsia="Aptos" w:hAnsi="Avenir Next LT Pro" w:cs="Calibri"/>
                <w:color w:val="000000"/>
                <w:sz w:val="20"/>
                <w:szCs w:val="20"/>
              </w:rPr>
              <w:t xml:space="preserve"> (DAC </w:t>
            </w:r>
            <w:r w:rsidR="005D7034" w:rsidRPr="005D7034">
              <w:rPr>
                <w:rFonts w:ascii="Avenir Next LT Pro" w:eastAsia="Aptos" w:hAnsi="Avenir Next LT Pro" w:cs="Calibri"/>
                <w:color w:val="000000"/>
                <w:sz w:val="20"/>
                <w:szCs w:val="20"/>
              </w:rPr>
              <w:t>timber specialist</w:t>
            </w:r>
            <w:r w:rsidR="00E75A05" w:rsidRPr="001270A8">
              <w:rPr>
                <w:rFonts w:ascii="Avenir Next LT Pro" w:eastAsia="Aptos" w:hAnsi="Avenir Next LT Pro" w:cs="Calibri"/>
                <w:color w:val="000000"/>
                <w:sz w:val="20"/>
                <w:szCs w:val="20"/>
              </w:rPr>
              <w:t>),</w:t>
            </w:r>
            <w:r w:rsidR="005D7034" w:rsidRPr="005D7034">
              <w:rPr>
                <w:rFonts w:ascii="Avenir Next LT Pro" w:eastAsia="Aptos" w:hAnsi="Avenir Next LT Pro" w:cs="Calibri"/>
                <w:color w:val="000000"/>
                <w:sz w:val="20"/>
                <w:szCs w:val="20"/>
              </w:rPr>
              <w:t xml:space="preserve"> Revd Can Paul Cowan</w:t>
            </w:r>
            <w:r w:rsidR="00E75A05" w:rsidRPr="001270A8">
              <w:rPr>
                <w:rFonts w:ascii="Avenir Next LT Pro" w:eastAsia="Aptos" w:hAnsi="Avenir Next LT Pro" w:cs="Calibri"/>
                <w:color w:val="000000"/>
                <w:sz w:val="20"/>
                <w:szCs w:val="20"/>
              </w:rPr>
              <w:t xml:space="preserve"> (</w:t>
            </w:r>
            <w:r w:rsidR="005D7034" w:rsidRPr="005D7034">
              <w:rPr>
                <w:rFonts w:ascii="Avenir Next LT Pro" w:eastAsia="Aptos" w:hAnsi="Avenir Next LT Pro" w:cs="Calibri"/>
                <w:color w:val="000000"/>
                <w:sz w:val="20"/>
                <w:szCs w:val="20"/>
              </w:rPr>
              <w:t>Associate Archdeacon</w:t>
            </w:r>
            <w:r w:rsidR="00E75A05" w:rsidRPr="001270A8">
              <w:rPr>
                <w:rFonts w:ascii="Avenir Next LT Pro" w:eastAsia="Aptos" w:hAnsi="Avenir Next LT Pro" w:cs="Calibri"/>
                <w:color w:val="000000"/>
                <w:sz w:val="20"/>
                <w:szCs w:val="20"/>
              </w:rPr>
              <w:t>)</w:t>
            </w:r>
            <w:r w:rsidR="005D7034" w:rsidRPr="005D7034">
              <w:rPr>
                <w:rFonts w:ascii="Avenir Next LT Pro" w:eastAsia="Aptos" w:hAnsi="Avenir Next LT Pro" w:cs="Calibri"/>
                <w:color w:val="000000"/>
                <w:sz w:val="20"/>
                <w:szCs w:val="20"/>
              </w:rPr>
              <w:t>, Rev</w:t>
            </w:r>
            <w:r w:rsidR="00E75A05" w:rsidRPr="001270A8">
              <w:rPr>
                <w:rFonts w:ascii="Avenir Next LT Pro" w:eastAsia="Aptos" w:hAnsi="Avenir Next LT Pro" w:cs="Calibri"/>
                <w:color w:val="000000"/>
                <w:sz w:val="20"/>
                <w:szCs w:val="20"/>
              </w:rPr>
              <w:t>d</w:t>
            </w:r>
            <w:r w:rsidR="005D7034" w:rsidRPr="005D7034">
              <w:rPr>
                <w:rFonts w:ascii="Avenir Next LT Pro" w:eastAsia="Aptos" w:hAnsi="Avenir Next LT Pro" w:cs="Calibri"/>
                <w:color w:val="000000"/>
                <w:sz w:val="20"/>
                <w:szCs w:val="20"/>
              </w:rPr>
              <w:t xml:space="preserve"> Katie Tupling</w:t>
            </w:r>
            <w:r w:rsidR="00E75A05" w:rsidRPr="001270A8">
              <w:rPr>
                <w:rFonts w:ascii="Avenir Next LT Pro" w:eastAsia="Aptos" w:hAnsi="Avenir Next LT Pro" w:cs="Calibri"/>
                <w:color w:val="000000"/>
                <w:sz w:val="20"/>
                <w:szCs w:val="20"/>
              </w:rPr>
              <w:t xml:space="preserve"> (</w:t>
            </w:r>
            <w:r w:rsidR="005D7034" w:rsidRPr="005D7034">
              <w:rPr>
                <w:rFonts w:ascii="Avenir Next LT Pro" w:eastAsia="Aptos" w:hAnsi="Avenir Next LT Pro" w:cs="Calibri"/>
                <w:color w:val="000000"/>
                <w:sz w:val="20"/>
                <w:szCs w:val="20"/>
              </w:rPr>
              <w:t>Diocesan Disability adviser</w:t>
            </w:r>
            <w:r w:rsidR="00E75A05" w:rsidRPr="001270A8">
              <w:rPr>
                <w:rFonts w:ascii="Avenir Next LT Pro" w:eastAsia="Aptos" w:hAnsi="Avenir Next LT Pro" w:cs="Calibri"/>
                <w:color w:val="000000"/>
                <w:sz w:val="20"/>
                <w:szCs w:val="20"/>
              </w:rPr>
              <w:t>)</w:t>
            </w:r>
            <w:r w:rsidR="005D7034" w:rsidRPr="005D7034">
              <w:rPr>
                <w:rFonts w:ascii="Avenir Next LT Pro" w:eastAsia="Aptos" w:hAnsi="Avenir Next LT Pro" w:cs="Calibri"/>
                <w:color w:val="000000"/>
                <w:sz w:val="20"/>
                <w:szCs w:val="20"/>
              </w:rPr>
              <w:t xml:space="preserve">, </w:t>
            </w:r>
            <w:r w:rsidR="006530CF" w:rsidRPr="001270A8">
              <w:rPr>
                <w:rFonts w:ascii="Avenir Next LT Pro" w:eastAsia="Aptos" w:hAnsi="Avenir Next LT Pro" w:cs="Calibri"/>
                <w:color w:val="000000"/>
                <w:sz w:val="20"/>
                <w:szCs w:val="20"/>
              </w:rPr>
              <w:t>Ju</w:t>
            </w:r>
            <w:r w:rsidR="005D7034" w:rsidRPr="005D7034">
              <w:rPr>
                <w:rFonts w:ascii="Avenir Next LT Pro" w:eastAsia="Aptos" w:hAnsi="Avenir Next LT Pro" w:cs="Calibri"/>
                <w:color w:val="000000"/>
                <w:sz w:val="20"/>
                <w:szCs w:val="20"/>
              </w:rPr>
              <w:t>lian Munby</w:t>
            </w:r>
            <w:r w:rsidR="00E75A05" w:rsidRPr="001270A8">
              <w:rPr>
                <w:rFonts w:ascii="Avenir Next LT Pro" w:eastAsia="Aptos" w:hAnsi="Avenir Next LT Pro" w:cs="Calibri"/>
                <w:color w:val="000000"/>
                <w:sz w:val="20"/>
                <w:szCs w:val="20"/>
              </w:rPr>
              <w:t xml:space="preserve"> (</w:t>
            </w:r>
            <w:r w:rsidR="005D7034" w:rsidRPr="005D7034">
              <w:rPr>
                <w:rFonts w:ascii="Avenir Next LT Pro" w:eastAsia="Aptos" w:hAnsi="Avenir Next LT Pro" w:cs="Calibri"/>
                <w:color w:val="000000"/>
                <w:sz w:val="20"/>
                <w:szCs w:val="20"/>
              </w:rPr>
              <w:t>DAC archaeological adviser</w:t>
            </w:r>
            <w:r w:rsidR="00E75A05" w:rsidRPr="001270A8">
              <w:rPr>
                <w:rFonts w:ascii="Avenir Next LT Pro" w:eastAsia="Aptos" w:hAnsi="Avenir Next LT Pro" w:cs="Calibri"/>
                <w:color w:val="000000"/>
                <w:sz w:val="20"/>
                <w:szCs w:val="20"/>
              </w:rPr>
              <w:t>)</w:t>
            </w:r>
            <w:r w:rsidR="006530CF" w:rsidRPr="001270A8">
              <w:rPr>
                <w:rFonts w:ascii="Avenir Next LT Pro" w:eastAsia="Aptos" w:hAnsi="Avenir Next LT Pro" w:cs="Calibri"/>
                <w:color w:val="000000"/>
                <w:sz w:val="20"/>
                <w:szCs w:val="20"/>
              </w:rPr>
              <w:t>, Mrs Sophie Hamond (CBO), and Ms Liz Kitch (Head of Church Buildings)</w:t>
            </w:r>
            <w:r w:rsidR="00731728">
              <w:rPr>
                <w:rFonts w:ascii="Avenir Next LT Pro" w:eastAsia="Aptos" w:hAnsi="Avenir Next LT Pro" w:cs="Calibri"/>
                <w:color w:val="000000"/>
                <w:sz w:val="20"/>
                <w:szCs w:val="20"/>
              </w:rPr>
              <w:t>, would be sensible</w:t>
            </w:r>
            <w:r w:rsidR="00E75A05" w:rsidRPr="001270A8">
              <w:rPr>
                <w:rFonts w:ascii="Avenir Next LT Pro" w:eastAsia="Aptos" w:hAnsi="Avenir Next LT Pro" w:cs="Calibri"/>
                <w:color w:val="000000"/>
                <w:sz w:val="20"/>
                <w:szCs w:val="20"/>
              </w:rPr>
              <w:t xml:space="preserve">. </w:t>
            </w:r>
            <w:r w:rsidR="005D7034" w:rsidRPr="005D7034">
              <w:rPr>
                <w:rFonts w:ascii="Avenir Next LT Pro" w:eastAsia="Aptos" w:hAnsi="Avenir Next LT Pro" w:cs="Calibri"/>
                <w:color w:val="000000"/>
                <w:sz w:val="20"/>
                <w:szCs w:val="20"/>
              </w:rPr>
              <w:t>The visit w</w:t>
            </w:r>
            <w:r w:rsidR="00731728">
              <w:rPr>
                <w:rFonts w:ascii="Avenir Next LT Pro" w:eastAsia="Aptos" w:hAnsi="Avenir Next LT Pro" w:cs="Calibri"/>
                <w:color w:val="000000"/>
                <w:sz w:val="20"/>
                <w:szCs w:val="20"/>
              </w:rPr>
              <w:t>ould</w:t>
            </w:r>
            <w:r w:rsidR="005D7034" w:rsidRPr="005D7034">
              <w:rPr>
                <w:rFonts w:ascii="Avenir Next LT Pro" w:eastAsia="Aptos" w:hAnsi="Avenir Next LT Pro" w:cs="Calibri"/>
                <w:color w:val="000000"/>
                <w:sz w:val="20"/>
                <w:szCs w:val="20"/>
              </w:rPr>
              <w:t xml:space="preserve"> also be made open to other members of the DAC, since there was high interest in being able to explore these remaining questions on site, including from architect members of t</w:t>
            </w:r>
            <w:r w:rsidR="00E75A05" w:rsidRPr="001270A8">
              <w:rPr>
                <w:rFonts w:ascii="Avenir Next LT Pro" w:eastAsia="Aptos" w:hAnsi="Avenir Next LT Pro" w:cs="Calibri"/>
                <w:color w:val="000000"/>
                <w:sz w:val="20"/>
                <w:szCs w:val="20"/>
              </w:rPr>
              <w:t>h</w:t>
            </w:r>
            <w:r w:rsidR="005D7034" w:rsidRPr="005D7034">
              <w:rPr>
                <w:rFonts w:ascii="Avenir Next LT Pro" w:eastAsia="Aptos" w:hAnsi="Avenir Next LT Pro" w:cs="Calibri"/>
                <w:color w:val="000000"/>
                <w:sz w:val="20"/>
                <w:szCs w:val="20"/>
              </w:rPr>
              <w:t>e DAC.</w:t>
            </w:r>
          </w:p>
        </w:tc>
      </w:tr>
    </w:tbl>
    <w:p w14:paraId="24295E4F" w14:textId="62B982CD" w:rsidR="123C36CE" w:rsidRDefault="123C36CE" w:rsidP="0096680B">
      <w:pPr>
        <w:spacing w:after="0"/>
        <w:rPr>
          <w:rFonts w:ascii="Avenir Next LT Pro" w:hAnsi="Avenir Next LT Pro"/>
          <w:sz w:val="20"/>
          <w:szCs w:val="20"/>
        </w:rPr>
      </w:pPr>
    </w:p>
    <w:p w14:paraId="5E7B7436" w14:textId="4C34717A" w:rsidR="123C36CE" w:rsidRDefault="123C36CE"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rsidRPr="00595FB4" w14:paraId="661EEB59" w14:textId="77777777" w:rsidTr="123C36CE">
        <w:trPr>
          <w:trHeight w:val="269"/>
        </w:trPr>
        <w:tc>
          <w:tcPr>
            <w:tcW w:w="10461" w:type="dxa"/>
            <w:gridSpan w:val="4"/>
            <w:shd w:val="clear" w:color="auto" w:fill="002060"/>
            <w:vAlign w:val="center"/>
          </w:tcPr>
          <w:p w14:paraId="48D9C9C8" w14:textId="346FD17E" w:rsidR="006E67ED" w:rsidRPr="00E60480" w:rsidRDefault="00FA2D3A" w:rsidP="0096680B">
            <w:pPr>
              <w:spacing w:line="259" w:lineRule="auto"/>
              <w:rPr>
                <w:rFonts w:ascii="Avenir Next LT Pro Demi" w:hAnsi="Avenir Next LT Pro Demi"/>
                <w:b/>
                <w:sz w:val="20"/>
                <w:szCs w:val="20"/>
              </w:rPr>
            </w:pPr>
            <w:r w:rsidRPr="00E60480">
              <w:rPr>
                <w:rFonts w:ascii="Avenir Next LT Pro Demi" w:hAnsi="Avenir Next LT Pro Demi"/>
                <w:b/>
                <w:color w:val="FFFFFF" w:themeColor="background1"/>
                <w:sz w:val="20"/>
                <w:szCs w:val="20"/>
              </w:rPr>
              <w:t>WOOBURN : St Paul</w:t>
            </w:r>
          </w:p>
        </w:tc>
      </w:tr>
      <w:tr w:rsidR="00DC6782" w:rsidRPr="00595FB4" w14:paraId="3757FBC9" w14:textId="77777777" w:rsidTr="123C36CE">
        <w:trPr>
          <w:trHeight w:val="281"/>
        </w:trPr>
        <w:tc>
          <w:tcPr>
            <w:tcW w:w="2524" w:type="dxa"/>
            <w:vAlign w:val="center"/>
          </w:tcPr>
          <w:p w14:paraId="4B37B289" w14:textId="10DB6664" w:rsidR="006E67ED" w:rsidRPr="00595FB4" w:rsidRDefault="006E67ED" w:rsidP="0096680B">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13" w:history="1">
              <w:r w:rsidR="00A63990" w:rsidRPr="0032384C">
                <w:rPr>
                  <w:rStyle w:val="Hyperlink"/>
                  <w:rFonts w:ascii="Avenir Next LT Pro" w:hAnsi="Avenir Next LT Pro"/>
                  <w:kern w:val="2"/>
                  <w:sz w:val="20"/>
                  <w:szCs w:val="20"/>
                  <w:lang w:val="en-GB"/>
                  <w14:ligatures w14:val="standardContextual"/>
                </w:rPr>
                <w:t>2025-111608</w:t>
              </w:r>
            </w:hyperlink>
          </w:p>
        </w:tc>
        <w:tc>
          <w:tcPr>
            <w:tcW w:w="3208" w:type="dxa"/>
            <w:vAlign w:val="center"/>
          </w:tcPr>
          <w:p w14:paraId="32C91F9E" w14:textId="68C07368" w:rsidR="006E67ED" w:rsidRPr="00595FB4" w:rsidRDefault="006E67ED" w:rsidP="0096680B">
            <w:pPr>
              <w:spacing w:line="259" w:lineRule="auto"/>
              <w:rPr>
                <w:rFonts w:ascii="Avenir Next LT Pro" w:hAnsi="Avenir Next LT Pro"/>
                <w:sz w:val="20"/>
                <w:szCs w:val="20"/>
              </w:rPr>
            </w:pPr>
            <w:r>
              <w:rPr>
                <w:rFonts w:ascii="Avenir Next LT Pro" w:hAnsi="Avenir Next LT Pro"/>
                <w:sz w:val="20"/>
                <w:szCs w:val="20"/>
              </w:rPr>
              <w:t xml:space="preserve">Archdeaconry: </w:t>
            </w:r>
            <w:r w:rsidR="009F06F2" w:rsidRPr="009F06F2">
              <w:rPr>
                <w:rFonts w:ascii="Avenir Next LT Pro" w:hAnsi="Avenir Next LT Pro"/>
                <w:sz w:val="20"/>
                <w:szCs w:val="20"/>
                <w:lang w:val="en-GB"/>
              </w:rPr>
              <w:t>Buckingham</w:t>
            </w:r>
          </w:p>
        </w:tc>
        <w:tc>
          <w:tcPr>
            <w:tcW w:w="3218" w:type="dxa"/>
            <w:vAlign w:val="center"/>
          </w:tcPr>
          <w:p w14:paraId="68CEAED0" w14:textId="196B450B" w:rsidR="006E67ED" w:rsidRPr="00595FB4" w:rsidRDefault="006E67ED" w:rsidP="0096680B">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14" w:history="1">
              <w:r w:rsidR="00C50DD2" w:rsidRPr="00814734">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5C15472A" w14:textId="33FA4704" w:rsidR="006E67ED" w:rsidRPr="00595FB4" w:rsidRDefault="00814734" w:rsidP="0096680B">
            <w:pPr>
              <w:spacing w:line="259" w:lineRule="auto"/>
              <w:rPr>
                <w:rFonts w:ascii="Avenir Next LT Pro" w:hAnsi="Avenir Next LT Pro"/>
                <w:sz w:val="20"/>
                <w:szCs w:val="20"/>
              </w:rPr>
            </w:pPr>
            <w:r>
              <w:rPr>
                <w:rFonts w:ascii="Avenir Next LT Pro" w:hAnsi="Avenir Next LT Pro"/>
                <w:sz w:val="20"/>
                <w:szCs w:val="20"/>
              </w:rPr>
              <w:t>HR</w:t>
            </w:r>
          </w:p>
        </w:tc>
      </w:tr>
      <w:tr w:rsidR="00DC6782" w:rsidRPr="00595FB4" w14:paraId="319453B9" w14:textId="77777777" w:rsidTr="123C36CE">
        <w:trPr>
          <w:trHeight w:val="281"/>
        </w:trPr>
        <w:tc>
          <w:tcPr>
            <w:tcW w:w="2524" w:type="dxa"/>
            <w:vAlign w:val="center"/>
          </w:tcPr>
          <w:p w14:paraId="45632C94" w14:textId="77777777" w:rsidR="00BB3939" w:rsidRPr="00595FB4" w:rsidRDefault="00BB3939"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08B20C73" w14:textId="634E6C76" w:rsidR="00BB3939" w:rsidRPr="00A267B6" w:rsidRDefault="00BB3939" w:rsidP="0096680B">
            <w:pPr>
              <w:spacing w:line="259" w:lineRule="auto"/>
              <w:rPr>
                <w:rFonts w:ascii="Avenir Next LT Pro" w:hAnsi="Avenir Next LT Pro" w:cstheme="minorHAnsi"/>
                <w:bCs/>
                <w:sz w:val="20"/>
                <w:szCs w:val="20"/>
              </w:rPr>
            </w:pPr>
            <w:r w:rsidRPr="005B4695">
              <w:rPr>
                <w:rFonts w:ascii="Avenir Next LT Pro" w:hAnsi="Avenir Next LT Pro" w:cstheme="minorHAnsi"/>
                <w:bCs/>
                <w:sz w:val="20"/>
                <w:szCs w:val="20"/>
              </w:rPr>
              <w:t xml:space="preserve">Removal of pews from the central nave and introduction of </w:t>
            </w:r>
            <w:r>
              <w:rPr>
                <w:rFonts w:ascii="Avenir Next LT Pro" w:hAnsi="Avenir Next LT Pro" w:cstheme="minorHAnsi"/>
                <w:bCs/>
                <w:sz w:val="20"/>
                <w:szCs w:val="20"/>
              </w:rPr>
              <w:t>Alpha Furniture ‘Jacob’ chair</w:t>
            </w:r>
            <w:r w:rsidRPr="005B4695">
              <w:rPr>
                <w:rFonts w:ascii="Avenir Next LT Pro" w:hAnsi="Avenir Next LT Pro" w:cstheme="minorHAnsi"/>
                <w:bCs/>
                <w:sz w:val="20"/>
                <w:szCs w:val="20"/>
              </w:rPr>
              <w:t>.</w:t>
            </w:r>
          </w:p>
        </w:tc>
      </w:tr>
      <w:tr w:rsidR="00DC6782" w:rsidRPr="00595FB4" w14:paraId="301FE2C9" w14:textId="77777777" w:rsidTr="123C36CE">
        <w:trPr>
          <w:trHeight w:val="281"/>
        </w:trPr>
        <w:tc>
          <w:tcPr>
            <w:tcW w:w="2524" w:type="dxa"/>
            <w:vAlign w:val="center"/>
          </w:tcPr>
          <w:p w14:paraId="225C9FAC" w14:textId="77777777" w:rsidR="00BB3939" w:rsidRPr="00595FB4" w:rsidRDefault="00BB3939"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56665D8E" w14:textId="349343B1" w:rsidR="00BB3939" w:rsidRPr="00595FB4" w:rsidRDefault="00BB3939" w:rsidP="0096680B">
            <w:pPr>
              <w:spacing w:line="259" w:lineRule="auto"/>
              <w:rPr>
                <w:rFonts w:ascii="Avenir Next LT Pro" w:hAnsi="Avenir Next LT Pro"/>
                <w:sz w:val="20"/>
                <w:szCs w:val="20"/>
              </w:rPr>
            </w:pPr>
            <w:r>
              <w:rPr>
                <w:rFonts w:ascii="Avenir Next LT Pro" w:hAnsi="Avenir Next LT Pro"/>
                <w:sz w:val="20"/>
                <w:szCs w:val="20"/>
              </w:rPr>
              <w:t>Not applicable</w:t>
            </w:r>
          </w:p>
        </w:tc>
      </w:tr>
      <w:tr w:rsidR="00DC6782" w:rsidRPr="00595FB4" w14:paraId="3961030C" w14:textId="77777777" w:rsidTr="123C36CE">
        <w:trPr>
          <w:trHeight w:val="281"/>
        </w:trPr>
        <w:tc>
          <w:tcPr>
            <w:tcW w:w="2524" w:type="dxa"/>
            <w:vAlign w:val="center"/>
          </w:tcPr>
          <w:p w14:paraId="524BF676" w14:textId="77777777" w:rsidR="00BB3939" w:rsidRPr="00595FB4" w:rsidRDefault="00BB3939"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473AE49C" w14:textId="515E918C" w:rsidR="00BB3939" w:rsidRPr="00595FB4" w:rsidRDefault="00BB3939" w:rsidP="0096680B">
            <w:pPr>
              <w:spacing w:line="259" w:lineRule="auto"/>
              <w:rPr>
                <w:rFonts w:ascii="Avenir Next LT Pro" w:hAnsi="Avenir Next LT Pro"/>
                <w:sz w:val="20"/>
                <w:szCs w:val="20"/>
              </w:rPr>
            </w:pPr>
            <w:r>
              <w:rPr>
                <w:rFonts w:ascii="Avenir Next LT Pro" w:hAnsi="Avenir Next LT Pro"/>
                <w:sz w:val="20"/>
                <w:szCs w:val="20"/>
              </w:rPr>
              <w:t>Historic England, Victorian Society</w:t>
            </w:r>
          </w:p>
        </w:tc>
      </w:tr>
      <w:tr w:rsidR="00DC6782" w:rsidRPr="00595FB4" w14:paraId="69C5ED22" w14:textId="77777777" w:rsidTr="123C36CE">
        <w:trPr>
          <w:trHeight w:val="281"/>
        </w:trPr>
        <w:tc>
          <w:tcPr>
            <w:tcW w:w="2524" w:type="dxa"/>
            <w:vAlign w:val="center"/>
          </w:tcPr>
          <w:p w14:paraId="59BEBD0C" w14:textId="77777777" w:rsidR="00BB3939" w:rsidRPr="00595FB4" w:rsidRDefault="00BB3939"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05675F76" w14:textId="66524F30" w:rsidR="00BB3939" w:rsidRPr="00595FB4" w:rsidRDefault="00BB3939" w:rsidP="0096680B">
            <w:pPr>
              <w:spacing w:line="259" w:lineRule="auto"/>
              <w:rPr>
                <w:rFonts w:ascii="Avenir Next LT Pro" w:hAnsi="Avenir Next LT Pro"/>
                <w:sz w:val="20"/>
                <w:szCs w:val="20"/>
              </w:rPr>
            </w:pPr>
            <w:r>
              <w:rPr>
                <w:rFonts w:ascii="Avenir Next LT Pro" w:hAnsi="Avenir Next LT Pro"/>
                <w:sz w:val="20"/>
                <w:szCs w:val="20"/>
              </w:rPr>
              <w:t xml:space="preserve">Ms Esther Robinson Wild, Mr Nick Wright, </w:t>
            </w:r>
            <w:r w:rsidRPr="006A768E">
              <w:rPr>
                <w:rFonts w:ascii="Avenir Next LT Pro" w:hAnsi="Avenir Next LT Pro"/>
                <w:sz w:val="20"/>
                <w:szCs w:val="20"/>
              </w:rPr>
              <w:t xml:space="preserve">The Ven </w:t>
            </w:r>
            <w:r>
              <w:rPr>
                <w:rFonts w:ascii="Avenir Next LT Pro" w:hAnsi="Avenir Next LT Pro"/>
                <w:sz w:val="20"/>
                <w:szCs w:val="20"/>
              </w:rPr>
              <w:t>Guy Elsmore</w:t>
            </w:r>
          </w:p>
        </w:tc>
      </w:tr>
      <w:tr w:rsidR="00DC6782" w14:paraId="00C00B69" w14:textId="77777777" w:rsidTr="123C36CE">
        <w:trPr>
          <w:trHeight w:val="281"/>
        </w:trPr>
        <w:tc>
          <w:tcPr>
            <w:tcW w:w="2524" w:type="dxa"/>
            <w:vAlign w:val="center"/>
          </w:tcPr>
          <w:p w14:paraId="69272530" w14:textId="77777777" w:rsidR="00BB3939" w:rsidRDefault="00BB3939" w:rsidP="0096680B">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1DCA9B99" w14:textId="711966D7" w:rsidR="00BB3939" w:rsidRPr="00420278" w:rsidRDefault="00BB3939" w:rsidP="0096680B">
            <w:pPr>
              <w:spacing w:line="259" w:lineRule="auto"/>
              <w:rPr>
                <w:rFonts w:ascii="Avenir Next LT Pro" w:hAnsi="Avenir Next LT Pro" w:cs="Calibri Light"/>
                <w:sz w:val="20"/>
                <w:szCs w:val="20"/>
              </w:rPr>
            </w:pPr>
            <w:r w:rsidRPr="00420278">
              <w:rPr>
                <w:rFonts w:ascii="Avenir Next LT Pro" w:hAnsi="Avenir Next LT Pro"/>
                <w:sz w:val="20"/>
                <w:szCs w:val="20"/>
              </w:rPr>
              <w:t>Ms Esther Robinson Wild, Mr Nick Wright, The Ven Guy Elsmore</w:t>
            </w:r>
            <w:r w:rsidR="00420278" w:rsidRPr="00420278">
              <w:rPr>
                <w:rFonts w:ascii="Avenir Next LT Pro" w:hAnsi="Avenir Next LT Pro"/>
                <w:sz w:val="20"/>
                <w:szCs w:val="20"/>
              </w:rPr>
              <w:t xml:space="preserve">, </w:t>
            </w:r>
            <w:r w:rsidR="00420278" w:rsidRPr="00420278">
              <w:rPr>
                <w:rFonts w:ascii="Avenir Next LT Pro" w:hAnsi="Avenir Next LT Pro" w:cs="Calibri Light"/>
                <w:sz w:val="20"/>
                <w:szCs w:val="20"/>
              </w:rPr>
              <w:t>The Revd Deiniol Heywood</w:t>
            </w:r>
          </w:p>
        </w:tc>
      </w:tr>
      <w:tr w:rsidR="00DC6782" w:rsidRPr="00595FB4" w14:paraId="11A4095F" w14:textId="77777777" w:rsidTr="123C36CE">
        <w:trPr>
          <w:trHeight w:val="281"/>
        </w:trPr>
        <w:tc>
          <w:tcPr>
            <w:tcW w:w="2524" w:type="dxa"/>
            <w:vAlign w:val="center"/>
          </w:tcPr>
          <w:p w14:paraId="628271EA" w14:textId="77777777" w:rsidR="00BB3939" w:rsidRPr="00595FB4" w:rsidRDefault="00BB3939"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415915BF" w14:textId="3E301286" w:rsidR="00BB3939" w:rsidRPr="00595FB4" w:rsidRDefault="00BB3939" w:rsidP="0096680B">
            <w:pPr>
              <w:spacing w:line="259" w:lineRule="auto"/>
              <w:rPr>
                <w:rFonts w:ascii="Avenir Next LT Pro" w:hAnsi="Avenir Next LT Pro"/>
                <w:sz w:val="20"/>
                <w:szCs w:val="20"/>
              </w:rPr>
            </w:pPr>
            <w:r>
              <w:rPr>
                <w:rFonts w:ascii="Avenir Next LT Pro" w:hAnsi="Avenir Next LT Pro"/>
                <w:sz w:val="20"/>
                <w:szCs w:val="20"/>
              </w:rPr>
              <w:t>14</w:t>
            </w:r>
            <w:r w:rsidRPr="0060591D">
              <w:rPr>
                <w:rFonts w:ascii="Avenir Next LT Pro" w:hAnsi="Avenir Next LT Pro"/>
                <w:sz w:val="20"/>
                <w:szCs w:val="20"/>
                <w:vertAlign w:val="superscript"/>
              </w:rPr>
              <w:t>th</w:t>
            </w:r>
            <w:r>
              <w:rPr>
                <w:rFonts w:ascii="Avenir Next LT Pro" w:hAnsi="Avenir Next LT Pro"/>
                <w:sz w:val="20"/>
                <w:szCs w:val="20"/>
              </w:rPr>
              <w:t xml:space="preserve"> November 2023</w:t>
            </w:r>
          </w:p>
        </w:tc>
      </w:tr>
      <w:tr w:rsidR="00DC6782" w:rsidRPr="00595FB4" w14:paraId="529A911C" w14:textId="77777777" w:rsidTr="123C36CE">
        <w:trPr>
          <w:trHeight w:val="281"/>
        </w:trPr>
        <w:tc>
          <w:tcPr>
            <w:tcW w:w="10461" w:type="dxa"/>
            <w:gridSpan w:val="4"/>
            <w:vAlign w:val="center"/>
          </w:tcPr>
          <w:p w14:paraId="5D0831D7" w14:textId="0AACBA08" w:rsidR="00BB3939" w:rsidRDefault="00930D35" w:rsidP="0096680B">
            <w:pPr>
              <w:spacing w:line="259" w:lineRule="auto"/>
              <w:rPr>
                <w:rFonts w:ascii="Avenir Next LT Pro Demi" w:hAnsi="Avenir Next LT Pro Demi"/>
                <w:b/>
                <w:bCs/>
                <w:sz w:val="20"/>
                <w:szCs w:val="20"/>
                <w:lang w:val="en-GB"/>
              </w:rPr>
            </w:pPr>
            <w:r>
              <w:rPr>
                <w:rFonts w:ascii="Avenir Next LT Pro Demi" w:hAnsi="Avenir Next LT Pro Demi"/>
                <w:b/>
                <w:bCs/>
                <w:sz w:val="20"/>
                <w:szCs w:val="20"/>
                <w:lang w:val="en-GB"/>
              </w:rPr>
              <w:t>September</w:t>
            </w:r>
            <w:r w:rsidR="00BB3939">
              <w:rPr>
                <w:rFonts w:ascii="Avenir Next LT Pro Demi" w:hAnsi="Avenir Next LT Pro Demi"/>
                <w:b/>
                <w:bCs/>
                <w:sz w:val="20"/>
                <w:szCs w:val="20"/>
                <w:lang w:val="en-GB"/>
              </w:rPr>
              <w:t xml:space="preserve"> 2025</w:t>
            </w:r>
            <w:r w:rsidR="00BB3939" w:rsidRPr="4D6D63A1">
              <w:rPr>
                <w:rFonts w:ascii="Avenir Next LT Pro Demi" w:hAnsi="Avenir Next LT Pro Demi"/>
                <w:b/>
                <w:bCs/>
                <w:sz w:val="20"/>
                <w:szCs w:val="20"/>
                <w:lang w:val="en-GB"/>
              </w:rPr>
              <w:t xml:space="preserve"> Minute:</w:t>
            </w:r>
          </w:p>
          <w:p w14:paraId="740D9722" w14:textId="4115CED5" w:rsidR="00BA0076" w:rsidRDefault="00BA0076" w:rsidP="0096680B">
            <w:pPr>
              <w:spacing w:line="259" w:lineRule="auto"/>
              <w:jc w:val="both"/>
              <w:rPr>
                <w:rFonts w:ascii="Avenir Next LT Pro" w:hAnsi="Avenir Next LT Pro" w:cs="Arial"/>
                <w:sz w:val="20"/>
                <w:szCs w:val="20"/>
              </w:rPr>
            </w:pPr>
            <w:r w:rsidRPr="2FEC5218">
              <w:rPr>
                <w:rFonts w:ascii="Avenir Next LT Pro" w:hAnsi="Avenir Next LT Pro" w:cs="Arial"/>
                <w:sz w:val="20"/>
                <w:szCs w:val="20"/>
              </w:rPr>
              <w:t xml:space="preserve">The </w:t>
            </w:r>
            <w:r>
              <w:rPr>
                <w:rFonts w:ascii="Avenir Next LT Pro" w:hAnsi="Avenir Next LT Pro" w:cs="Arial"/>
                <w:sz w:val="20"/>
                <w:szCs w:val="20"/>
              </w:rPr>
              <w:t>committed agreed that the parish had</w:t>
            </w:r>
            <w:r w:rsidRPr="2FEC5218">
              <w:rPr>
                <w:rFonts w:ascii="Avenir Next LT Pro" w:hAnsi="Avenir Next LT Pro" w:cs="Arial"/>
                <w:sz w:val="20"/>
                <w:szCs w:val="20"/>
              </w:rPr>
              <w:t xml:space="preserve"> demonstrated that the space created by clearing of half the nave pews would not equate to the space already utilized by Messy Church in the Church Hall; it would in fact be smaller. This would make the use of the nave for Messy Church impractical and would leave no room for the growth of the service. </w:t>
            </w:r>
            <w:r>
              <w:rPr>
                <w:rFonts w:ascii="Avenir Next LT Pro" w:hAnsi="Avenir Next LT Pro" w:cs="Arial"/>
                <w:sz w:val="20"/>
                <w:szCs w:val="20"/>
              </w:rPr>
              <w:t xml:space="preserve">It was resolved therefore that the parish had demonstrated a clear need to remove all the pews, and consequently the committee supported </w:t>
            </w:r>
            <w:r w:rsidR="00022FB2">
              <w:rPr>
                <w:rFonts w:ascii="Avenir Next LT Pro" w:hAnsi="Avenir Next LT Pro" w:cs="Arial"/>
                <w:sz w:val="20"/>
                <w:szCs w:val="20"/>
              </w:rPr>
              <w:t>the</w:t>
            </w:r>
            <w:r>
              <w:rPr>
                <w:rFonts w:ascii="Avenir Next LT Pro" w:hAnsi="Avenir Next LT Pro" w:cs="Arial"/>
                <w:sz w:val="20"/>
                <w:szCs w:val="20"/>
              </w:rPr>
              <w:t xml:space="preserve"> removal</w:t>
            </w:r>
            <w:r w:rsidR="00022FB2">
              <w:rPr>
                <w:rFonts w:ascii="Avenir Next LT Pro" w:hAnsi="Avenir Next LT Pro" w:cs="Arial"/>
                <w:sz w:val="20"/>
                <w:szCs w:val="20"/>
              </w:rPr>
              <w:t xml:space="preserve"> of all the nave pews</w:t>
            </w:r>
            <w:r>
              <w:rPr>
                <w:rFonts w:ascii="Avenir Next LT Pro" w:hAnsi="Avenir Next LT Pro" w:cs="Arial"/>
                <w:sz w:val="20"/>
                <w:szCs w:val="20"/>
              </w:rPr>
              <w:t>.</w:t>
            </w:r>
          </w:p>
          <w:p w14:paraId="5411B010" w14:textId="77777777" w:rsidR="00EB1EDD" w:rsidRPr="004B4993" w:rsidRDefault="00EB1EDD" w:rsidP="0096680B">
            <w:pPr>
              <w:spacing w:line="259" w:lineRule="auto"/>
              <w:jc w:val="both"/>
              <w:rPr>
                <w:rFonts w:ascii="Avenir Next LT Pro" w:hAnsi="Avenir Next LT Pro" w:cs="Arial"/>
                <w:sz w:val="20"/>
                <w:szCs w:val="20"/>
              </w:rPr>
            </w:pPr>
          </w:p>
          <w:p w14:paraId="486BE17F" w14:textId="7485EE3A" w:rsidR="00BA0076" w:rsidRDefault="00EB1EDD" w:rsidP="0096680B">
            <w:pPr>
              <w:spacing w:line="259" w:lineRule="auto"/>
              <w:jc w:val="both"/>
            </w:pPr>
            <w:r w:rsidRPr="00DE0EC3">
              <w:rPr>
                <w:rFonts w:ascii="Avenir Next LT Pro" w:hAnsi="Avenir Next LT Pro"/>
                <w:sz w:val="20"/>
                <w:szCs w:val="20"/>
              </w:rPr>
              <w:t xml:space="preserve">It was agreed that </w:t>
            </w:r>
            <w:r>
              <w:rPr>
                <w:rFonts w:ascii="Avenir Next LT Pro" w:hAnsi="Avenir Next LT Pro"/>
                <w:sz w:val="20"/>
                <w:szCs w:val="20"/>
              </w:rPr>
              <w:t xml:space="preserve">whilst the replacement chair should complement the interior, </w:t>
            </w:r>
            <w:r w:rsidRPr="00DE0EC3">
              <w:rPr>
                <w:rFonts w:ascii="Avenir Next LT Pro" w:hAnsi="Avenir Next LT Pro"/>
                <w:sz w:val="20"/>
                <w:szCs w:val="20"/>
              </w:rPr>
              <w:t>the</w:t>
            </w:r>
            <w:r>
              <w:rPr>
                <w:rFonts w:ascii="Avenir Next LT Pro" w:hAnsi="Avenir Next LT Pro"/>
                <w:sz w:val="20"/>
                <w:szCs w:val="20"/>
              </w:rPr>
              <w:t xml:space="preserve">re was </w:t>
            </w:r>
            <w:r w:rsidR="00D43251">
              <w:rPr>
                <w:rFonts w:ascii="Avenir Next LT Pro" w:hAnsi="Avenir Next LT Pro"/>
                <w:sz w:val="20"/>
                <w:szCs w:val="20"/>
              </w:rPr>
              <w:t xml:space="preserve">now </w:t>
            </w:r>
            <w:r w:rsidR="00650277">
              <w:rPr>
                <w:rFonts w:ascii="Avenir Next LT Pro" w:hAnsi="Avenir Next LT Pro"/>
                <w:sz w:val="20"/>
                <w:szCs w:val="20"/>
              </w:rPr>
              <w:t>not</w:t>
            </w:r>
            <w:r w:rsidR="00387049">
              <w:rPr>
                <w:rFonts w:ascii="Avenir Next LT Pro" w:hAnsi="Avenir Next LT Pro"/>
                <w:sz w:val="20"/>
                <w:szCs w:val="20"/>
              </w:rPr>
              <w:t xml:space="preserve"> a</w:t>
            </w:r>
            <w:r>
              <w:rPr>
                <w:rFonts w:ascii="Avenir Next LT Pro" w:hAnsi="Avenir Next LT Pro"/>
                <w:sz w:val="20"/>
                <w:szCs w:val="20"/>
              </w:rPr>
              <w:t xml:space="preserve"> requirement for the chair to fit visually</w:t>
            </w:r>
            <w:r w:rsidRPr="00DE0EC3">
              <w:rPr>
                <w:rFonts w:ascii="Avenir Next LT Pro" w:hAnsi="Avenir Next LT Pro"/>
                <w:sz w:val="20"/>
                <w:szCs w:val="20"/>
              </w:rPr>
              <w:t xml:space="preserve"> with the character and tone of the pews</w:t>
            </w:r>
            <w:r>
              <w:rPr>
                <w:rFonts w:ascii="Avenir Next LT Pro" w:hAnsi="Avenir Next LT Pro"/>
                <w:sz w:val="20"/>
                <w:szCs w:val="20"/>
              </w:rPr>
              <w:t>. T</w:t>
            </w:r>
            <w:r w:rsidRPr="00DE0EC3">
              <w:rPr>
                <w:rFonts w:ascii="Avenir Next LT Pro" w:hAnsi="Avenir Next LT Pro"/>
                <w:sz w:val="20"/>
                <w:szCs w:val="20"/>
              </w:rPr>
              <w:t>herefore, there was more scope to have a lighter (in weight) chair which would be more practical to stack and move around the church</w:t>
            </w:r>
            <w:r>
              <w:t xml:space="preserve">.  </w:t>
            </w:r>
          </w:p>
          <w:p w14:paraId="17F05C66" w14:textId="77777777" w:rsidR="00EB1EDD" w:rsidRPr="004B4993" w:rsidRDefault="00EB1EDD" w:rsidP="0096680B">
            <w:pPr>
              <w:spacing w:line="259" w:lineRule="auto"/>
              <w:jc w:val="both"/>
              <w:rPr>
                <w:rFonts w:ascii="Avenir Next LT Pro" w:hAnsi="Avenir Next LT Pro" w:cs="Arial"/>
                <w:sz w:val="20"/>
                <w:szCs w:val="20"/>
              </w:rPr>
            </w:pPr>
          </w:p>
          <w:p w14:paraId="1E6CE504" w14:textId="409EC0BB" w:rsidR="00BB3939" w:rsidRPr="009C7D7D" w:rsidRDefault="00BA0076" w:rsidP="0096680B">
            <w:pPr>
              <w:spacing w:line="259" w:lineRule="auto"/>
              <w:jc w:val="both"/>
              <w:rPr>
                <w:rFonts w:ascii="Avenir Next LT Pro" w:hAnsi="Avenir Next LT Pro"/>
                <w:sz w:val="20"/>
                <w:szCs w:val="20"/>
              </w:rPr>
            </w:pPr>
            <w:r w:rsidRPr="004B4993">
              <w:rPr>
                <w:rFonts w:ascii="Avenir Next LT Pro" w:hAnsi="Avenir Next LT Pro"/>
                <w:sz w:val="20"/>
                <w:szCs w:val="20"/>
              </w:rPr>
              <w:t xml:space="preserve">The </w:t>
            </w:r>
            <w:r>
              <w:rPr>
                <w:rFonts w:ascii="Avenir Next LT Pro" w:hAnsi="Avenir Next LT Pro"/>
                <w:sz w:val="20"/>
                <w:szCs w:val="20"/>
              </w:rPr>
              <w:t>committee heard that the parish</w:t>
            </w:r>
            <w:r w:rsidRPr="004B4993">
              <w:rPr>
                <w:rFonts w:ascii="Avenir Next LT Pro" w:hAnsi="Avenir Next LT Pro"/>
                <w:sz w:val="20"/>
                <w:szCs w:val="20"/>
              </w:rPr>
              <w:t xml:space="preserve"> </w:t>
            </w:r>
            <w:r>
              <w:rPr>
                <w:rFonts w:ascii="Avenir Next LT Pro" w:hAnsi="Avenir Next LT Pro"/>
                <w:sz w:val="20"/>
                <w:szCs w:val="20"/>
              </w:rPr>
              <w:t>had</w:t>
            </w:r>
            <w:r w:rsidRPr="004B4993">
              <w:rPr>
                <w:rFonts w:ascii="Avenir Next LT Pro" w:hAnsi="Avenir Next LT Pro"/>
                <w:sz w:val="20"/>
                <w:szCs w:val="20"/>
              </w:rPr>
              <w:t xml:space="preserve"> considered an additional 7 chairs</w:t>
            </w:r>
            <w:r>
              <w:rPr>
                <w:rFonts w:ascii="Avenir Next LT Pro" w:hAnsi="Avenir Next LT Pro"/>
                <w:sz w:val="20"/>
                <w:szCs w:val="20"/>
              </w:rPr>
              <w:t xml:space="preserve"> since receiving the DAC’s feedback in May</w:t>
            </w:r>
            <w:r w:rsidRPr="004B4993">
              <w:rPr>
                <w:rFonts w:ascii="Avenir Next LT Pro" w:hAnsi="Avenir Next LT Pro"/>
                <w:sz w:val="20"/>
                <w:szCs w:val="20"/>
              </w:rPr>
              <w:t xml:space="preserve"> and</w:t>
            </w:r>
            <w:r>
              <w:rPr>
                <w:rFonts w:ascii="Avenir Next LT Pro" w:hAnsi="Avenir Next LT Pro"/>
                <w:sz w:val="20"/>
                <w:szCs w:val="20"/>
              </w:rPr>
              <w:t xml:space="preserve"> had </w:t>
            </w:r>
            <w:r w:rsidRPr="004B4993">
              <w:rPr>
                <w:rFonts w:ascii="Avenir Next LT Pro" w:hAnsi="Avenir Next LT Pro"/>
                <w:sz w:val="20"/>
                <w:szCs w:val="20"/>
              </w:rPr>
              <w:t>obtai</w:t>
            </w:r>
            <w:r>
              <w:rPr>
                <w:rFonts w:ascii="Avenir Next LT Pro" w:hAnsi="Avenir Next LT Pro"/>
                <w:sz w:val="20"/>
                <w:szCs w:val="20"/>
              </w:rPr>
              <w:t>ned</w:t>
            </w:r>
            <w:r w:rsidRPr="004B4993">
              <w:rPr>
                <w:rFonts w:ascii="Avenir Next LT Pro" w:hAnsi="Avenir Next LT Pro"/>
                <w:sz w:val="20"/>
                <w:szCs w:val="20"/>
              </w:rPr>
              <w:t xml:space="preserve"> samples in the church of 5.</w:t>
            </w:r>
            <w:r>
              <w:rPr>
                <w:rFonts w:ascii="Avenir Next LT Pro" w:hAnsi="Avenir Next LT Pro"/>
                <w:sz w:val="20"/>
                <w:szCs w:val="20"/>
              </w:rPr>
              <w:t xml:space="preserve"> The parish had settled </w:t>
            </w:r>
            <w:r w:rsidR="00D82558">
              <w:rPr>
                <w:rFonts w:ascii="Avenir Next LT Pro" w:hAnsi="Avenir Next LT Pro"/>
                <w:sz w:val="20"/>
                <w:szCs w:val="20"/>
              </w:rPr>
              <w:t xml:space="preserve">on </w:t>
            </w:r>
            <w:r>
              <w:rPr>
                <w:rFonts w:ascii="Avenir Next LT Pro" w:hAnsi="Avenir Next LT Pro"/>
                <w:sz w:val="20"/>
                <w:szCs w:val="20"/>
              </w:rPr>
              <w:t>the alternative option of the Jacob chair, made by Alpha Furnishings.</w:t>
            </w:r>
            <w:r w:rsidRPr="004B4993">
              <w:rPr>
                <w:rFonts w:ascii="Avenir Next LT Pro" w:hAnsi="Avenir Next LT Pro"/>
                <w:sz w:val="20"/>
                <w:szCs w:val="20"/>
              </w:rPr>
              <w:t xml:space="preserve"> </w:t>
            </w:r>
            <w:r>
              <w:rPr>
                <w:rFonts w:ascii="Avenir Next LT Pro" w:hAnsi="Avenir Next LT Pro"/>
                <w:sz w:val="20"/>
                <w:szCs w:val="20"/>
              </w:rPr>
              <w:t xml:space="preserve">The committee raised concerns over the lack of comfort of the Jacob chair appeared to offer. Whilst the lighter oak was preferred, it was noted that its colour would be very similar to the oak flooring, making the seating difficult to discern for those with visual </w:t>
            </w:r>
            <w:r w:rsidRPr="009C7D7D">
              <w:rPr>
                <w:rFonts w:ascii="Avenir Next LT Pro" w:hAnsi="Avenir Next LT Pro"/>
                <w:sz w:val="20"/>
                <w:szCs w:val="20"/>
              </w:rPr>
              <w:t xml:space="preserve">impairments. </w:t>
            </w:r>
            <w:r w:rsidR="00047B59" w:rsidRPr="009C7D7D">
              <w:rPr>
                <w:rFonts w:ascii="Avenir Next LT Pro" w:hAnsi="Avenir Next LT Pro"/>
                <w:sz w:val="20"/>
                <w:szCs w:val="20"/>
              </w:rPr>
              <w:t xml:space="preserve">The committee </w:t>
            </w:r>
            <w:r w:rsidR="0028440B" w:rsidRPr="009C7D7D">
              <w:rPr>
                <w:rFonts w:ascii="Avenir Next LT Pro" w:hAnsi="Avenir Next LT Pro"/>
                <w:sz w:val="20"/>
                <w:szCs w:val="20"/>
              </w:rPr>
              <w:t xml:space="preserve">resolved to delegate the </w:t>
            </w:r>
            <w:r w:rsidR="00ED5DA0" w:rsidRPr="009C7D7D">
              <w:rPr>
                <w:rFonts w:ascii="Avenir Next LT Pro" w:hAnsi="Avenir Next LT Pro"/>
                <w:sz w:val="20"/>
                <w:szCs w:val="20"/>
              </w:rPr>
              <w:t xml:space="preserve">agreement of the </w:t>
            </w:r>
            <w:r w:rsidR="009C7D7D" w:rsidRPr="009C7D7D">
              <w:rPr>
                <w:rFonts w:ascii="Avenir Next LT Pro" w:hAnsi="Avenir Next LT Pro"/>
                <w:sz w:val="20"/>
                <w:szCs w:val="20"/>
              </w:rPr>
              <w:t xml:space="preserve">replacement chair </w:t>
            </w:r>
            <w:r w:rsidR="00A14F0C">
              <w:rPr>
                <w:rFonts w:ascii="Avenir Next LT Pro" w:hAnsi="Avenir Next LT Pro"/>
                <w:sz w:val="20"/>
                <w:szCs w:val="20"/>
              </w:rPr>
              <w:t>to</w:t>
            </w:r>
            <w:r w:rsidR="009C7D7D" w:rsidRPr="009C7D7D">
              <w:rPr>
                <w:rFonts w:ascii="Avenir Next LT Pro" w:hAnsi="Avenir Next LT Pro"/>
                <w:sz w:val="20"/>
                <w:szCs w:val="20"/>
              </w:rPr>
              <w:t xml:space="preserve"> the sub-committee.</w:t>
            </w:r>
            <w:r w:rsidR="009C7D7D">
              <w:t xml:space="preserve"> </w:t>
            </w:r>
          </w:p>
        </w:tc>
      </w:tr>
    </w:tbl>
    <w:p w14:paraId="7E55FA34" w14:textId="77777777" w:rsidR="00C95461" w:rsidRDefault="00C95461" w:rsidP="0096680B">
      <w:pPr>
        <w:spacing w:after="0"/>
        <w:rPr>
          <w:rFonts w:ascii="Avenir Next LT Pro" w:hAnsi="Avenir Next LT Pro"/>
          <w:sz w:val="20"/>
          <w:szCs w:val="20"/>
        </w:rPr>
      </w:pPr>
    </w:p>
    <w:p w14:paraId="7359B2C8" w14:textId="77777777" w:rsidR="00B5243E" w:rsidRDefault="00B5243E"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rsidRPr="00595FB4" w14:paraId="39D907C6" w14:textId="77777777" w:rsidTr="620CFE0F">
        <w:trPr>
          <w:trHeight w:val="269"/>
        </w:trPr>
        <w:tc>
          <w:tcPr>
            <w:tcW w:w="10461" w:type="dxa"/>
            <w:gridSpan w:val="4"/>
            <w:shd w:val="clear" w:color="auto" w:fill="002060"/>
            <w:vAlign w:val="center"/>
          </w:tcPr>
          <w:p w14:paraId="436CA3E9" w14:textId="2A0A019F" w:rsidR="00C95461" w:rsidRPr="00E60480" w:rsidRDefault="00814734" w:rsidP="0096680B">
            <w:pPr>
              <w:spacing w:line="259" w:lineRule="auto"/>
              <w:rPr>
                <w:rFonts w:ascii="Avenir Next LT Pro Demi" w:hAnsi="Avenir Next LT Pro Demi"/>
                <w:b/>
                <w:sz w:val="20"/>
                <w:szCs w:val="20"/>
              </w:rPr>
            </w:pPr>
            <w:r w:rsidRPr="00E60480">
              <w:rPr>
                <w:rFonts w:ascii="Avenir Next LT Pro Demi" w:hAnsi="Avenir Next LT Pro Demi"/>
                <w:b/>
                <w:color w:val="FFFFFF" w:themeColor="background1"/>
                <w:sz w:val="20"/>
                <w:szCs w:val="20"/>
              </w:rPr>
              <w:t>READING : St Barnabas</w:t>
            </w:r>
          </w:p>
        </w:tc>
      </w:tr>
      <w:tr w:rsidR="00DC6782" w:rsidRPr="00595FB4" w14:paraId="0FB6B376" w14:textId="77777777" w:rsidTr="620CFE0F">
        <w:trPr>
          <w:trHeight w:val="281"/>
        </w:trPr>
        <w:tc>
          <w:tcPr>
            <w:tcW w:w="2524" w:type="dxa"/>
            <w:vAlign w:val="center"/>
          </w:tcPr>
          <w:p w14:paraId="2E27E7C8" w14:textId="77777777" w:rsidR="00C95461" w:rsidRDefault="00C95461" w:rsidP="0096680B">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15" w:history="1">
              <w:r w:rsidR="00710423" w:rsidRPr="009B2AB1">
                <w:rPr>
                  <w:rStyle w:val="Hyperlink"/>
                  <w:rFonts w:ascii="Avenir Next LT Pro" w:hAnsi="Avenir Next LT Pro"/>
                  <w:kern w:val="2"/>
                  <w:sz w:val="20"/>
                  <w:szCs w:val="20"/>
                  <w:lang w:val="en-GB"/>
                  <w14:ligatures w14:val="standardContextual"/>
                </w:rPr>
                <w:t>2024-101480</w:t>
              </w:r>
            </w:hyperlink>
          </w:p>
          <w:p w14:paraId="791E09E8" w14:textId="170262B6" w:rsidR="00C63693" w:rsidRPr="00C63693" w:rsidRDefault="00C63693" w:rsidP="0096680B">
            <w:pPr>
              <w:spacing w:line="259" w:lineRule="auto"/>
              <w:rPr>
                <w:rFonts w:ascii="Avenir Next LT Pro" w:hAnsi="Avenir Next LT Pro"/>
                <w:sz w:val="20"/>
                <w:szCs w:val="20"/>
              </w:rPr>
            </w:pPr>
            <w:hyperlink r:id="rId16" w:anchor="ApplicationDetailsProgress">
              <w:r w:rsidRPr="00C63693">
                <w:rPr>
                  <w:rStyle w:val="Hyperlink"/>
                  <w:rFonts w:ascii="Avenir Next LT Pro" w:eastAsia="Calibri" w:hAnsi="Avenir Next LT Pro" w:cs="Calibri"/>
                  <w:color w:val="467886"/>
                  <w:sz w:val="20"/>
                  <w:szCs w:val="20"/>
                  <w:lang w:val="en-GB"/>
                </w:rPr>
                <w:t>2025-118392</w:t>
              </w:r>
            </w:hyperlink>
            <w:r w:rsidRPr="00C63693">
              <w:rPr>
                <w:rFonts w:ascii="Avenir Next LT Pro" w:eastAsia="Calibri" w:hAnsi="Avenir Next LT Pro" w:cs="Calibri"/>
                <w:sz w:val="20"/>
                <w:szCs w:val="20"/>
                <w:lang w:val="en-GB"/>
              </w:rPr>
              <w:t xml:space="preserve"> </w:t>
            </w:r>
          </w:p>
          <w:p w14:paraId="560C0082" w14:textId="48C187B3" w:rsidR="00C95461" w:rsidRPr="00991583" w:rsidRDefault="00C63693" w:rsidP="0096680B">
            <w:pPr>
              <w:spacing w:line="259" w:lineRule="auto"/>
              <w:rPr>
                <w:rFonts w:ascii="Avenir Next LT Pro" w:hAnsi="Avenir Next LT Pro"/>
                <w:color w:val="EE0000"/>
                <w:sz w:val="20"/>
                <w:szCs w:val="20"/>
              </w:rPr>
            </w:pPr>
            <w:hyperlink r:id="rId17" w:anchor="ApplicationDetailsProgress">
              <w:r w:rsidRPr="00C63693">
                <w:rPr>
                  <w:rStyle w:val="Hyperlink"/>
                  <w:rFonts w:ascii="Avenir Next LT Pro" w:eastAsia="Calibri" w:hAnsi="Avenir Next LT Pro" w:cs="Calibri"/>
                  <w:color w:val="467886"/>
                  <w:sz w:val="20"/>
                  <w:szCs w:val="20"/>
                  <w:lang w:val="en-GB"/>
                </w:rPr>
                <w:t>2025-118380</w:t>
              </w:r>
            </w:hyperlink>
            <w:r w:rsidRPr="00C63693">
              <w:rPr>
                <w:rFonts w:ascii="Avenir Next LT Pro" w:eastAsia="Calibri" w:hAnsi="Avenir Next LT Pro" w:cs="Calibri"/>
                <w:sz w:val="20"/>
                <w:szCs w:val="20"/>
                <w:lang w:val="en-GB"/>
              </w:rPr>
              <w:t xml:space="preserve"> </w:t>
            </w:r>
          </w:p>
        </w:tc>
        <w:tc>
          <w:tcPr>
            <w:tcW w:w="3208" w:type="dxa"/>
            <w:vAlign w:val="center"/>
          </w:tcPr>
          <w:p w14:paraId="257C634E" w14:textId="119D07D3" w:rsidR="00C95461" w:rsidRPr="00595FB4" w:rsidRDefault="00C95461" w:rsidP="0096680B">
            <w:pPr>
              <w:spacing w:line="259" w:lineRule="auto"/>
              <w:rPr>
                <w:rFonts w:ascii="Avenir Next LT Pro" w:hAnsi="Avenir Next LT Pro"/>
                <w:sz w:val="20"/>
                <w:szCs w:val="20"/>
              </w:rPr>
            </w:pPr>
            <w:r>
              <w:rPr>
                <w:rFonts w:ascii="Avenir Next LT Pro" w:hAnsi="Avenir Next LT Pro"/>
                <w:sz w:val="20"/>
                <w:szCs w:val="20"/>
              </w:rPr>
              <w:t xml:space="preserve">Archdeaconry: </w:t>
            </w:r>
            <w:r w:rsidR="00F07C19" w:rsidRPr="00F07C19">
              <w:rPr>
                <w:rFonts w:ascii="Avenir Next LT Pro" w:hAnsi="Avenir Next LT Pro"/>
                <w:sz w:val="20"/>
                <w:szCs w:val="20"/>
                <w:lang w:val="en-GB"/>
              </w:rPr>
              <w:t>Berkshire</w:t>
            </w:r>
          </w:p>
        </w:tc>
        <w:tc>
          <w:tcPr>
            <w:tcW w:w="3218" w:type="dxa"/>
            <w:vAlign w:val="center"/>
          </w:tcPr>
          <w:p w14:paraId="2FFA6647" w14:textId="559E6F55" w:rsidR="00C95461" w:rsidRPr="00595FB4" w:rsidRDefault="00C95461" w:rsidP="0096680B">
            <w:pPr>
              <w:spacing w:line="259" w:lineRule="auto"/>
              <w:rPr>
                <w:rFonts w:ascii="Avenir Next LT Pro" w:hAnsi="Avenir Next LT Pro"/>
                <w:sz w:val="20"/>
                <w:szCs w:val="20"/>
              </w:rPr>
            </w:pPr>
            <w:r>
              <w:rPr>
                <w:rFonts w:ascii="Avenir Next LT Pro" w:hAnsi="Avenir Next LT Pro"/>
                <w:sz w:val="20"/>
                <w:szCs w:val="20"/>
              </w:rPr>
              <w:t xml:space="preserve">Listing: </w:t>
            </w:r>
            <w:r w:rsidR="009F4194">
              <w:rPr>
                <w:rFonts w:ascii="Avenir Next LT Pro" w:hAnsi="Avenir Next LT Pro"/>
                <w:sz w:val="20"/>
                <w:szCs w:val="20"/>
              </w:rPr>
              <w:t xml:space="preserve">Unlisted </w:t>
            </w:r>
          </w:p>
        </w:tc>
        <w:tc>
          <w:tcPr>
            <w:tcW w:w="1511" w:type="dxa"/>
            <w:vAlign w:val="center"/>
          </w:tcPr>
          <w:p w14:paraId="34327B73" w14:textId="412CF3BC" w:rsidR="00C95461" w:rsidRPr="00595FB4" w:rsidRDefault="009F4194" w:rsidP="0096680B">
            <w:pPr>
              <w:spacing w:line="259" w:lineRule="auto"/>
              <w:rPr>
                <w:rFonts w:ascii="Avenir Next LT Pro" w:hAnsi="Avenir Next LT Pro"/>
                <w:sz w:val="20"/>
                <w:szCs w:val="20"/>
              </w:rPr>
            </w:pPr>
            <w:r>
              <w:rPr>
                <w:rFonts w:ascii="Avenir Next LT Pro" w:hAnsi="Avenir Next LT Pro"/>
                <w:sz w:val="20"/>
                <w:szCs w:val="20"/>
              </w:rPr>
              <w:t>EJ</w:t>
            </w:r>
          </w:p>
        </w:tc>
      </w:tr>
      <w:tr w:rsidR="00DC6782" w:rsidRPr="00595FB4" w14:paraId="7150C440" w14:textId="77777777" w:rsidTr="620CFE0F">
        <w:trPr>
          <w:trHeight w:val="281"/>
        </w:trPr>
        <w:tc>
          <w:tcPr>
            <w:tcW w:w="2524" w:type="dxa"/>
            <w:vAlign w:val="center"/>
          </w:tcPr>
          <w:p w14:paraId="6F0F70AF" w14:textId="77777777" w:rsidR="00C95461" w:rsidRPr="00595FB4" w:rsidRDefault="00C9546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3E62D9F8" w14:textId="77F0EB1A" w:rsidR="00C95461" w:rsidRPr="00A267B6" w:rsidRDefault="00B800C1" w:rsidP="0096680B">
            <w:pPr>
              <w:spacing w:line="259" w:lineRule="auto"/>
              <w:rPr>
                <w:rFonts w:ascii="Avenir Next LT Pro" w:hAnsi="Avenir Next LT Pro" w:cstheme="minorHAnsi"/>
                <w:bCs/>
                <w:sz w:val="20"/>
                <w:szCs w:val="20"/>
              </w:rPr>
            </w:pPr>
            <w:r>
              <w:rPr>
                <w:rFonts w:ascii="Avenir Next LT Pro" w:hAnsi="Avenir Next LT Pro" w:cstheme="minorHAnsi"/>
                <w:bCs/>
                <w:sz w:val="20"/>
                <w:szCs w:val="20"/>
              </w:rPr>
              <w:t>Reordering</w:t>
            </w:r>
            <w:r w:rsidR="000002FB">
              <w:rPr>
                <w:rFonts w:ascii="Avenir Next LT Pro" w:hAnsi="Avenir Next LT Pro" w:cstheme="minorHAnsi"/>
                <w:bCs/>
                <w:sz w:val="20"/>
                <w:szCs w:val="20"/>
              </w:rPr>
              <w:t xml:space="preserve"> </w:t>
            </w:r>
            <w:r w:rsidR="00C63693">
              <w:rPr>
                <w:rFonts w:ascii="Avenir Next LT Pro" w:hAnsi="Avenir Next LT Pro" w:cstheme="minorHAnsi"/>
                <w:bCs/>
                <w:sz w:val="20"/>
                <w:szCs w:val="20"/>
              </w:rPr>
              <w:t>and other works (see summary)</w:t>
            </w:r>
          </w:p>
        </w:tc>
      </w:tr>
      <w:tr w:rsidR="00DC6782" w:rsidRPr="00595FB4" w14:paraId="28F8780C" w14:textId="77777777" w:rsidTr="620CFE0F">
        <w:trPr>
          <w:trHeight w:val="281"/>
        </w:trPr>
        <w:tc>
          <w:tcPr>
            <w:tcW w:w="2524" w:type="dxa"/>
            <w:vAlign w:val="center"/>
          </w:tcPr>
          <w:p w14:paraId="4285BE31" w14:textId="77777777" w:rsidR="00C95461" w:rsidRPr="00595FB4" w:rsidRDefault="00C9546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1FDE29DB" w14:textId="169562B9" w:rsidR="00C95461" w:rsidRPr="00CE3997" w:rsidRDefault="006152E8" w:rsidP="0096680B">
            <w:pPr>
              <w:spacing w:line="259" w:lineRule="auto"/>
              <w:rPr>
                <w:rFonts w:ascii="Avenir Next LT Pro" w:hAnsi="Avenir Next LT Pro"/>
                <w:sz w:val="20"/>
                <w:szCs w:val="20"/>
              </w:rPr>
            </w:pPr>
            <w:r>
              <w:rPr>
                <w:rFonts w:ascii="Avenir Next LT Pro" w:hAnsi="Avenir Next LT Pro"/>
                <w:sz w:val="20"/>
                <w:szCs w:val="20"/>
              </w:rPr>
              <w:t xml:space="preserve">Mr </w:t>
            </w:r>
            <w:r w:rsidR="35A06977" w:rsidRPr="123C36CE">
              <w:rPr>
                <w:rFonts w:ascii="Avenir Next LT Pro" w:hAnsi="Avenir Next LT Pro"/>
                <w:sz w:val="20"/>
                <w:szCs w:val="20"/>
              </w:rPr>
              <w:t xml:space="preserve">Peter Preston, Woolaston Rose Architects </w:t>
            </w:r>
            <w:r w:rsidR="79A62CDE" w:rsidRPr="123C36CE">
              <w:rPr>
                <w:rFonts w:ascii="Avenir Next LT Pro" w:hAnsi="Avenir Next LT Pro"/>
                <w:sz w:val="20"/>
                <w:szCs w:val="20"/>
              </w:rPr>
              <w:t>–</w:t>
            </w:r>
            <w:r w:rsidR="35A06977" w:rsidRPr="123C36CE">
              <w:rPr>
                <w:rFonts w:ascii="Avenir Next LT Pro" w:hAnsi="Avenir Next LT Pro"/>
                <w:sz w:val="20"/>
                <w:szCs w:val="20"/>
              </w:rPr>
              <w:t xml:space="preserve"> </w:t>
            </w:r>
            <w:r w:rsidR="36C77366" w:rsidRPr="123C36CE">
              <w:rPr>
                <w:rFonts w:ascii="Avenir Next LT Pro" w:hAnsi="Avenir Next LT Pro"/>
                <w:sz w:val="20"/>
                <w:szCs w:val="20"/>
              </w:rPr>
              <w:t>(Liturgical reordering only)</w:t>
            </w:r>
          </w:p>
        </w:tc>
      </w:tr>
      <w:tr w:rsidR="00DC6782" w:rsidRPr="00595FB4" w14:paraId="7007EBB1" w14:textId="77777777" w:rsidTr="620CFE0F">
        <w:trPr>
          <w:trHeight w:val="281"/>
        </w:trPr>
        <w:tc>
          <w:tcPr>
            <w:tcW w:w="2524" w:type="dxa"/>
            <w:vAlign w:val="center"/>
          </w:tcPr>
          <w:p w14:paraId="5F2234C1" w14:textId="77777777" w:rsidR="00C95461" w:rsidRPr="00595FB4" w:rsidRDefault="00C9546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3E4ECC7F" w14:textId="3A17018A" w:rsidR="00C95461" w:rsidRPr="00595FB4" w:rsidRDefault="79A62CDE" w:rsidP="0096680B">
            <w:pPr>
              <w:spacing w:line="259" w:lineRule="auto"/>
              <w:rPr>
                <w:rFonts w:ascii="Avenir Next LT Pro" w:hAnsi="Avenir Next LT Pro"/>
                <w:sz w:val="20"/>
                <w:szCs w:val="20"/>
              </w:rPr>
            </w:pPr>
            <w:r w:rsidRPr="123C36CE">
              <w:rPr>
                <w:rFonts w:ascii="Avenir Next LT Pro" w:hAnsi="Avenir Next LT Pro"/>
                <w:sz w:val="20"/>
                <w:szCs w:val="20"/>
              </w:rPr>
              <w:t>Twentieth century society</w:t>
            </w:r>
            <w:r w:rsidR="658C5F79" w:rsidRPr="123C36CE">
              <w:rPr>
                <w:rFonts w:ascii="Avenir Next LT Pro" w:hAnsi="Avenir Next LT Pro"/>
                <w:sz w:val="20"/>
                <w:szCs w:val="20"/>
              </w:rPr>
              <w:t>, Church Buildings Council</w:t>
            </w:r>
            <w:r w:rsidR="1FC36AB5" w:rsidRPr="123C36CE">
              <w:rPr>
                <w:rFonts w:ascii="Avenir Next LT Pro" w:hAnsi="Avenir Next LT Pro"/>
                <w:sz w:val="20"/>
                <w:szCs w:val="20"/>
              </w:rPr>
              <w:t xml:space="preserve"> (Liturgical reordering only)</w:t>
            </w:r>
          </w:p>
        </w:tc>
      </w:tr>
      <w:tr w:rsidR="00DC6782" w:rsidRPr="00595FB4" w14:paraId="2D17CFD3" w14:textId="77777777" w:rsidTr="620CFE0F">
        <w:trPr>
          <w:trHeight w:val="281"/>
        </w:trPr>
        <w:tc>
          <w:tcPr>
            <w:tcW w:w="2524" w:type="dxa"/>
            <w:vAlign w:val="center"/>
          </w:tcPr>
          <w:p w14:paraId="7AE9D10B" w14:textId="77777777" w:rsidR="00C95461" w:rsidRPr="00595FB4" w:rsidRDefault="00C9546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77059AFD" w14:textId="45D3277E" w:rsidR="00C95461" w:rsidRPr="00595FB4" w:rsidRDefault="096CB1C3" w:rsidP="0096680B">
            <w:pPr>
              <w:spacing w:line="259" w:lineRule="auto"/>
              <w:rPr>
                <w:rFonts w:ascii="Avenir Next LT Pro" w:hAnsi="Avenir Next LT Pro"/>
                <w:sz w:val="20"/>
                <w:szCs w:val="20"/>
              </w:rPr>
            </w:pPr>
            <w:r w:rsidRPr="123C36CE">
              <w:rPr>
                <w:rFonts w:ascii="Avenir Next LT Pro" w:hAnsi="Avenir Next LT Pro"/>
                <w:sz w:val="20"/>
                <w:szCs w:val="20"/>
              </w:rPr>
              <w:t>Prof John Missenden</w:t>
            </w:r>
          </w:p>
        </w:tc>
      </w:tr>
      <w:tr w:rsidR="00DC6782" w14:paraId="74E538CD" w14:textId="77777777" w:rsidTr="620CFE0F">
        <w:trPr>
          <w:trHeight w:val="281"/>
        </w:trPr>
        <w:tc>
          <w:tcPr>
            <w:tcW w:w="2524" w:type="dxa"/>
            <w:vAlign w:val="center"/>
          </w:tcPr>
          <w:p w14:paraId="058CAB7F" w14:textId="77777777" w:rsidR="00C95461" w:rsidRDefault="00C95461" w:rsidP="0096680B">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009BD273" w14:textId="203691C6" w:rsidR="00C95461" w:rsidRPr="00746E4E" w:rsidRDefault="42BDE5C6" w:rsidP="0096680B">
            <w:pPr>
              <w:spacing w:line="259" w:lineRule="auto"/>
              <w:rPr>
                <w:rFonts w:ascii="Avenir Next LT Pro" w:hAnsi="Avenir Next LT Pro"/>
                <w:sz w:val="20"/>
                <w:szCs w:val="20"/>
              </w:rPr>
            </w:pPr>
            <w:r w:rsidRPr="123C36CE">
              <w:rPr>
                <w:rFonts w:ascii="Avenir Next LT Pro" w:hAnsi="Avenir Next LT Pro"/>
                <w:sz w:val="20"/>
                <w:szCs w:val="20"/>
              </w:rPr>
              <w:t>See summary below</w:t>
            </w:r>
          </w:p>
        </w:tc>
      </w:tr>
      <w:tr w:rsidR="00DC6782" w:rsidRPr="00595FB4" w14:paraId="5DE5ECBC" w14:textId="77777777" w:rsidTr="620CFE0F">
        <w:trPr>
          <w:trHeight w:val="281"/>
        </w:trPr>
        <w:tc>
          <w:tcPr>
            <w:tcW w:w="2524" w:type="dxa"/>
            <w:vAlign w:val="center"/>
          </w:tcPr>
          <w:p w14:paraId="18C10511" w14:textId="77777777" w:rsidR="00C95461" w:rsidRPr="00595FB4" w:rsidRDefault="00C9546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3FEC0E1B" w14:textId="6BDC92F4" w:rsidR="00C95461" w:rsidRPr="00595FB4" w:rsidRDefault="00746E4E" w:rsidP="0096680B">
            <w:pPr>
              <w:spacing w:line="259" w:lineRule="auto"/>
              <w:rPr>
                <w:rFonts w:ascii="Avenir Next LT Pro" w:hAnsi="Avenir Next LT Pro"/>
                <w:sz w:val="20"/>
                <w:szCs w:val="20"/>
              </w:rPr>
            </w:pPr>
            <w:r>
              <w:rPr>
                <w:rFonts w:ascii="Avenir Next LT Pro" w:hAnsi="Avenir Next LT Pro"/>
                <w:sz w:val="20"/>
                <w:szCs w:val="20"/>
              </w:rPr>
              <w:t>6</w:t>
            </w:r>
            <w:r w:rsidRPr="00E35FA1">
              <w:rPr>
                <w:rFonts w:ascii="Avenir Next LT Pro" w:hAnsi="Avenir Next LT Pro"/>
                <w:sz w:val="20"/>
                <w:szCs w:val="20"/>
                <w:vertAlign w:val="superscript"/>
              </w:rPr>
              <w:t>th</w:t>
            </w:r>
            <w:r>
              <w:rPr>
                <w:rFonts w:ascii="Avenir Next LT Pro" w:hAnsi="Avenir Next LT Pro"/>
                <w:sz w:val="20"/>
                <w:szCs w:val="20"/>
              </w:rPr>
              <w:t xml:space="preserve"> August 2024</w:t>
            </w:r>
          </w:p>
        </w:tc>
      </w:tr>
      <w:tr w:rsidR="00DC6782" w:rsidRPr="00595FB4" w14:paraId="1969D34E" w14:textId="77777777" w:rsidTr="620CFE0F">
        <w:trPr>
          <w:trHeight w:val="374"/>
        </w:trPr>
        <w:tc>
          <w:tcPr>
            <w:tcW w:w="10461" w:type="dxa"/>
            <w:gridSpan w:val="4"/>
            <w:vAlign w:val="center"/>
          </w:tcPr>
          <w:p w14:paraId="24307B55" w14:textId="77777777" w:rsidR="0096680B" w:rsidRPr="00595FB4" w:rsidRDefault="0096680B" w:rsidP="0096680B">
            <w:pPr>
              <w:spacing w:line="259" w:lineRule="auto"/>
              <w:rPr>
                <w:rFonts w:ascii="Avenir Next LT Pro Demi" w:hAnsi="Avenir Next LT Pro Demi"/>
                <w:b/>
                <w:bCs/>
                <w:sz w:val="20"/>
                <w:szCs w:val="20"/>
                <w:lang w:val="en-GB"/>
              </w:rPr>
            </w:pPr>
            <w:r w:rsidRPr="4D6D63A1">
              <w:rPr>
                <w:rFonts w:ascii="Avenir Next LT Pro Demi" w:hAnsi="Avenir Next LT Pro Demi"/>
                <w:b/>
                <w:bCs/>
                <w:sz w:val="20"/>
                <w:szCs w:val="20"/>
                <w:lang w:val="en-GB"/>
              </w:rPr>
              <w:t>Previous Minute:</w:t>
            </w:r>
            <w:r>
              <w:rPr>
                <w:rFonts w:ascii="Avenir Next LT Pro Demi" w:hAnsi="Avenir Next LT Pro Demi"/>
                <w:b/>
                <w:bCs/>
                <w:sz w:val="20"/>
                <w:szCs w:val="20"/>
                <w:lang w:val="en-GB"/>
              </w:rPr>
              <w:t xml:space="preserve"> September 2024</w:t>
            </w:r>
          </w:p>
          <w:p w14:paraId="72F834B5" w14:textId="77777777" w:rsidR="0096680B" w:rsidRPr="00E35FA1" w:rsidRDefault="0096680B" w:rsidP="0096680B">
            <w:pPr>
              <w:spacing w:line="259" w:lineRule="auto"/>
              <w:rPr>
                <w:rFonts w:ascii="Avenir Next LT Pro" w:hAnsi="Avenir Next LT Pro"/>
                <w:sz w:val="20"/>
                <w:szCs w:val="20"/>
                <w:lang w:val="en-GB"/>
              </w:rPr>
            </w:pPr>
            <w:r w:rsidRPr="00E35FA1">
              <w:rPr>
                <w:rFonts w:ascii="Avenir Next LT Pro" w:hAnsi="Avenir Next LT Pro"/>
                <w:sz w:val="20"/>
                <w:szCs w:val="20"/>
              </w:rPr>
              <w:t>Peter Preston made a declaration of interest as the discussion began as he is currently tendering for the role of Quinquennial Inspector at this church, he subsequently left the room. </w:t>
            </w:r>
            <w:r w:rsidRPr="00E35FA1">
              <w:rPr>
                <w:rFonts w:ascii="Avenir Next LT Pro" w:hAnsi="Avenir Next LT Pro"/>
                <w:sz w:val="20"/>
                <w:szCs w:val="20"/>
                <w:lang w:val="en-GB"/>
              </w:rPr>
              <w:t> </w:t>
            </w:r>
          </w:p>
          <w:p w14:paraId="370AF2E0" w14:textId="77777777" w:rsidR="0096680B" w:rsidRPr="00E35FA1" w:rsidRDefault="0096680B" w:rsidP="0096680B">
            <w:pPr>
              <w:spacing w:line="259" w:lineRule="auto"/>
              <w:rPr>
                <w:rFonts w:ascii="Avenir Next LT Pro" w:hAnsi="Avenir Next LT Pro"/>
                <w:sz w:val="20"/>
                <w:szCs w:val="20"/>
                <w:lang w:val="en-GB"/>
              </w:rPr>
            </w:pPr>
            <w:r w:rsidRPr="00E35FA1">
              <w:rPr>
                <w:rFonts w:ascii="Avenir Next LT Pro" w:hAnsi="Avenir Next LT Pro"/>
                <w:sz w:val="20"/>
                <w:szCs w:val="20"/>
                <w:lang w:val="en-GB"/>
              </w:rPr>
              <w:t> </w:t>
            </w:r>
          </w:p>
          <w:p w14:paraId="3A143D3D" w14:textId="77777777" w:rsidR="0096680B" w:rsidRPr="00E35FA1" w:rsidRDefault="0096680B" w:rsidP="0096680B">
            <w:pPr>
              <w:spacing w:line="259" w:lineRule="auto"/>
              <w:rPr>
                <w:rFonts w:ascii="Avenir Next LT Pro" w:hAnsi="Avenir Next LT Pro"/>
                <w:sz w:val="20"/>
                <w:szCs w:val="20"/>
                <w:lang w:val="en-GB"/>
              </w:rPr>
            </w:pPr>
            <w:r w:rsidRPr="00E35FA1">
              <w:rPr>
                <w:rFonts w:ascii="Avenir Next LT Pro" w:hAnsi="Avenir Next LT Pro"/>
                <w:sz w:val="20"/>
                <w:szCs w:val="20"/>
              </w:rPr>
              <w:t>The DAC discussed the variation between the recommendations of the 2023 Energy Audit Report and the parishes preferred solution. The Energy Audit recommended that installation of an air-to-air heat pump would be the most appropriate and cost-effective solution for this building and the parish appears to have dismissed this option without investigating it thoroughly. It was agreed that the report should be amended to reflect this and to request that the parish explore the air-to-air heat pump in detail before coming back to the DAC with their proposal.</w:t>
            </w:r>
            <w:r w:rsidRPr="00E35FA1">
              <w:rPr>
                <w:rFonts w:ascii="Avenir Next LT Pro" w:hAnsi="Avenir Next LT Pro"/>
                <w:sz w:val="20"/>
                <w:szCs w:val="20"/>
                <w:lang w:val="en-GB"/>
              </w:rPr>
              <w:t> </w:t>
            </w:r>
          </w:p>
          <w:p w14:paraId="357E1A0A" w14:textId="77777777" w:rsidR="0096680B" w:rsidRPr="00E35FA1" w:rsidRDefault="0096680B" w:rsidP="0096680B">
            <w:pPr>
              <w:spacing w:line="259" w:lineRule="auto"/>
              <w:rPr>
                <w:rFonts w:ascii="Avenir Next LT Pro" w:hAnsi="Avenir Next LT Pro"/>
                <w:sz w:val="20"/>
                <w:szCs w:val="20"/>
                <w:lang w:val="en-GB"/>
              </w:rPr>
            </w:pPr>
            <w:r w:rsidRPr="00E35FA1">
              <w:rPr>
                <w:rFonts w:ascii="Avenir Next LT Pro" w:hAnsi="Avenir Next LT Pro"/>
                <w:sz w:val="20"/>
                <w:szCs w:val="20"/>
                <w:lang w:val="en-GB"/>
              </w:rPr>
              <w:t> </w:t>
            </w:r>
          </w:p>
          <w:p w14:paraId="28993242" w14:textId="193B6E2D" w:rsidR="0096680B" w:rsidRPr="0096680B" w:rsidRDefault="0096680B" w:rsidP="0096680B">
            <w:pPr>
              <w:spacing w:line="259" w:lineRule="auto"/>
              <w:rPr>
                <w:rFonts w:ascii="Avenir Next LT Pro" w:hAnsi="Avenir Next LT Pro"/>
                <w:sz w:val="20"/>
                <w:szCs w:val="20"/>
                <w:lang w:val="en-GB"/>
              </w:rPr>
            </w:pPr>
            <w:r w:rsidRPr="00E35FA1">
              <w:rPr>
                <w:rFonts w:ascii="Avenir Next LT Pro" w:hAnsi="Avenir Next LT Pro"/>
                <w:sz w:val="20"/>
                <w:szCs w:val="20"/>
              </w:rPr>
              <w:t>It was agreed to ratify the site visit report with the amendments to be approved by the sub-committee. The parish are to be encouraged to look at an air-to-air solution as an option and to appoint a suitably qualified professional to specify and clarify the scope of work. The report also recommends that the parish provide a Statement of Significance. </w:t>
            </w:r>
            <w:r w:rsidRPr="00E35FA1">
              <w:rPr>
                <w:rFonts w:ascii="Avenir Next LT Pro" w:hAnsi="Avenir Next LT Pro"/>
                <w:sz w:val="20"/>
                <w:szCs w:val="20"/>
                <w:lang w:val="en-GB"/>
              </w:rPr>
              <w:t> </w:t>
            </w:r>
          </w:p>
          <w:p w14:paraId="15EC456F" w14:textId="77777777" w:rsidR="0096680B" w:rsidRDefault="0096680B" w:rsidP="0096680B">
            <w:pPr>
              <w:spacing w:line="259" w:lineRule="auto"/>
              <w:rPr>
                <w:rFonts w:ascii="Avenir Next LT Pro" w:hAnsi="Avenir Next LT Pro"/>
                <w:b/>
                <w:sz w:val="20"/>
                <w:szCs w:val="20"/>
              </w:rPr>
            </w:pPr>
          </w:p>
          <w:p w14:paraId="2EA17BAF" w14:textId="5A4AAF44" w:rsidR="0096680B" w:rsidRPr="0096680B" w:rsidRDefault="0096680B" w:rsidP="0096680B">
            <w:pPr>
              <w:spacing w:line="259" w:lineRule="auto"/>
              <w:rPr>
                <w:rFonts w:ascii="Avenir Next LT Pro Demi" w:hAnsi="Avenir Next LT Pro Demi"/>
                <w:b/>
                <w:sz w:val="20"/>
                <w:szCs w:val="20"/>
              </w:rPr>
            </w:pPr>
            <w:r>
              <w:rPr>
                <w:rFonts w:ascii="Avenir Next LT Pro Demi" w:hAnsi="Avenir Next LT Pro Demi"/>
                <w:b/>
                <w:sz w:val="20"/>
                <w:szCs w:val="20"/>
              </w:rPr>
              <w:t>September 2025 minute:</w:t>
            </w:r>
          </w:p>
          <w:p w14:paraId="1C1178C9" w14:textId="772702C0" w:rsidR="74BB895C" w:rsidRPr="00116CD5" w:rsidRDefault="74BB895C" w:rsidP="0096680B">
            <w:pPr>
              <w:spacing w:line="259" w:lineRule="auto"/>
              <w:rPr>
                <w:rFonts w:ascii="Avenir Next LT Pro" w:hAnsi="Avenir Next LT Pro"/>
                <w:sz w:val="20"/>
                <w:szCs w:val="20"/>
              </w:rPr>
            </w:pPr>
            <w:r w:rsidRPr="00116CD5">
              <w:rPr>
                <w:rFonts w:ascii="Avenir Next LT Pro" w:hAnsi="Avenir Next LT Pro"/>
                <w:sz w:val="20"/>
                <w:szCs w:val="20"/>
              </w:rPr>
              <w:t>The DAC heard that the parish have continued to progress with thier reordering proposals following the advice given at the September 2024 DAC m</w:t>
            </w:r>
            <w:r w:rsidR="6906815F" w:rsidRPr="00116CD5">
              <w:rPr>
                <w:rFonts w:ascii="Avenir Next LT Pro" w:hAnsi="Avenir Next LT Pro"/>
                <w:sz w:val="20"/>
                <w:szCs w:val="20"/>
              </w:rPr>
              <w:t xml:space="preserve">eeting. </w:t>
            </w:r>
            <w:r w:rsidR="00F9620D" w:rsidRPr="00116CD5">
              <w:rPr>
                <w:rFonts w:ascii="Avenir Next LT Pro" w:hAnsi="Avenir Next LT Pro"/>
                <w:sz w:val="20"/>
                <w:szCs w:val="20"/>
              </w:rPr>
              <w:t xml:space="preserve">However, </w:t>
            </w:r>
            <w:r w:rsidR="005024FC" w:rsidRPr="00116CD5">
              <w:rPr>
                <w:rFonts w:ascii="Avenir Next LT Pro" w:hAnsi="Avenir Next LT Pro"/>
                <w:sz w:val="20"/>
                <w:szCs w:val="20"/>
              </w:rPr>
              <w:t>with the exception of the works</w:t>
            </w:r>
            <w:r w:rsidR="000C4AA3" w:rsidRPr="00116CD5">
              <w:rPr>
                <w:rFonts w:ascii="Avenir Next LT Pro" w:hAnsi="Avenir Next LT Pro"/>
                <w:sz w:val="20"/>
                <w:szCs w:val="20"/>
              </w:rPr>
              <w:t xml:space="preserve"> to reorder the liturgical furniture, they have </w:t>
            </w:r>
            <w:r w:rsidR="009A1B48" w:rsidRPr="00116CD5">
              <w:rPr>
                <w:rFonts w:ascii="Avenir Next LT Pro" w:hAnsi="Avenir Next LT Pro"/>
                <w:sz w:val="20"/>
                <w:szCs w:val="20"/>
              </w:rPr>
              <w:t>chosen not to seek the advice o</w:t>
            </w:r>
            <w:r w:rsidR="004F6EE3" w:rsidRPr="00116CD5">
              <w:rPr>
                <w:rFonts w:ascii="Avenir Next LT Pro" w:hAnsi="Avenir Next LT Pro"/>
                <w:sz w:val="20"/>
                <w:szCs w:val="20"/>
              </w:rPr>
              <w:t xml:space="preserve">f an architect. </w:t>
            </w:r>
          </w:p>
          <w:p w14:paraId="640FBC6D" w14:textId="77777777" w:rsidR="00717AE7" w:rsidRPr="00116CD5" w:rsidRDefault="00717AE7" w:rsidP="0096680B">
            <w:pPr>
              <w:spacing w:line="259" w:lineRule="auto"/>
              <w:rPr>
                <w:rFonts w:ascii="Avenir Next LT Pro" w:hAnsi="Avenir Next LT Pro"/>
                <w:sz w:val="20"/>
                <w:szCs w:val="20"/>
              </w:rPr>
            </w:pPr>
          </w:p>
          <w:p w14:paraId="3F0E645F" w14:textId="2888CEC3" w:rsidR="00717AE7" w:rsidRPr="00116CD5" w:rsidRDefault="00717AE7" w:rsidP="0096680B">
            <w:pPr>
              <w:spacing w:line="259" w:lineRule="auto"/>
              <w:rPr>
                <w:rFonts w:ascii="Avenir Next LT Pro" w:hAnsi="Avenir Next LT Pro"/>
                <w:sz w:val="20"/>
                <w:szCs w:val="20"/>
              </w:rPr>
            </w:pPr>
            <w:r w:rsidRPr="00116CD5">
              <w:rPr>
                <w:rFonts w:ascii="Avenir Next LT Pro" w:hAnsi="Avenir Next LT Pro"/>
                <w:sz w:val="20"/>
                <w:szCs w:val="20"/>
              </w:rPr>
              <w:t>The CBO explained that due to the large number of documents included within the application the works have been broken down into five separate applications to progress them through the</w:t>
            </w:r>
            <w:r w:rsidR="002F37CB">
              <w:rPr>
                <w:rFonts w:ascii="Avenir Next LT Pro" w:hAnsi="Avenir Next LT Pro"/>
                <w:sz w:val="20"/>
                <w:szCs w:val="20"/>
              </w:rPr>
              <w:t xml:space="preserve"> consent</w:t>
            </w:r>
            <w:r w:rsidRPr="00116CD5">
              <w:rPr>
                <w:rFonts w:ascii="Avenir Next LT Pro" w:hAnsi="Avenir Next LT Pro"/>
                <w:sz w:val="20"/>
                <w:szCs w:val="20"/>
              </w:rPr>
              <w:t xml:space="preserve"> process. </w:t>
            </w:r>
          </w:p>
          <w:p w14:paraId="783ACA2E" w14:textId="37651161" w:rsidR="00C95461" w:rsidRPr="00DD7828" w:rsidRDefault="43634C62" w:rsidP="0096680B">
            <w:pPr>
              <w:spacing w:line="259" w:lineRule="auto"/>
              <w:rPr>
                <w:rFonts w:ascii="Avenir Next LT Pro" w:hAnsi="Avenir Next LT Pro"/>
                <w:sz w:val="20"/>
                <w:szCs w:val="20"/>
              </w:rPr>
            </w:pPr>
            <w:r w:rsidRPr="00116CD5">
              <w:rPr>
                <w:rFonts w:ascii="Avenir Next LT Pro" w:eastAsia="Calibri" w:hAnsi="Avenir Next LT Pro" w:cs="Calibri"/>
                <w:sz w:val="20"/>
                <w:szCs w:val="20"/>
                <w:lang w:val="en-GB"/>
              </w:rPr>
              <w:t>Th</w:t>
            </w:r>
            <w:r w:rsidR="00717AE7" w:rsidRPr="00116CD5">
              <w:rPr>
                <w:rFonts w:ascii="Avenir Next LT Pro" w:eastAsia="Calibri" w:hAnsi="Avenir Next LT Pro" w:cs="Calibri"/>
                <w:sz w:val="20"/>
                <w:szCs w:val="20"/>
                <w:lang w:val="en-GB"/>
              </w:rPr>
              <w:t>ree of the applications were discussed at the meeting</w:t>
            </w:r>
            <w:r w:rsidR="007558AA" w:rsidRPr="00116CD5">
              <w:rPr>
                <w:rFonts w:ascii="Avenir Next LT Pro" w:eastAsia="Calibri" w:hAnsi="Avenir Next LT Pro" w:cs="Calibri"/>
                <w:sz w:val="20"/>
                <w:szCs w:val="20"/>
                <w:lang w:val="en-GB"/>
              </w:rPr>
              <w:t>;</w:t>
            </w:r>
            <w:r w:rsidRPr="00116CD5">
              <w:rPr>
                <w:rFonts w:ascii="Avenir Next LT Pro" w:eastAsia="Calibri" w:hAnsi="Avenir Next LT Pro" w:cs="Calibri"/>
                <w:sz w:val="20"/>
                <w:szCs w:val="20"/>
                <w:lang w:val="en-GB"/>
              </w:rPr>
              <w:t xml:space="preserve"> </w:t>
            </w:r>
          </w:p>
          <w:p w14:paraId="3A64BE9E" w14:textId="50777736" w:rsidR="00C95461" w:rsidRPr="00DD7828" w:rsidRDefault="43634C62" w:rsidP="0096680B">
            <w:pPr>
              <w:pStyle w:val="ListParagraph"/>
              <w:numPr>
                <w:ilvl w:val="0"/>
                <w:numId w:val="4"/>
              </w:numPr>
              <w:spacing w:line="259" w:lineRule="auto"/>
              <w:rPr>
                <w:rFonts w:ascii="Avenir Next LT Pro" w:eastAsia="Calibri" w:hAnsi="Avenir Next LT Pro" w:cs="Calibri"/>
                <w:sz w:val="20"/>
                <w:szCs w:val="20"/>
                <w:lang w:val="en-GB"/>
              </w:rPr>
            </w:pPr>
            <w:hyperlink r:id="rId18" w:anchor="ApplicationDetailsProgress">
              <w:r w:rsidRPr="00116CD5">
                <w:rPr>
                  <w:rStyle w:val="Hyperlink"/>
                  <w:rFonts w:ascii="Avenir Next LT Pro" w:eastAsia="Calibri" w:hAnsi="Avenir Next LT Pro" w:cs="Calibri"/>
                  <w:color w:val="auto"/>
                  <w:sz w:val="20"/>
                  <w:szCs w:val="20"/>
                  <w:lang w:val="en-GB"/>
                </w:rPr>
                <w:t>2024-101480</w:t>
              </w:r>
            </w:hyperlink>
            <w:r w:rsidRPr="00DD7828">
              <w:rPr>
                <w:rFonts w:ascii="Avenir Next LT Pro" w:eastAsia="Calibri" w:hAnsi="Avenir Next LT Pro" w:cs="Calibri"/>
                <w:sz w:val="20"/>
                <w:szCs w:val="20"/>
                <w:lang w:val="en-GB"/>
              </w:rPr>
              <w:t xml:space="preserve"> – Liturgical reordering</w:t>
            </w:r>
          </w:p>
          <w:p w14:paraId="74F0A336" w14:textId="6299AB33" w:rsidR="00C95461" w:rsidRPr="00DD7828" w:rsidRDefault="43634C62" w:rsidP="0096680B">
            <w:pPr>
              <w:spacing w:line="259" w:lineRule="auto"/>
              <w:ind w:left="720"/>
              <w:rPr>
                <w:rFonts w:ascii="Avenir Next LT Pro" w:hAnsi="Avenir Next LT Pro"/>
                <w:sz w:val="20"/>
                <w:szCs w:val="20"/>
              </w:rPr>
            </w:pPr>
            <w:r w:rsidRPr="00DD7828">
              <w:rPr>
                <w:rFonts w:ascii="Avenir Next LT Pro" w:eastAsia="Calibri" w:hAnsi="Avenir Next LT Pro" w:cs="Calibri"/>
                <w:sz w:val="20"/>
                <w:szCs w:val="20"/>
                <w:lang w:val="en-GB"/>
              </w:rPr>
              <w:t xml:space="preserve">Sub: Committee –Prof John Missenden, Mr Bryan Martin, </w:t>
            </w:r>
            <w:r w:rsidR="009833F4">
              <w:rPr>
                <w:rFonts w:ascii="Avenir Next LT Pro" w:eastAsia="Calibri" w:hAnsi="Avenir Next LT Pro" w:cs="Calibri"/>
                <w:sz w:val="20"/>
                <w:szCs w:val="20"/>
                <w:lang w:val="en-GB"/>
              </w:rPr>
              <w:t xml:space="preserve">The </w:t>
            </w:r>
            <w:r w:rsidRPr="00DD7828">
              <w:rPr>
                <w:rFonts w:ascii="Avenir Next LT Pro" w:eastAsia="Calibri" w:hAnsi="Avenir Next LT Pro" w:cs="Calibri"/>
                <w:sz w:val="20"/>
                <w:szCs w:val="20"/>
                <w:lang w:val="en-GB"/>
              </w:rPr>
              <w:t xml:space="preserve">Ven Stephen Pullin, </w:t>
            </w:r>
            <w:r w:rsidR="007D4E3E">
              <w:rPr>
                <w:rFonts w:ascii="Avenir Next LT Pro" w:eastAsia="Calibri" w:hAnsi="Avenir Next LT Pro" w:cs="Calibri"/>
                <w:sz w:val="20"/>
                <w:szCs w:val="20"/>
                <w:lang w:val="en-GB"/>
              </w:rPr>
              <w:t xml:space="preserve">Revd </w:t>
            </w:r>
            <w:r w:rsidRPr="00CA71A4">
              <w:rPr>
                <w:rFonts w:ascii="Avenir Next LT Pro" w:eastAsia="Calibri" w:hAnsi="Avenir Next LT Pro" w:cs="Calibri"/>
                <w:sz w:val="20"/>
                <w:szCs w:val="20"/>
                <w:lang w:val="en-GB"/>
              </w:rPr>
              <w:t>Deiniol</w:t>
            </w:r>
            <w:r w:rsidR="007D4E3E" w:rsidRPr="00CA71A4">
              <w:rPr>
                <w:rFonts w:ascii="Avenir Next LT Pro" w:eastAsia="Calibri" w:hAnsi="Avenir Next LT Pro" w:cs="Calibri"/>
                <w:sz w:val="20"/>
                <w:szCs w:val="20"/>
                <w:lang w:val="en-GB"/>
              </w:rPr>
              <w:t xml:space="preserve"> Heywood</w:t>
            </w:r>
          </w:p>
          <w:p w14:paraId="0474DF95" w14:textId="10E728FB" w:rsidR="00C95461" w:rsidRPr="00DD7828" w:rsidRDefault="43634C62" w:rsidP="0096680B">
            <w:pPr>
              <w:pStyle w:val="ListParagraph"/>
              <w:numPr>
                <w:ilvl w:val="0"/>
                <w:numId w:val="4"/>
              </w:numPr>
              <w:spacing w:line="259" w:lineRule="auto"/>
              <w:rPr>
                <w:rFonts w:ascii="Avenir Next LT Pro" w:eastAsia="Calibri" w:hAnsi="Avenir Next LT Pro" w:cs="Calibri"/>
                <w:sz w:val="20"/>
                <w:szCs w:val="20"/>
                <w:lang w:val="en-GB"/>
              </w:rPr>
            </w:pPr>
            <w:hyperlink r:id="rId19" w:anchor="ApplicationDetailsProgress">
              <w:r w:rsidRPr="00116CD5">
                <w:rPr>
                  <w:rStyle w:val="Hyperlink"/>
                  <w:rFonts w:ascii="Avenir Next LT Pro" w:eastAsia="Calibri" w:hAnsi="Avenir Next LT Pro" w:cs="Calibri"/>
                  <w:color w:val="auto"/>
                  <w:sz w:val="20"/>
                  <w:szCs w:val="20"/>
                  <w:lang w:val="en-GB"/>
                </w:rPr>
                <w:t>2025-118392</w:t>
              </w:r>
            </w:hyperlink>
            <w:r w:rsidRPr="00DD7828">
              <w:rPr>
                <w:rFonts w:ascii="Avenir Next LT Pro" w:eastAsia="Calibri" w:hAnsi="Avenir Next LT Pro" w:cs="Calibri"/>
                <w:sz w:val="20"/>
                <w:szCs w:val="20"/>
                <w:lang w:val="en-GB"/>
              </w:rPr>
              <w:t xml:space="preserve"> – Pew Removal, Drinks Counter, West End Redecoration, Door Replacement </w:t>
            </w:r>
          </w:p>
          <w:p w14:paraId="38CBB3B9" w14:textId="365DA746" w:rsidR="00C95461" w:rsidRPr="00DD7828" w:rsidRDefault="43634C62" w:rsidP="0096680B">
            <w:pPr>
              <w:spacing w:line="259" w:lineRule="auto"/>
              <w:ind w:left="720"/>
              <w:rPr>
                <w:rFonts w:ascii="Avenir Next LT Pro" w:hAnsi="Avenir Next LT Pro"/>
                <w:sz w:val="20"/>
                <w:szCs w:val="20"/>
              </w:rPr>
            </w:pPr>
            <w:r w:rsidRPr="00DD7828">
              <w:rPr>
                <w:rFonts w:ascii="Avenir Next LT Pro" w:eastAsia="Calibri" w:hAnsi="Avenir Next LT Pro" w:cs="Calibri"/>
                <w:sz w:val="20"/>
                <w:szCs w:val="20"/>
                <w:lang w:val="en-GB"/>
              </w:rPr>
              <w:t>Sub: Committee –Prof John Missenden, Mr Bryan Martin</w:t>
            </w:r>
          </w:p>
          <w:p w14:paraId="5A86A9AB" w14:textId="4A90AC8C" w:rsidR="00C95461" w:rsidRPr="00DD7828" w:rsidRDefault="43634C62" w:rsidP="0096680B">
            <w:pPr>
              <w:pStyle w:val="ListParagraph"/>
              <w:numPr>
                <w:ilvl w:val="0"/>
                <w:numId w:val="4"/>
              </w:numPr>
              <w:spacing w:line="259" w:lineRule="auto"/>
              <w:rPr>
                <w:rFonts w:ascii="Avenir Next LT Pro" w:eastAsia="Calibri" w:hAnsi="Avenir Next LT Pro" w:cs="Calibri"/>
                <w:sz w:val="20"/>
                <w:szCs w:val="20"/>
                <w:lang w:val="en-GB"/>
              </w:rPr>
            </w:pPr>
            <w:hyperlink r:id="rId20" w:anchor="ApplicationDetailsProgress">
              <w:r w:rsidRPr="00116CD5">
                <w:rPr>
                  <w:rStyle w:val="Hyperlink"/>
                  <w:rFonts w:ascii="Avenir Next LT Pro" w:eastAsia="Calibri" w:hAnsi="Avenir Next LT Pro" w:cs="Calibri"/>
                  <w:color w:val="auto"/>
                  <w:sz w:val="20"/>
                  <w:szCs w:val="20"/>
                  <w:lang w:val="en-GB"/>
                </w:rPr>
                <w:t>2025-118380</w:t>
              </w:r>
            </w:hyperlink>
            <w:r w:rsidRPr="00DD7828">
              <w:rPr>
                <w:rFonts w:ascii="Avenir Next LT Pro" w:eastAsia="Calibri" w:hAnsi="Avenir Next LT Pro" w:cs="Calibri"/>
                <w:sz w:val="20"/>
                <w:szCs w:val="20"/>
                <w:lang w:val="en-GB"/>
              </w:rPr>
              <w:t xml:space="preserve"> – Gas heating removal, replacement with Infrared heating</w:t>
            </w:r>
          </w:p>
          <w:p w14:paraId="463239D6" w14:textId="625B5575" w:rsidR="00C95461" w:rsidRPr="00DD7828" w:rsidRDefault="43634C62" w:rsidP="0096680B">
            <w:pPr>
              <w:spacing w:line="259" w:lineRule="auto"/>
              <w:ind w:left="720"/>
              <w:rPr>
                <w:rFonts w:ascii="Avenir Next LT Pro" w:hAnsi="Avenir Next LT Pro"/>
                <w:sz w:val="20"/>
                <w:szCs w:val="20"/>
              </w:rPr>
            </w:pPr>
            <w:r w:rsidRPr="00DD7828">
              <w:rPr>
                <w:rFonts w:ascii="Avenir Next LT Pro" w:eastAsia="Calibri" w:hAnsi="Avenir Next LT Pro" w:cs="Calibri"/>
                <w:sz w:val="20"/>
                <w:szCs w:val="20"/>
                <w:lang w:val="en-GB"/>
              </w:rPr>
              <w:t>Sub: Committee – Ms Geraldine O’Farrell, Prof John Missenden</w:t>
            </w:r>
          </w:p>
          <w:p w14:paraId="6DAEFFC7" w14:textId="6AB14CEB" w:rsidR="00C95461" w:rsidRPr="00DD7828" w:rsidRDefault="43634C62" w:rsidP="0096680B">
            <w:pPr>
              <w:spacing w:line="259" w:lineRule="auto"/>
              <w:ind w:left="720"/>
              <w:rPr>
                <w:rFonts w:ascii="Avenir Next LT Pro" w:hAnsi="Avenir Next LT Pro"/>
                <w:sz w:val="20"/>
                <w:szCs w:val="20"/>
              </w:rPr>
            </w:pPr>
            <w:r w:rsidRPr="00DD7828">
              <w:rPr>
                <w:rFonts w:ascii="Avenir Next LT Pro" w:eastAsia="Calibri" w:hAnsi="Avenir Next LT Pro" w:cs="Calibri"/>
                <w:sz w:val="20"/>
                <w:szCs w:val="20"/>
                <w:lang w:val="en-GB"/>
              </w:rPr>
              <w:t xml:space="preserve"> </w:t>
            </w:r>
          </w:p>
          <w:p w14:paraId="1B7BE97C" w14:textId="4385CB24" w:rsidR="00C95461" w:rsidRPr="00DD7828" w:rsidRDefault="43634C62" w:rsidP="0096680B">
            <w:pPr>
              <w:spacing w:line="259" w:lineRule="auto"/>
              <w:rPr>
                <w:rFonts w:ascii="Avenir Next LT Pro" w:hAnsi="Avenir Next LT Pro"/>
                <w:sz w:val="20"/>
                <w:szCs w:val="20"/>
              </w:rPr>
            </w:pPr>
            <w:r w:rsidRPr="00DD7828">
              <w:rPr>
                <w:rFonts w:ascii="Avenir Next LT Pro" w:eastAsia="Calibri" w:hAnsi="Avenir Next LT Pro" w:cs="Calibri"/>
                <w:sz w:val="20"/>
                <w:szCs w:val="20"/>
                <w:lang w:val="en-GB"/>
              </w:rPr>
              <w:t xml:space="preserve">The remainder of the works discussed in September 2024 are now included in </w:t>
            </w:r>
            <w:r w:rsidR="007558AA" w:rsidRPr="00116CD5">
              <w:rPr>
                <w:rFonts w:ascii="Avenir Next LT Pro" w:eastAsia="Calibri" w:hAnsi="Avenir Next LT Pro" w:cs="Calibri"/>
                <w:sz w:val="20"/>
                <w:szCs w:val="20"/>
                <w:lang w:val="en-GB"/>
              </w:rPr>
              <w:t>other</w:t>
            </w:r>
            <w:r w:rsidRPr="00DD7828">
              <w:rPr>
                <w:rFonts w:ascii="Avenir Next LT Pro" w:eastAsia="Calibri" w:hAnsi="Avenir Next LT Pro" w:cs="Calibri"/>
                <w:sz w:val="20"/>
                <w:szCs w:val="20"/>
                <w:lang w:val="en-GB"/>
              </w:rPr>
              <w:t xml:space="preserve"> applications</w:t>
            </w:r>
            <w:r w:rsidR="007558AA" w:rsidRPr="00116CD5">
              <w:rPr>
                <w:rFonts w:ascii="Avenir Next LT Pro" w:eastAsia="Calibri" w:hAnsi="Avenir Next LT Pro" w:cs="Calibri"/>
                <w:sz w:val="20"/>
                <w:szCs w:val="20"/>
                <w:lang w:val="en-GB"/>
              </w:rPr>
              <w:t>,</w:t>
            </w:r>
            <w:r w:rsidRPr="00DD7828">
              <w:rPr>
                <w:rFonts w:ascii="Avenir Next LT Pro" w:eastAsia="Calibri" w:hAnsi="Avenir Next LT Pro" w:cs="Calibri"/>
                <w:sz w:val="20"/>
                <w:szCs w:val="20"/>
                <w:lang w:val="en-GB"/>
              </w:rPr>
              <w:t xml:space="preserve"> which </w:t>
            </w:r>
            <w:r w:rsidR="007558AA" w:rsidRPr="00116CD5">
              <w:rPr>
                <w:rFonts w:ascii="Avenir Next LT Pro" w:eastAsia="Calibri" w:hAnsi="Avenir Next LT Pro" w:cs="Calibri"/>
                <w:sz w:val="20"/>
                <w:szCs w:val="20"/>
                <w:lang w:val="en-GB"/>
              </w:rPr>
              <w:t>are to</w:t>
            </w:r>
            <w:r w:rsidRPr="00DD7828">
              <w:rPr>
                <w:rFonts w:ascii="Avenir Next LT Pro" w:eastAsia="Calibri" w:hAnsi="Avenir Next LT Pro" w:cs="Calibri"/>
                <w:sz w:val="20"/>
                <w:szCs w:val="20"/>
                <w:lang w:val="en-GB"/>
              </w:rPr>
              <w:t xml:space="preserve"> be addressed </w:t>
            </w:r>
            <w:r w:rsidR="00B41DA0">
              <w:rPr>
                <w:rFonts w:ascii="Avenir Next LT Pro" w:eastAsia="Calibri" w:hAnsi="Avenir Next LT Pro" w:cs="Calibri"/>
                <w:sz w:val="20"/>
                <w:szCs w:val="20"/>
                <w:lang w:val="en-GB"/>
              </w:rPr>
              <w:t>under</w:t>
            </w:r>
            <w:r w:rsidRPr="00DD7828">
              <w:rPr>
                <w:rFonts w:ascii="Avenir Next LT Pro" w:eastAsia="Calibri" w:hAnsi="Avenir Next LT Pro" w:cs="Calibri"/>
                <w:sz w:val="20"/>
                <w:szCs w:val="20"/>
                <w:lang w:val="en-GB"/>
              </w:rPr>
              <w:t xml:space="preserve"> delegated authority</w:t>
            </w:r>
            <w:r w:rsidR="00332196">
              <w:rPr>
                <w:rFonts w:ascii="Avenir Next LT Pro" w:eastAsia="Calibri" w:hAnsi="Avenir Next LT Pro" w:cs="Calibri"/>
                <w:sz w:val="20"/>
                <w:szCs w:val="20"/>
                <w:lang w:val="en-GB"/>
              </w:rPr>
              <w:t xml:space="preserve"> and </w:t>
            </w:r>
            <w:r w:rsidR="007558AA" w:rsidRPr="00116CD5">
              <w:rPr>
                <w:rFonts w:ascii="Avenir Next LT Pro" w:eastAsia="Calibri" w:hAnsi="Avenir Next LT Pro" w:cs="Calibri"/>
                <w:sz w:val="20"/>
                <w:szCs w:val="20"/>
                <w:lang w:val="en-GB"/>
              </w:rPr>
              <w:t>were</w:t>
            </w:r>
            <w:r w:rsidR="00332196" w:rsidRPr="00116CD5">
              <w:rPr>
                <w:rFonts w:ascii="Avenir Next LT Pro" w:eastAsia="Calibri" w:hAnsi="Avenir Next LT Pro" w:cs="Calibri"/>
                <w:sz w:val="20"/>
                <w:szCs w:val="20"/>
                <w:lang w:val="en-GB"/>
              </w:rPr>
              <w:t xml:space="preserve"> </w:t>
            </w:r>
            <w:r w:rsidR="00332196">
              <w:rPr>
                <w:rFonts w:ascii="Avenir Next LT Pro" w:eastAsia="Calibri" w:hAnsi="Avenir Next LT Pro" w:cs="Calibri"/>
                <w:sz w:val="20"/>
                <w:szCs w:val="20"/>
                <w:lang w:val="en-GB"/>
              </w:rPr>
              <w:t xml:space="preserve">not discussed at </w:t>
            </w:r>
            <w:r w:rsidR="00332196" w:rsidRPr="00116CD5">
              <w:rPr>
                <w:rFonts w:ascii="Avenir Next LT Pro" w:eastAsia="Calibri" w:hAnsi="Avenir Next LT Pro" w:cs="Calibri"/>
                <w:sz w:val="20"/>
                <w:szCs w:val="20"/>
                <w:lang w:val="en-GB"/>
              </w:rPr>
              <w:t>th</w:t>
            </w:r>
            <w:r w:rsidR="007558AA" w:rsidRPr="00116CD5">
              <w:rPr>
                <w:rFonts w:ascii="Avenir Next LT Pro" w:eastAsia="Calibri" w:hAnsi="Avenir Next LT Pro" w:cs="Calibri"/>
                <w:sz w:val="20"/>
                <w:szCs w:val="20"/>
                <w:lang w:val="en-GB"/>
              </w:rPr>
              <w:t>e</w:t>
            </w:r>
            <w:r w:rsidR="00332196" w:rsidRPr="00116CD5">
              <w:rPr>
                <w:rFonts w:ascii="Avenir Next LT Pro" w:eastAsia="Calibri" w:hAnsi="Avenir Next LT Pro" w:cs="Calibri"/>
                <w:sz w:val="20"/>
                <w:szCs w:val="20"/>
                <w:lang w:val="en-GB"/>
              </w:rPr>
              <w:t xml:space="preserve"> </w:t>
            </w:r>
            <w:r w:rsidR="00332196">
              <w:rPr>
                <w:rFonts w:ascii="Avenir Next LT Pro" w:eastAsia="Calibri" w:hAnsi="Avenir Next LT Pro" w:cs="Calibri"/>
                <w:sz w:val="20"/>
                <w:szCs w:val="20"/>
                <w:lang w:val="en-GB"/>
              </w:rPr>
              <w:t>meeting.</w:t>
            </w:r>
          </w:p>
          <w:p w14:paraId="5CD2D3F0" w14:textId="682E1B54" w:rsidR="00C95461" w:rsidRPr="00DD7828" w:rsidRDefault="43634C62" w:rsidP="0096680B">
            <w:pPr>
              <w:pStyle w:val="ListParagraph"/>
              <w:numPr>
                <w:ilvl w:val="0"/>
                <w:numId w:val="3"/>
              </w:numPr>
              <w:spacing w:line="259" w:lineRule="auto"/>
              <w:rPr>
                <w:rFonts w:ascii="Avenir Next LT Pro" w:eastAsia="Calibri" w:hAnsi="Avenir Next LT Pro" w:cs="Calibri"/>
                <w:sz w:val="20"/>
                <w:szCs w:val="20"/>
                <w:lang w:val="en-GB"/>
              </w:rPr>
            </w:pPr>
            <w:r w:rsidRPr="0024720E">
              <w:rPr>
                <w:rFonts w:ascii="Avenir Next LT Pro" w:eastAsia="Calibri" w:hAnsi="Avenir Next LT Pro" w:cs="Calibri"/>
                <w:sz w:val="20"/>
                <w:szCs w:val="20"/>
                <w:lang w:val="en-GB"/>
              </w:rPr>
              <w:t>2025-118390</w:t>
            </w:r>
            <w:r w:rsidRPr="00DD7828">
              <w:rPr>
                <w:rFonts w:ascii="Avenir Next LT Pro" w:eastAsia="Calibri" w:hAnsi="Avenir Next LT Pro" w:cs="Calibri"/>
                <w:sz w:val="20"/>
                <w:szCs w:val="20"/>
                <w:lang w:val="en-GB"/>
              </w:rPr>
              <w:t xml:space="preserve"> – Internal redecoration, change lighting to LED and new CCTV, Solar PV, replacement doors on east elevation (List B)</w:t>
            </w:r>
          </w:p>
          <w:p w14:paraId="692E2D02" w14:textId="0942A20B" w:rsidR="00C95461" w:rsidRDefault="43634C62" w:rsidP="0096680B">
            <w:pPr>
              <w:pStyle w:val="ListParagraph"/>
              <w:numPr>
                <w:ilvl w:val="0"/>
                <w:numId w:val="3"/>
              </w:numPr>
              <w:spacing w:line="259" w:lineRule="auto"/>
              <w:rPr>
                <w:rFonts w:ascii="Avenir Next LT Pro" w:eastAsia="Calibri" w:hAnsi="Avenir Next LT Pro" w:cs="Calibri"/>
                <w:sz w:val="20"/>
                <w:szCs w:val="20"/>
                <w:lang w:val="en-GB"/>
              </w:rPr>
            </w:pPr>
            <w:r w:rsidRPr="0024720E">
              <w:rPr>
                <w:rFonts w:ascii="Avenir Next LT Pro" w:eastAsia="Calibri" w:hAnsi="Avenir Next LT Pro" w:cs="Calibri"/>
                <w:sz w:val="20"/>
                <w:szCs w:val="20"/>
                <w:lang w:val="en-GB"/>
              </w:rPr>
              <w:lastRenderedPageBreak/>
              <w:t>2025-117944</w:t>
            </w:r>
            <w:r w:rsidRPr="00DD7828">
              <w:rPr>
                <w:rFonts w:ascii="Avenir Next LT Pro" w:eastAsia="Calibri" w:hAnsi="Avenir Next LT Pro" w:cs="Calibri"/>
                <w:sz w:val="20"/>
                <w:szCs w:val="20"/>
                <w:lang w:val="en-GB"/>
              </w:rPr>
              <w:t xml:space="preserve"> – Installation of three phase electrical supply and new distribution boards (Faculty)</w:t>
            </w:r>
          </w:p>
          <w:p w14:paraId="4892A31D" w14:textId="77777777" w:rsidR="00DD7828" w:rsidRPr="00DD7828" w:rsidRDefault="00DD7828" w:rsidP="0096680B">
            <w:pPr>
              <w:pStyle w:val="ListParagraph"/>
              <w:spacing w:line="259" w:lineRule="auto"/>
              <w:rPr>
                <w:rFonts w:ascii="Avenir Next LT Pro" w:eastAsia="Calibri" w:hAnsi="Avenir Next LT Pro" w:cs="Calibri"/>
                <w:sz w:val="20"/>
                <w:szCs w:val="20"/>
                <w:lang w:val="en-GB"/>
              </w:rPr>
            </w:pPr>
          </w:p>
          <w:p w14:paraId="260E4E15" w14:textId="570C9013" w:rsidR="00C95461" w:rsidRDefault="5FEBFCA4" w:rsidP="0096680B">
            <w:pPr>
              <w:spacing w:line="259" w:lineRule="auto"/>
              <w:rPr>
                <w:rFonts w:ascii="Avenir Next LT Pro" w:eastAsia="Calibri" w:hAnsi="Avenir Next LT Pro" w:cs="Calibri"/>
                <w:sz w:val="20"/>
                <w:szCs w:val="20"/>
                <w:lang w:val="en-GB"/>
              </w:rPr>
            </w:pPr>
            <w:r w:rsidRPr="2FEC5218">
              <w:rPr>
                <w:rFonts w:ascii="Avenir Next LT Pro" w:eastAsia="Calibri" w:hAnsi="Avenir Next LT Pro" w:cs="Calibri"/>
                <w:sz w:val="20"/>
                <w:szCs w:val="20"/>
                <w:lang w:val="en-GB"/>
              </w:rPr>
              <w:t xml:space="preserve">The </w:t>
            </w:r>
            <w:r w:rsidR="00EC02D0" w:rsidRPr="00116CD5">
              <w:rPr>
                <w:rFonts w:ascii="Avenir Next LT Pro" w:eastAsia="Calibri" w:hAnsi="Avenir Next LT Pro" w:cs="Calibri"/>
                <w:sz w:val="20"/>
                <w:szCs w:val="20"/>
                <w:lang w:val="en-GB"/>
              </w:rPr>
              <w:t xml:space="preserve">CBO explained that the </w:t>
            </w:r>
            <w:r w:rsidRPr="2FEC5218">
              <w:rPr>
                <w:rFonts w:ascii="Avenir Next LT Pro" w:eastAsia="Calibri" w:hAnsi="Avenir Next LT Pro" w:cs="Calibri"/>
                <w:sz w:val="20"/>
                <w:szCs w:val="20"/>
                <w:lang w:val="en-GB"/>
              </w:rPr>
              <w:t>parish were successful in sourcing some of the original plans for the building</w:t>
            </w:r>
            <w:r w:rsidR="00EC02D0" w:rsidRPr="00116CD5">
              <w:rPr>
                <w:rFonts w:ascii="Avenir Next LT Pro" w:eastAsia="Calibri" w:hAnsi="Avenir Next LT Pro" w:cs="Calibri"/>
                <w:sz w:val="20"/>
                <w:szCs w:val="20"/>
                <w:lang w:val="en-GB"/>
              </w:rPr>
              <w:t>.</w:t>
            </w:r>
            <w:r w:rsidRPr="2FEC5218">
              <w:rPr>
                <w:rFonts w:ascii="Avenir Next LT Pro" w:eastAsia="Calibri" w:hAnsi="Avenir Next LT Pro" w:cs="Calibri"/>
                <w:sz w:val="20"/>
                <w:szCs w:val="20"/>
                <w:lang w:val="en-GB"/>
              </w:rPr>
              <w:t xml:space="preserve"> The drawings, by Terrance Carr of Caroe and Partners</w:t>
            </w:r>
            <w:r w:rsidR="26ACF2C8" w:rsidRPr="2FEC5218">
              <w:rPr>
                <w:rFonts w:ascii="Avenir Next LT Pro" w:eastAsia="Calibri" w:hAnsi="Avenir Next LT Pro" w:cs="Calibri"/>
                <w:sz w:val="20"/>
                <w:szCs w:val="20"/>
                <w:lang w:val="en-GB"/>
              </w:rPr>
              <w:t>,</w:t>
            </w:r>
            <w:r w:rsidRPr="2FEC5218">
              <w:rPr>
                <w:rFonts w:ascii="Avenir Next LT Pro" w:eastAsia="Calibri" w:hAnsi="Avenir Next LT Pro" w:cs="Calibri"/>
                <w:sz w:val="20"/>
                <w:szCs w:val="20"/>
                <w:lang w:val="en-GB"/>
              </w:rPr>
              <w:t xml:space="preserve"> show plans for a much larger church and confirm that the suite of liturgical furniture we see in this church were designed by Carr as part of the original proposals.</w:t>
            </w:r>
          </w:p>
          <w:p w14:paraId="6FD53A74" w14:textId="77777777" w:rsidR="00410583" w:rsidRPr="005B0D73" w:rsidRDefault="00410583" w:rsidP="0096680B">
            <w:pPr>
              <w:spacing w:line="259" w:lineRule="auto"/>
              <w:rPr>
                <w:rFonts w:ascii="Avenir Next LT Pro Demi" w:eastAsia="Calibri" w:hAnsi="Avenir Next LT Pro Demi" w:cs="Calibri"/>
                <w:sz w:val="20"/>
                <w:szCs w:val="20"/>
              </w:rPr>
            </w:pPr>
          </w:p>
          <w:p w14:paraId="093CE656" w14:textId="00E4B030" w:rsidR="00410583" w:rsidRPr="00E75B19" w:rsidRDefault="00410583" w:rsidP="0096680B">
            <w:pPr>
              <w:spacing w:line="259" w:lineRule="auto"/>
              <w:rPr>
                <w:rFonts w:ascii="Avenir Next LT Pro Demi" w:hAnsi="Avenir Next LT Pro Demi"/>
                <w:b/>
                <w:bCs/>
                <w:sz w:val="20"/>
                <w:szCs w:val="20"/>
                <w:u w:val="single"/>
              </w:rPr>
            </w:pPr>
            <w:hyperlink r:id="rId21" w:anchor="ApplicationDetailsProgress" w:history="1">
              <w:r w:rsidRPr="005B0D73">
                <w:rPr>
                  <w:rStyle w:val="Hyperlink"/>
                  <w:rFonts w:ascii="Avenir Next LT Pro Demi" w:hAnsi="Avenir Next LT Pro Demi"/>
                  <w:b/>
                  <w:bCs/>
                  <w:sz w:val="20"/>
                  <w:szCs w:val="20"/>
                </w:rPr>
                <w:t>2024-101480</w:t>
              </w:r>
            </w:hyperlink>
            <w:r w:rsidRPr="005B0D73">
              <w:rPr>
                <w:rFonts w:ascii="Avenir Next LT Pro Demi" w:hAnsi="Avenir Next LT Pro Demi"/>
                <w:b/>
                <w:bCs/>
                <w:sz w:val="20"/>
                <w:szCs w:val="20"/>
                <w:u w:val="single"/>
              </w:rPr>
              <w:t xml:space="preserve"> – Liturgical</w:t>
            </w:r>
            <w:r w:rsidRPr="00410583">
              <w:rPr>
                <w:rFonts w:ascii="Avenir Next LT Pro Demi" w:hAnsi="Avenir Next LT Pro Demi"/>
                <w:b/>
                <w:bCs/>
                <w:sz w:val="20"/>
                <w:szCs w:val="20"/>
                <w:u w:val="single"/>
              </w:rPr>
              <w:t xml:space="preserve"> reordering</w:t>
            </w:r>
          </w:p>
          <w:p w14:paraId="5D0B9093" w14:textId="369A80A9" w:rsidR="00410583" w:rsidRDefault="190390E3" w:rsidP="0096680B">
            <w:pPr>
              <w:spacing w:line="259" w:lineRule="auto"/>
              <w:rPr>
                <w:rFonts w:ascii="Avenir Next LT Pro" w:hAnsi="Avenir Next LT Pro"/>
                <w:sz w:val="20"/>
                <w:szCs w:val="20"/>
              </w:rPr>
            </w:pPr>
            <w:r w:rsidRPr="2FEC5218">
              <w:rPr>
                <w:rFonts w:ascii="Avenir Next LT Pro" w:hAnsi="Avenir Next LT Pro"/>
                <w:sz w:val="20"/>
                <w:szCs w:val="20"/>
              </w:rPr>
              <w:t xml:space="preserve">The DAC </w:t>
            </w:r>
            <w:r w:rsidR="00F55616" w:rsidRPr="00116CD5">
              <w:rPr>
                <w:rFonts w:ascii="Avenir Next LT Pro" w:hAnsi="Avenir Next LT Pro"/>
                <w:sz w:val="20"/>
                <w:szCs w:val="20"/>
              </w:rPr>
              <w:t>heard</w:t>
            </w:r>
            <w:r w:rsidRPr="2FEC5218">
              <w:rPr>
                <w:rFonts w:ascii="Avenir Next LT Pro" w:hAnsi="Avenir Next LT Pro"/>
                <w:sz w:val="20"/>
                <w:szCs w:val="20"/>
              </w:rPr>
              <w:t xml:space="preserve"> that </w:t>
            </w:r>
            <w:r w:rsidR="00F55616" w:rsidRPr="00116CD5">
              <w:rPr>
                <w:rFonts w:ascii="Avenir Next LT Pro" w:hAnsi="Avenir Next LT Pro"/>
                <w:sz w:val="20"/>
                <w:szCs w:val="20"/>
              </w:rPr>
              <w:t>the</w:t>
            </w:r>
            <w:r w:rsidRPr="2FEC5218">
              <w:rPr>
                <w:rFonts w:ascii="Avenir Next LT Pro" w:hAnsi="Avenir Next LT Pro"/>
                <w:sz w:val="20"/>
                <w:szCs w:val="20"/>
              </w:rPr>
              <w:t xml:space="preserve"> original liturgical reordering proposals looked to remove the nave pews, pulpit and some of the chairs from the nave. The revised scheme stil</w:t>
            </w:r>
            <w:r w:rsidR="2B2A7C55" w:rsidRPr="2FEC5218">
              <w:rPr>
                <w:rFonts w:ascii="Avenir Next LT Pro" w:hAnsi="Avenir Next LT Pro"/>
                <w:sz w:val="20"/>
                <w:szCs w:val="20"/>
              </w:rPr>
              <w:t>l seeks</w:t>
            </w:r>
            <w:r w:rsidRPr="2FEC5218">
              <w:rPr>
                <w:rFonts w:ascii="Avenir Next LT Pro" w:hAnsi="Avenir Next LT Pro"/>
                <w:sz w:val="20"/>
                <w:szCs w:val="20"/>
              </w:rPr>
              <w:t xml:space="preserve"> to remove the nave pews but the choir stalls and altar rails are to be adapted, and the pulpit retained. </w:t>
            </w:r>
          </w:p>
          <w:p w14:paraId="38237F23" w14:textId="77777777" w:rsidR="00410583" w:rsidRPr="005B4221" w:rsidRDefault="00410583" w:rsidP="0096680B">
            <w:pPr>
              <w:spacing w:line="259" w:lineRule="auto"/>
              <w:rPr>
                <w:rFonts w:ascii="Avenir Next LT Pro" w:hAnsi="Avenir Next LT Pro"/>
                <w:sz w:val="20"/>
                <w:szCs w:val="20"/>
              </w:rPr>
            </w:pPr>
          </w:p>
          <w:p w14:paraId="79DF96E8" w14:textId="7330310F" w:rsidR="00C63C96" w:rsidRPr="00116CD5" w:rsidRDefault="00410583" w:rsidP="0096680B">
            <w:pPr>
              <w:spacing w:line="259" w:lineRule="auto"/>
              <w:rPr>
                <w:rFonts w:ascii="Avenir Next LT Pro" w:hAnsi="Avenir Next LT Pro"/>
                <w:sz w:val="20"/>
                <w:szCs w:val="20"/>
              </w:rPr>
            </w:pPr>
            <w:r w:rsidRPr="00116CD5">
              <w:rPr>
                <w:rFonts w:ascii="Avenir Next LT Pro" w:hAnsi="Avenir Next LT Pro"/>
                <w:sz w:val="20"/>
                <w:szCs w:val="20"/>
              </w:rPr>
              <w:t xml:space="preserve">The parish provided </w:t>
            </w:r>
            <w:r w:rsidR="22AD59AA" w:rsidRPr="00116CD5">
              <w:rPr>
                <w:rFonts w:ascii="Avenir Next LT Pro" w:hAnsi="Avenir Next LT Pro"/>
                <w:sz w:val="20"/>
                <w:szCs w:val="20"/>
              </w:rPr>
              <w:t>five</w:t>
            </w:r>
            <w:r w:rsidRPr="00116CD5">
              <w:rPr>
                <w:rFonts w:ascii="Avenir Next LT Pro" w:hAnsi="Avenir Next LT Pro"/>
                <w:sz w:val="20"/>
                <w:szCs w:val="20"/>
              </w:rPr>
              <w:t xml:space="preserve"> options for the adaptation of the chancel</w:t>
            </w:r>
            <w:r w:rsidR="2BD67854" w:rsidRPr="00116CD5">
              <w:rPr>
                <w:rFonts w:ascii="Avenir Next LT Pro" w:hAnsi="Avenir Next LT Pro"/>
                <w:sz w:val="20"/>
                <w:szCs w:val="20"/>
              </w:rPr>
              <w:t xml:space="preserve"> in an options appraisal produced by the </w:t>
            </w:r>
            <w:r w:rsidR="5C1B86C5" w:rsidRPr="00116CD5">
              <w:rPr>
                <w:rFonts w:ascii="Avenir Next LT Pro" w:hAnsi="Avenir Next LT Pro"/>
                <w:sz w:val="20"/>
                <w:szCs w:val="20"/>
              </w:rPr>
              <w:t>c</w:t>
            </w:r>
            <w:r w:rsidR="2BD67854" w:rsidRPr="00116CD5">
              <w:rPr>
                <w:rFonts w:ascii="Avenir Next LT Pro" w:hAnsi="Avenir Next LT Pro"/>
                <w:sz w:val="20"/>
                <w:szCs w:val="20"/>
              </w:rPr>
              <w:t>hurch Architect</w:t>
            </w:r>
            <w:r w:rsidR="00143601" w:rsidRPr="00116CD5">
              <w:rPr>
                <w:rFonts w:ascii="Avenir Next LT Pro" w:hAnsi="Avenir Next LT Pro"/>
                <w:sz w:val="20"/>
                <w:szCs w:val="20"/>
              </w:rPr>
              <w:t xml:space="preserve">. The DAC agreed </w:t>
            </w:r>
            <w:r w:rsidR="00C63C96" w:rsidRPr="00116CD5">
              <w:rPr>
                <w:rFonts w:ascii="Avenir Next LT Pro" w:hAnsi="Avenir Next LT Pro"/>
                <w:sz w:val="20"/>
                <w:szCs w:val="20"/>
              </w:rPr>
              <w:t xml:space="preserve">to delegate the detailed design of these proposals along the lines of either option three or four to the subcommittee. Once the subcommittee are content with the proposals, and subject to the comments of the statutory consultees, a recommend NOA will be issued. It was agreed that it must be made clear to the parish that the proposed scheme must make sense liturgically and be usable for worship both today and in the future. </w:t>
            </w:r>
          </w:p>
          <w:p w14:paraId="65549B88" w14:textId="77777777" w:rsidR="00C63C96" w:rsidRPr="00C63C96" w:rsidRDefault="00C63C96" w:rsidP="0096680B">
            <w:pPr>
              <w:spacing w:line="259" w:lineRule="auto"/>
              <w:rPr>
                <w:rFonts w:ascii="Avenir Next LT Pro" w:hAnsi="Avenir Next LT Pro"/>
                <w:sz w:val="20"/>
                <w:szCs w:val="20"/>
              </w:rPr>
            </w:pPr>
          </w:p>
          <w:p w14:paraId="0EAC9181" w14:textId="1AAEFD0B" w:rsidR="004B49F1" w:rsidRPr="008A08E5" w:rsidRDefault="004B49F1" w:rsidP="0096680B">
            <w:pPr>
              <w:spacing w:line="259" w:lineRule="auto"/>
              <w:rPr>
                <w:rFonts w:ascii="Avenir Next LT Pro Demi" w:hAnsi="Avenir Next LT Pro Demi"/>
                <w:sz w:val="20"/>
                <w:szCs w:val="20"/>
                <w:u w:val="single"/>
              </w:rPr>
            </w:pPr>
            <w:hyperlink r:id="rId22" w:anchor="ApplicationDetailsProgress" w:history="1">
              <w:r w:rsidRPr="003911C2">
                <w:rPr>
                  <w:rStyle w:val="Hyperlink"/>
                  <w:rFonts w:ascii="Avenir Next LT Pro Demi" w:hAnsi="Avenir Next LT Pro Demi"/>
                  <w:sz w:val="20"/>
                  <w:szCs w:val="20"/>
                </w:rPr>
                <w:t>2025-118392</w:t>
              </w:r>
            </w:hyperlink>
            <w:r w:rsidRPr="003911C2">
              <w:rPr>
                <w:rFonts w:ascii="Avenir Next LT Pro Demi" w:hAnsi="Avenir Next LT Pro Demi"/>
                <w:sz w:val="20"/>
                <w:szCs w:val="20"/>
                <w:u w:val="single"/>
              </w:rPr>
              <w:t xml:space="preserve"> – Pew Removal, Drinks Counter, West End Redecoration, Door Replacement</w:t>
            </w:r>
          </w:p>
          <w:p w14:paraId="660F4640" w14:textId="79A70B44" w:rsidR="004B49F1" w:rsidRDefault="00B60B83" w:rsidP="0096680B">
            <w:pPr>
              <w:spacing w:line="259" w:lineRule="auto"/>
              <w:rPr>
                <w:rFonts w:ascii="Avenir Next LT Pro" w:hAnsi="Avenir Next LT Pro"/>
                <w:sz w:val="20"/>
                <w:szCs w:val="20"/>
              </w:rPr>
            </w:pPr>
            <w:r w:rsidRPr="00116CD5">
              <w:rPr>
                <w:rFonts w:ascii="Avenir Next LT Pro" w:hAnsi="Avenir Next LT Pro"/>
                <w:sz w:val="20"/>
                <w:szCs w:val="20"/>
              </w:rPr>
              <w:t>The DAC heard that, a</w:t>
            </w:r>
            <w:r w:rsidR="004B49F1" w:rsidRPr="00116CD5">
              <w:rPr>
                <w:rFonts w:ascii="Avenir Next LT Pro" w:hAnsi="Avenir Next LT Pro"/>
                <w:sz w:val="20"/>
                <w:szCs w:val="20"/>
              </w:rPr>
              <w:t>s</w:t>
            </w:r>
            <w:r w:rsidR="004B49F1" w:rsidRPr="123C36CE">
              <w:rPr>
                <w:rFonts w:ascii="Avenir Next LT Pro" w:hAnsi="Avenir Next LT Pro"/>
                <w:sz w:val="20"/>
                <w:szCs w:val="20"/>
              </w:rPr>
              <w:t xml:space="preserve"> per the original proposals, the parish </w:t>
            </w:r>
            <w:r w:rsidR="00E00F92">
              <w:rPr>
                <w:rFonts w:ascii="Avenir Next LT Pro" w:hAnsi="Avenir Next LT Pro"/>
                <w:sz w:val="20"/>
                <w:szCs w:val="20"/>
              </w:rPr>
              <w:t>still intend</w:t>
            </w:r>
            <w:r w:rsidR="00112281">
              <w:rPr>
                <w:rFonts w:ascii="Avenir Next LT Pro" w:hAnsi="Avenir Next LT Pro"/>
                <w:sz w:val="20"/>
                <w:szCs w:val="20"/>
              </w:rPr>
              <w:t>s</w:t>
            </w:r>
            <w:r w:rsidR="004B49F1" w:rsidRPr="123C36CE">
              <w:rPr>
                <w:rFonts w:ascii="Avenir Next LT Pro" w:hAnsi="Avenir Next LT Pro"/>
                <w:sz w:val="20"/>
                <w:szCs w:val="20"/>
              </w:rPr>
              <w:t xml:space="preserve"> to remove all the pews from the nave of the church. These pews</w:t>
            </w:r>
            <w:r w:rsidR="126D4671" w:rsidRPr="123C36CE">
              <w:rPr>
                <w:rFonts w:ascii="Avenir Next LT Pro" w:hAnsi="Avenir Next LT Pro"/>
                <w:sz w:val="20"/>
                <w:szCs w:val="20"/>
              </w:rPr>
              <w:t>,</w:t>
            </w:r>
            <w:r w:rsidR="5890CC3B" w:rsidRPr="123C36CE">
              <w:rPr>
                <w:rFonts w:ascii="Avenir Next LT Pro" w:hAnsi="Avenir Next LT Pro"/>
                <w:sz w:val="20"/>
                <w:szCs w:val="20"/>
              </w:rPr>
              <w:t xml:space="preserve"> which are possibly catalogue pews, </w:t>
            </w:r>
            <w:r w:rsidR="004B49F1" w:rsidRPr="123C36CE">
              <w:rPr>
                <w:rFonts w:ascii="Avenir Next LT Pro" w:hAnsi="Avenir Next LT Pro"/>
                <w:sz w:val="20"/>
                <w:szCs w:val="20"/>
              </w:rPr>
              <w:t xml:space="preserve">do not match the Carr designed suite of furnishings and do not give the parish the flexibility needed within the church for the desired activities. The parish are proposing to replace the pews with 120 Alpha Stacking Skid (SBW) chairs in Beech with welded links of which 20 will have arms. </w:t>
            </w:r>
          </w:p>
          <w:p w14:paraId="79AEF2A6" w14:textId="77777777" w:rsidR="007702A6" w:rsidRPr="005B4221" w:rsidRDefault="007702A6" w:rsidP="0096680B">
            <w:pPr>
              <w:spacing w:line="259" w:lineRule="auto"/>
              <w:rPr>
                <w:rFonts w:ascii="Avenir Next LT Pro" w:hAnsi="Avenir Next LT Pro"/>
                <w:sz w:val="20"/>
                <w:szCs w:val="20"/>
              </w:rPr>
            </w:pPr>
          </w:p>
          <w:p w14:paraId="1505F9CB" w14:textId="04BBB420" w:rsidR="00D72A34" w:rsidRPr="00C02048" w:rsidRDefault="00934EAE" w:rsidP="0096680B">
            <w:pPr>
              <w:spacing w:line="259" w:lineRule="auto"/>
              <w:rPr>
                <w:rFonts w:ascii="Avenir Next LT Pro" w:hAnsi="Avenir Next LT Pro"/>
                <w:sz w:val="20"/>
                <w:szCs w:val="20"/>
              </w:rPr>
            </w:pPr>
            <w:r w:rsidRPr="00116CD5">
              <w:rPr>
                <w:rFonts w:ascii="Avenir Next LT Pro" w:hAnsi="Avenir Next LT Pro"/>
                <w:sz w:val="20"/>
                <w:szCs w:val="20"/>
              </w:rPr>
              <w:t>It was discussed that a</w:t>
            </w:r>
            <w:r w:rsidR="50054956" w:rsidRPr="041DBE6A">
              <w:rPr>
                <w:rFonts w:ascii="Avenir Next LT Pro" w:hAnsi="Avenir Next LT Pro"/>
                <w:sz w:val="20"/>
                <w:szCs w:val="20"/>
              </w:rPr>
              <w:t xml:space="preserve"> small number of pews have previously been removed from the North side of the nave, some of the timber from these was used to create a small sound </w:t>
            </w:r>
            <w:r w:rsidR="6B5F204A" w:rsidRPr="041DBE6A">
              <w:rPr>
                <w:rFonts w:ascii="Avenir Next LT Pro" w:hAnsi="Avenir Next LT Pro"/>
                <w:sz w:val="20"/>
                <w:szCs w:val="20"/>
              </w:rPr>
              <w:t>desk</w:t>
            </w:r>
            <w:r w:rsidR="50054956" w:rsidRPr="041DBE6A">
              <w:rPr>
                <w:rFonts w:ascii="Avenir Next LT Pro" w:hAnsi="Avenir Next LT Pro"/>
                <w:sz w:val="20"/>
                <w:szCs w:val="20"/>
              </w:rPr>
              <w:t xml:space="preserve"> at the west end of the nave. The parish propose to create the new drinks counter in the same way</w:t>
            </w:r>
            <w:r w:rsidR="62E97CD8" w:rsidRPr="041DBE6A">
              <w:rPr>
                <w:rFonts w:ascii="Avenir Next LT Pro" w:hAnsi="Avenir Next LT Pro"/>
                <w:sz w:val="20"/>
                <w:szCs w:val="20"/>
              </w:rPr>
              <w:t xml:space="preserve">. </w:t>
            </w:r>
            <w:r w:rsidR="25AB3DA1" w:rsidRPr="041DBE6A">
              <w:rPr>
                <w:rFonts w:ascii="Avenir Next LT Pro" w:hAnsi="Avenir Next LT Pro"/>
                <w:sz w:val="20"/>
                <w:szCs w:val="20"/>
              </w:rPr>
              <w:t xml:space="preserve">The </w:t>
            </w:r>
            <w:r w:rsidR="5C1B86C5" w:rsidRPr="041DBE6A">
              <w:rPr>
                <w:rFonts w:ascii="Avenir Next LT Pro" w:hAnsi="Avenir Next LT Pro"/>
                <w:sz w:val="20"/>
                <w:szCs w:val="20"/>
              </w:rPr>
              <w:t>c</w:t>
            </w:r>
            <w:r w:rsidR="25AB3DA1" w:rsidRPr="041DBE6A">
              <w:rPr>
                <w:rFonts w:ascii="Avenir Next LT Pro" w:hAnsi="Avenir Next LT Pro"/>
                <w:sz w:val="20"/>
                <w:szCs w:val="20"/>
              </w:rPr>
              <w:t xml:space="preserve">hurch Architect </w:t>
            </w:r>
            <w:r w:rsidR="38C839AF" w:rsidRPr="041DBE6A">
              <w:rPr>
                <w:rFonts w:ascii="Avenir Next LT Pro" w:hAnsi="Avenir Next LT Pro"/>
                <w:sz w:val="20"/>
                <w:szCs w:val="20"/>
              </w:rPr>
              <w:t xml:space="preserve">should be asked to </w:t>
            </w:r>
            <w:r w:rsidR="60920B4A" w:rsidRPr="041DBE6A">
              <w:rPr>
                <w:rFonts w:ascii="Avenir Next LT Pro" w:hAnsi="Avenir Next LT Pro"/>
                <w:sz w:val="20"/>
                <w:szCs w:val="20"/>
              </w:rPr>
              <w:t xml:space="preserve">provide a </w:t>
            </w:r>
            <w:r w:rsidR="38C839AF" w:rsidRPr="041DBE6A">
              <w:rPr>
                <w:rFonts w:ascii="Avenir Next LT Pro" w:hAnsi="Avenir Next LT Pro"/>
                <w:sz w:val="20"/>
                <w:szCs w:val="20"/>
              </w:rPr>
              <w:t xml:space="preserve">design </w:t>
            </w:r>
            <w:r w:rsidR="60920B4A" w:rsidRPr="041DBE6A">
              <w:rPr>
                <w:rFonts w:ascii="Avenir Next LT Pro" w:hAnsi="Avenir Next LT Pro"/>
                <w:sz w:val="20"/>
                <w:szCs w:val="20"/>
              </w:rPr>
              <w:t>for this</w:t>
            </w:r>
            <w:r w:rsidR="3EAA55AE" w:rsidRPr="041DBE6A">
              <w:rPr>
                <w:rFonts w:ascii="Avenir Next LT Pro" w:hAnsi="Avenir Next LT Pro"/>
                <w:sz w:val="20"/>
                <w:szCs w:val="20"/>
              </w:rPr>
              <w:t xml:space="preserve">. </w:t>
            </w:r>
            <w:r w:rsidR="448AD49D" w:rsidRPr="041DBE6A">
              <w:rPr>
                <w:rFonts w:ascii="Avenir Next LT Pro" w:hAnsi="Avenir Next LT Pro"/>
                <w:sz w:val="20"/>
                <w:szCs w:val="20"/>
              </w:rPr>
              <w:t xml:space="preserve">The final design should include a timber door </w:t>
            </w:r>
            <w:r w:rsidR="7350EDF9" w:rsidRPr="041DBE6A">
              <w:rPr>
                <w:rFonts w:ascii="Avenir Next LT Pro" w:hAnsi="Avenir Next LT Pro"/>
                <w:sz w:val="20"/>
                <w:szCs w:val="20"/>
              </w:rPr>
              <w:t>covering the fridge</w:t>
            </w:r>
            <w:r w:rsidR="00D86B10" w:rsidRPr="041DBE6A">
              <w:rPr>
                <w:rFonts w:ascii="Avenir Next LT Pro" w:hAnsi="Avenir Next LT Pro"/>
                <w:sz w:val="20"/>
                <w:szCs w:val="20"/>
              </w:rPr>
              <w:t>.  A</w:t>
            </w:r>
            <w:r w:rsidR="64081478" w:rsidRPr="041DBE6A">
              <w:rPr>
                <w:rFonts w:ascii="Avenir Next LT Pro" w:hAnsi="Avenir Next LT Pro"/>
                <w:sz w:val="20"/>
                <w:szCs w:val="20"/>
              </w:rPr>
              <w:t xml:space="preserve"> timber worktop and </w:t>
            </w:r>
            <w:r w:rsidR="004D2060" w:rsidRPr="041DBE6A">
              <w:rPr>
                <w:rFonts w:ascii="Avenir Next LT Pro" w:hAnsi="Avenir Next LT Pro"/>
                <w:sz w:val="20"/>
                <w:szCs w:val="20"/>
              </w:rPr>
              <w:t>splash back</w:t>
            </w:r>
            <w:r w:rsidR="64081478" w:rsidRPr="041DBE6A">
              <w:rPr>
                <w:rFonts w:ascii="Avenir Next LT Pro" w:hAnsi="Avenir Next LT Pro"/>
                <w:sz w:val="20"/>
                <w:szCs w:val="20"/>
              </w:rPr>
              <w:t xml:space="preserve"> would also be preferable. </w:t>
            </w:r>
            <w:r w:rsidR="38C839AF" w:rsidRPr="041DBE6A">
              <w:rPr>
                <w:rFonts w:ascii="Avenir Next LT Pro" w:hAnsi="Avenir Next LT Pro"/>
                <w:sz w:val="20"/>
                <w:szCs w:val="20"/>
              </w:rPr>
              <w:t xml:space="preserve"> </w:t>
            </w:r>
            <w:r w:rsidR="4A943F27" w:rsidRPr="00116CD5">
              <w:rPr>
                <w:rFonts w:ascii="Avenir Next LT Pro" w:hAnsi="Avenir Next LT Pro"/>
                <w:sz w:val="20"/>
                <w:szCs w:val="20"/>
              </w:rPr>
              <w:t xml:space="preserve">The CBO </w:t>
            </w:r>
            <w:r w:rsidR="001D7AD1" w:rsidRPr="00116CD5">
              <w:rPr>
                <w:rFonts w:ascii="Avenir Next LT Pro" w:hAnsi="Avenir Next LT Pro"/>
                <w:sz w:val="20"/>
                <w:szCs w:val="20"/>
              </w:rPr>
              <w:t>highlighted</w:t>
            </w:r>
            <w:r w:rsidR="4A943F27" w:rsidRPr="00116CD5">
              <w:rPr>
                <w:rFonts w:ascii="Avenir Next LT Pro" w:hAnsi="Avenir Next LT Pro"/>
                <w:sz w:val="20"/>
                <w:szCs w:val="20"/>
              </w:rPr>
              <w:t xml:space="preserve"> concern</w:t>
            </w:r>
            <w:r w:rsidR="001D7AD1" w:rsidRPr="00116CD5">
              <w:rPr>
                <w:rFonts w:ascii="Avenir Next LT Pro" w:hAnsi="Avenir Next LT Pro"/>
                <w:sz w:val="20"/>
                <w:szCs w:val="20"/>
              </w:rPr>
              <w:t>s</w:t>
            </w:r>
            <w:r w:rsidR="4A943F27" w:rsidRPr="00116CD5">
              <w:rPr>
                <w:rFonts w:ascii="Avenir Next LT Pro" w:hAnsi="Avenir Next LT Pro"/>
                <w:sz w:val="20"/>
                <w:szCs w:val="20"/>
              </w:rPr>
              <w:t xml:space="preserve"> that the parish have not considered including a sink </w:t>
            </w:r>
            <w:r w:rsidR="001F7F03" w:rsidRPr="00116CD5">
              <w:rPr>
                <w:rFonts w:ascii="Avenir Next LT Pro" w:hAnsi="Avenir Next LT Pro"/>
                <w:sz w:val="20"/>
                <w:szCs w:val="20"/>
              </w:rPr>
              <w:t xml:space="preserve">within the servery area. </w:t>
            </w:r>
          </w:p>
          <w:p w14:paraId="1420E663" w14:textId="77777777" w:rsidR="00D72A34" w:rsidRPr="00116CD5" w:rsidRDefault="00D72A34" w:rsidP="0096680B">
            <w:pPr>
              <w:spacing w:line="259" w:lineRule="auto"/>
              <w:rPr>
                <w:rFonts w:ascii="Avenir Next LT Pro" w:hAnsi="Avenir Next LT Pro"/>
                <w:sz w:val="20"/>
                <w:szCs w:val="20"/>
              </w:rPr>
            </w:pPr>
          </w:p>
          <w:p w14:paraId="6AA63BA5" w14:textId="5B275C8E" w:rsidR="004B49F1" w:rsidRPr="0069255A" w:rsidRDefault="50054956" w:rsidP="0096680B">
            <w:pPr>
              <w:spacing w:line="259" w:lineRule="auto"/>
              <w:rPr>
                <w:rFonts w:ascii="Avenir Next LT Pro" w:hAnsi="Avenir Next LT Pro"/>
                <w:sz w:val="20"/>
                <w:szCs w:val="20"/>
                <w:highlight w:val="yellow"/>
              </w:rPr>
            </w:pPr>
            <w:r w:rsidRPr="123C36CE">
              <w:rPr>
                <w:rFonts w:ascii="Avenir Next LT Pro" w:hAnsi="Avenir Next LT Pro"/>
                <w:sz w:val="20"/>
                <w:szCs w:val="20"/>
              </w:rPr>
              <w:t xml:space="preserve">This </w:t>
            </w:r>
            <w:r w:rsidR="00173F92" w:rsidRPr="00116CD5">
              <w:rPr>
                <w:rFonts w:ascii="Avenir Next LT Pro" w:hAnsi="Avenir Next LT Pro"/>
                <w:sz w:val="20"/>
                <w:szCs w:val="20"/>
              </w:rPr>
              <w:t>application</w:t>
            </w:r>
            <w:r w:rsidRPr="123C36CE">
              <w:rPr>
                <w:rFonts w:ascii="Avenir Next LT Pro" w:hAnsi="Avenir Next LT Pro"/>
                <w:sz w:val="20"/>
                <w:szCs w:val="20"/>
              </w:rPr>
              <w:t xml:space="preserve"> also </w:t>
            </w:r>
            <w:r w:rsidR="47621F39" w:rsidRPr="123C36CE">
              <w:rPr>
                <w:rFonts w:ascii="Avenir Next LT Pro" w:hAnsi="Avenir Next LT Pro"/>
                <w:sz w:val="20"/>
                <w:szCs w:val="20"/>
              </w:rPr>
              <w:t>includes</w:t>
            </w:r>
            <w:r w:rsidRPr="123C36CE">
              <w:rPr>
                <w:rFonts w:ascii="Avenir Next LT Pro" w:hAnsi="Avenir Next LT Pro"/>
                <w:sz w:val="20"/>
                <w:szCs w:val="20"/>
              </w:rPr>
              <w:t xml:space="preserve"> the redecoration of the west elevation of the church, The change proposed is from a brown timber clad elevation with a gold cross to a new grey elevation with a darker grey cross. </w:t>
            </w:r>
            <w:r w:rsidR="00C2310D" w:rsidRPr="00116CD5">
              <w:rPr>
                <w:rFonts w:ascii="Avenir Next LT Pro" w:hAnsi="Avenir Next LT Pro"/>
                <w:sz w:val="20"/>
                <w:szCs w:val="20"/>
              </w:rPr>
              <w:t xml:space="preserve">The CBO recommended that the notification of advice is to </w:t>
            </w:r>
            <w:r w:rsidR="00FC795A" w:rsidRPr="00116CD5">
              <w:rPr>
                <w:rFonts w:ascii="Avenir Next LT Pro" w:hAnsi="Avenir Next LT Pro"/>
                <w:sz w:val="20"/>
                <w:szCs w:val="20"/>
              </w:rPr>
              <w:t>specify that there is no painting of the brickwork sections</w:t>
            </w:r>
            <w:r w:rsidR="6C700E03" w:rsidRPr="00116CD5">
              <w:rPr>
                <w:rFonts w:ascii="Avenir Next LT Pro" w:hAnsi="Avenir Next LT Pro"/>
                <w:sz w:val="20"/>
                <w:szCs w:val="20"/>
              </w:rPr>
              <w:t xml:space="preserve">. </w:t>
            </w:r>
            <w:r w:rsidR="00FC795A" w:rsidRPr="00116CD5">
              <w:rPr>
                <w:rFonts w:ascii="Avenir Next LT Pro" w:hAnsi="Avenir Next LT Pro"/>
                <w:sz w:val="20"/>
                <w:szCs w:val="20"/>
              </w:rPr>
              <w:t xml:space="preserve">The CBO also recommended </w:t>
            </w:r>
            <w:r w:rsidR="00301A19" w:rsidRPr="00116CD5">
              <w:rPr>
                <w:rFonts w:ascii="Avenir Next LT Pro" w:hAnsi="Avenir Next LT Pro"/>
                <w:sz w:val="20"/>
                <w:szCs w:val="20"/>
              </w:rPr>
              <w:t xml:space="preserve">that the parish may wish to </w:t>
            </w:r>
            <w:r w:rsidR="007A58ED" w:rsidRPr="00116CD5">
              <w:rPr>
                <w:rFonts w:ascii="Avenir Next LT Pro" w:hAnsi="Avenir Next LT Pro"/>
                <w:sz w:val="20"/>
                <w:szCs w:val="20"/>
              </w:rPr>
              <w:t>seek advice from their architect regarding</w:t>
            </w:r>
            <w:r w:rsidR="00186360" w:rsidRPr="00116CD5">
              <w:rPr>
                <w:rFonts w:ascii="Avenir Next LT Pro" w:hAnsi="Avenir Next LT Pro"/>
                <w:sz w:val="20"/>
                <w:szCs w:val="20"/>
              </w:rPr>
              <w:t xml:space="preserve"> the design of the doors. </w:t>
            </w:r>
          </w:p>
          <w:p w14:paraId="6DE03F21" w14:textId="1CAEE0D7" w:rsidR="007702A6" w:rsidRPr="00186360" w:rsidRDefault="007702A6" w:rsidP="0096680B">
            <w:pPr>
              <w:spacing w:line="259" w:lineRule="auto"/>
              <w:rPr>
                <w:rFonts w:ascii="Avenir Next LT Pro" w:hAnsi="Avenir Next LT Pro"/>
                <w:color w:val="EE0000"/>
                <w:sz w:val="20"/>
                <w:szCs w:val="20"/>
              </w:rPr>
            </w:pPr>
          </w:p>
          <w:p w14:paraId="09CFE0A3" w14:textId="58A7363E" w:rsidR="004B49F1" w:rsidRPr="00116CD5" w:rsidRDefault="00874DEE" w:rsidP="0096680B">
            <w:pPr>
              <w:spacing w:line="259" w:lineRule="auto"/>
              <w:rPr>
                <w:rFonts w:ascii="Avenir Next LT Pro" w:hAnsi="Avenir Next LT Pro"/>
                <w:sz w:val="20"/>
                <w:szCs w:val="20"/>
              </w:rPr>
            </w:pPr>
            <w:r w:rsidRPr="00116CD5">
              <w:rPr>
                <w:rFonts w:ascii="Avenir Next LT Pro" w:hAnsi="Avenir Next LT Pro"/>
                <w:sz w:val="20"/>
                <w:szCs w:val="20"/>
              </w:rPr>
              <w:t>T</w:t>
            </w:r>
            <w:r w:rsidR="50054956" w:rsidRPr="00116CD5">
              <w:rPr>
                <w:rFonts w:ascii="Avenir Next LT Pro" w:hAnsi="Avenir Next LT Pro"/>
                <w:sz w:val="20"/>
                <w:szCs w:val="20"/>
              </w:rPr>
              <w:t xml:space="preserve">he DAC </w:t>
            </w:r>
            <w:r w:rsidR="144D0C88" w:rsidRPr="00116CD5">
              <w:rPr>
                <w:rFonts w:ascii="Avenir Next LT Pro" w:hAnsi="Avenir Next LT Pro"/>
                <w:sz w:val="20"/>
                <w:szCs w:val="20"/>
              </w:rPr>
              <w:t>resolv</w:t>
            </w:r>
            <w:r w:rsidRPr="00116CD5">
              <w:rPr>
                <w:rFonts w:ascii="Avenir Next LT Pro" w:hAnsi="Avenir Next LT Pro"/>
                <w:sz w:val="20"/>
                <w:szCs w:val="20"/>
              </w:rPr>
              <w:t>ed</w:t>
            </w:r>
            <w:r w:rsidR="50054956" w:rsidRPr="00116CD5">
              <w:rPr>
                <w:rFonts w:ascii="Avenir Next LT Pro" w:hAnsi="Avenir Next LT Pro"/>
                <w:sz w:val="20"/>
                <w:szCs w:val="20"/>
              </w:rPr>
              <w:t xml:space="preserve"> to delegate the detailed design of these proposals to the sub-committee and agree to the issue of a </w:t>
            </w:r>
            <w:r w:rsidR="64BDAB73" w:rsidRPr="00116CD5">
              <w:rPr>
                <w:rFonts w:ascii="Avenir Next LT Pro" w:hAnsi="Avenir Next LT Pro"/>
                <w:sz w:val="20"/>
                <w:szCs w:val="20"/>
              </w:rPr>
              <w:t>‘</w:t>
            </w:r>
            <w:r w:rsidR="50054956" w:rsidRPr="00116CD5">
              <w:rPr>
                <w:rFonts w:ascii="Avenir Next LT Pro" w:hAnsi="Avenir Next LT Pro"/>
                <w:sz w:val="20"/>
                <w:szCs w:val="20"/>
              </w:rPr>
              <w:t>recommend</w:t>
            </w:r>
            <w:r w:rsidR="48DEEDB4" w:rsidRPr="00116CD5">
              <w:rPr>
                <w:rFonts w:ascii="Avenir Next LT Pro" w:hAnsi="Avenir Next LT Pro"/>
                <w:sz w:val="20"/>
                <w:szCs w:val="20"/>
              </w:rPr>
              <w:t>’</w:t>
            </w:r>
            <w:r w:rsidR="50054956" w:rsidRPr="00116CD5">
              <w:rPr>
                <w:rFonts w:ascii="Avenir Next LT Pro" w:hAnsi="Avenir Next LT Pro"/>
                <w:sz w:val="20"/>
                <w:szCs w:val="20"/>
              </w:rPr>
              <w:t xml:space="preserve"> NOA for the works included within this faculty once the sub-committee </w:t>
            </w:r>
            <w:r w:rsidRPr="00116CD5">
              <w:rPr>
                <w:rFonts w:ascii="Avenir Next LT Pro" w:hAnsi="Avenir Next LT Pro"/>
                <w:sz w:val="20"/>
                <w:szCs w:val="20"/>
              </w:rPr>
              <w:t>is</w:t>
            </w:r>
            <w:r w:rsidR="50054956" w:rsidRPr="00116CD5">
              <w:rPr>
                <w:rFonts w:ascii="Avenir Next LT Pro" w:hAnsi="Avenir Next LT Pro"/>
                <w:sz w:val="20"/>
                <w:szCs w:val="20"/>
              </w:rPr>
              <w:t xml:space="preserve"> content with the proposals. </w:t>
            </w:r>
          </w:p>
          <w:p w14:paraId="3295C171" w14:textId="77777777" w:rsidR="001D39F3" w:rsidRPr="005B4221" w:rsidRDefault="001D39F3" w:rsidP="0096680B">
            <w:pPr>
              <w:spacing w:line="259" w:lineRule="auto"/>
              <w:rPr>
                <w:rFonts w:ascii="Avenir Next LT Pro" w:hAnsi="Avenir Next LT Pro"/>
                <w:b/>
                <w:bCs/>
                <w:sz w:val="20"/>
                <w:szCs w:val="20"/>
                <w:u w:val="single"/>
              </w:rPr>
            </w:pPr>
          </w:p>
          <w:p w14:paraId="6BDDAFCB" w14:textId="0AF4270F" w:rsidR="007702A6" w:rsidRPr="003A034F" w:rsidRDefault="004B49F1" w:rsidP="0096680B">
            <w:pPr>
              <w:spacing w:line="259" w:lineRule="auto"/>
              <w:rPr>
                <w:rFonts w:ascii="Avenir Next LT Pro Demi" w:eastAsia="Times New Roman" w:hAnsi="Avenir Next LT Pro Demi" w:cs="Calibri"/>
                <w:sz w:val="20"/>
                <w:szCs w:val="20"/>
                <w:u w:val="single"/>
                <w:lang w:eastAsia="en-GB"/>
              </w:rPr>
            </w:pPr>
            <w:hyperlink r:id="rId23" w:anchor="ApplicationDetailsProgress" w:history="1">
              <w:r w:rsidRPr="003911C2">
                <w:rPr>
                  <w:rStyle w:val="Hyperlink"/>
                  <w:rFonts w:ascii="Avenir Next LT Pro Demi" w:hAnsi="Avenir Next LT Pro Demi"/>
                  <w:sz w:val="20"/>
                  <w:szCs w:val="20"/>
                </w:rPr>
                <w:t>2025-118380</w:t>
              </w:r>
            </w:hyperlink>
            <w:r w:rsidRPr="003911C2">
              <w:rPr>
                <w:rFonts w:ascii="Avenir Next LT Pro Demi" w:hAnsi="Avenir Next LT Pro Demi"/>
                <w:sz w:val="20"/>
                <w:szCs w:val="20"/>
                <w:u w:val="single"/>
              </w:rPr>
              <w:t xml:space="preserve"> – </w:t>
            </w:r>
            <w:r w:rsidRPr="003911C2">
              <w:rPr>
                <w:rFonts w:ascii="Avenir Next LT Pro Demi" w:eastAsia="Times New Roman" w:hAnsi="Avenir Next LT Pro Demi" w:cs="Calibri"/>
                <w:sz w:val="20"/>
                <w:szCs w:val="20"/>
                <w:u w:val="single"/>
                <w:lang w:eastAsia="en-GB"/>
              </w:rPr>
              <w:t>Gas heating removal, replacement with Infrared heating</w:t>
            </w:r>
          </w:p>
          <w:p w14:paraId="14183DD3" w14:textId="5C5B45AD" w:rsidR="004B49F1" w:rsidRDefault="001A3237" w:rsidP="0096680B">
            <w:pPr>
              <w:spacing w:line="259" w:lineRule="auto"/>
              <w:rPr>
                <w:rFonts w:ascii="Avenir Next LT Pro" w:eastAsia="Times New Roman" w:hAnsi="Avenir Next LT Pro" w:cs="Calibri"/>
                <w:sz w:val="20"/>
                <w:szCs w:val="20"/>
                <w:lang w:eastAsia="en-GB"/>
              </w:rPr>
            </w:pPr>
            <w:r>
              <w:rPr>
                <w:rFonts w:ascii="Avenir Next LT Pro" w:eastAsia="Times New Roman" w:hAnsi="Avenir Next LT Pro" w:cs="Calibri"/>
                <w:sz w:val="20"/>
                <w:szCs w:val="20"/>
                <w:lang w:eastAsia="en-GB"/>
              </w:rPr>
              <w:t>The DAC were updated that since the heating</w:t>
            </w:r>
            <w:r w:rsidR="004B49F1" w:rsidRPr="005B4221">
              <w:rPr>
                <w:rFonts w:ascii="Avenir Next LT Pro" w:eastAsia="Times New Roman" w:hAnsi="Avenir Next LT Pro" w:cs="Calibri"/>
                <w:sz w:val="20"/>
                <w:szCs w:val="20"/>
                <w:lang w:eastAsia="en-GB"/>
              </w:rPr>
              <w:t xml:space="preserve"> proposals </w:t>
            </w:r>
            <w:r>
              <w:rPr>
                <w:rFonts w:ascii="Avenir Next LT Pro" w:eastAsia="Times New Roman" w:hAnsi="Avenir Next LT Pro" w:cs="Calibri"/>
                <w:sz w:val="20"/>
                <w:szCs w:val="20"/>
                <w:lang w:eastAsia="en-GB"/>
              </w:rPr>
              <w:t>at St Barnabas</w:t>
            </w:r>
            <w:r w:rsidR="004B49F1" w:rsidRPr="005B4221">
              <w:rPr>
                <w:rFonts w:ascii="Avenir Next LT Pro" w:eastAsia="Times New Roman" w:hAnsi="Avenir Next LT Pro" w:cs="Calibri"/>
                <w:sz w:val="20"/>
                <w:szCs w:val="20"/>
                <w:lang w:eastAsia="en-GB"/>
              </w:rPr>
              <w:t xml:space="preserve"> were first discussed by the DAC in September 2024, the boiler in the church </w:t>
            </w:r>
            <w:r>
              <w:rPr>
                <w:rFonts w:ascii="Avenir Next LT Pro" w:eastAsia="Times New Roman" w:hAnsi="Avenir Next LT Pro" w:cs="Calibri"/>
                <w:sz w:val="20"/>
                <w:szCs w:val="20"/>
                <w:lang w:eastAsia="en-GB"/>
              </w:rPr>
              <w:t>has failed.</w:t>
            </w:r>
            <w:r w:rsidR="004B49F1" w:rsidRPr="005B4221">
              <w:rPr>
                <w:rFonts w:ascii="Avenir Next LT Pro" w:eastAsia="Times New Roman" w:hAnsi="Avenir Next LT Pro" w:cs="Calibri"/>
                <w:sz w:val="20"/>
                <w:szCs w:val="20"/>
                <w:lang w:eastAsia="en-GB"/>
              </w:rPr>
              <w:t xml:space="preserve"> </w:t>
            </w:r>
            <w:r w:rsidR="00E903CC">
              <w:rPr>
                <w:rFonts w:ascii="Avenir Next LT Pro" w:eastAsia="Times New Roman" w:hAnsi="Avenir Next LT Pro" w:cs="Calibri"/>
                <w:sz w:val="20"/>
                <w:szCs w:val="20"/>
                <w:lang w:eastAsia="en-GB"/>
              </w:rPr>
              <w:t>I</w:t>
            </w:r>
            <w:r w:rsidR="004B49F1" w:rsidRPr="005B4221">
              <w:rPr>
                <w:rFonts w:ascii="Avenir Next LT Pro" w:eastAsia="Times New Roman" w:hAnsi="Avenir Next LT Pro" w:cs="Calibri"/>
                <w:sz w:val="20"/>
                <w:szCs w:val="20"/>
                <w:lang w:eastAsia="en-GB"/>
              </w:rPr>
              <w:t>n February 2025</w:t>
            </w:r>
            <w:r w:rsidR="00482398">
              <w:rPr>
                <w:rFonts w:ascii="Avenir Next LT Pro" w:eastAsia="Times New Roman" w:hAnsi="Avenir Next LT Pro" w:cs="Calibri"/>
                <w:sz w:val="20"/>
                <w:szCs w:val="20"/>
                <w:lang w:eastAsia="en-GB"/>
              </w:rPr>
              <w:t>,</w:t>
            </w:r>
            <w:r w:rsidR="004B49F1" w:rsidRPr="005B4221">
              <w:rPr>
                <w:rFonts w:ascii="Avenir Next LT Pro" w:eastAsia="Times New Roman" w:hAnsi="Avenir Next LT Pro" w:cs="Calibri"/>
                <w:sz w:val="20"/>
                <w:szCs w:val="20"/>
                <w:lang w:eastAsia="en-GB"/>
              </w:rPr>
              <w:t xml:space="preserve"> the CBO was notified that the boiler had reached the point that it was no longer repairable, and the parish </w:t>
            </w:r>
            <w:r w:rsidR="00A64875">
              <w:rPr>
                <w:rFonts w:ascii="Avenir Next LT Pro" w:eastAsia="Times New Roman" w:hAnsi="Avenir Next LT Pro" w:cs="Calibri"/>
                <w:sz w:val="20"/>
                <w:szCs w:val="20"/>
                <w:lang w:eastAsia="en-GB"/>
              </w:rPr>
              <w:t>have</w:t>
            </w:r>
            <w:r w:rsidR="004B49F1" w:rsidRPr="005B4221">
              <w:rPr>
                <w:rFonts w:ascii="Avenir Next LT Pro" w:eastAsia="Times New Roman" w:hAnsi="Avenir Next LT Pro" w:cs="Calibri"/>
                <w:sz w:val="20"/>
                <w:szCs w:val="20"/>
                <w:lang w:eastAsia="en-GB"/>
              </w:rPr>
              <w:t xml:space="preserve"> moved the running of winter services into the church hall. </w:t>
            </w:r>
          </w:p>
          <w:p w14:paraId="52F8DD33" w14:textId="77777777" w:rsidR="007702A6" w:rsidRPr="005B4221" w:rsidRDefault="007702A6" w:rsidP="0096680B">
            <w:pPr>
              <w:spacing w:line="259" w:lineRule="auto"/>
              <w:rPr>
                <w:rFonts w:ascii="Avenir Next LT Pro" w:eastAsia="Times New Roman" w:hAnsi="Avenir Next LT Pro" w:cs="Calibri"/>
                <w:sz w:val="20"/>
                <w:szCs w:val="20"/>
                <w:lang w:eastAsia="en-GB"/>
              </w:rPr>
            </w:pPr>
          </w:p>
          <w:p w14:paraId="5CD98E97" w14:textId="69038D79" w:rsidR="004B49F1" w:rsidRDefault="50054956" w:rsidP="0096680B">
            <w:pPr>
              <w:spacing w:line="259" w:lineRule="auto"/>
              <w:rPr>
                <w:rFonts w:ascii="Avenir Next LT Pro" w:eastAsia="Times New Roman" w:hAnsi="Avenir Next LT Pro" w:cs="Calibri"/>
                <w:sz w:val="20"/>
                <w:szCs w:val="20"/>
                <w:lang w:eastAsia="en-GB"/>
              </w:rPr>
            </w:pPr>
            <w:r w:rsidRPr="2FEC5218">
              <w:rPr>
                <w:rFonts w:ascii="Avenir Next LT Pro" w:eastAsia="Times New Roman" w:hAnsi="Avenir Next LT Pro" w:cs="Calibri"/>
                <w:sz w:val="20"/>
                <w:szCs w:val="20"/>
                <w:lang w:eastAsia="en-GB"/>
              </w:rPr>
              <w:t xml:space="preserve">In September </w:t>
            </w:r>
            <w:r w:rsidR="6B6BA9AF" w:rsidRPr="2FEC5218">
              <w:rPr>
                <w:rFonts w:ascii="Avenir Next LT Pro" w:eastAsia="Times New Roman" w:hAnsi="Avenir Next LT Pro" w:cs="Calibri"/>
                <w:sz w:val="20"/>
                <w:szCs w:val="20"/>
                <w:lang w:eastAsia="en-GB"/>
              </w:rPr>
              <w:t>2024</w:t>
            </w:r>
            <w:r w:rsidR="00482398">
              <w:rPr>
                <w:rFonts w:ascii="Avenir Next LT Pro" w:eastAsia="Times New Roman" w:hAnsi="Avenir Next LT Pro" w:cs="Calibri"/>
                <w:sz w:val="20"/>
                <w:szCs w:val="20"/>
                <w:lang w:eastAsia="en-GB"/>
              </w:rPr>
              <w:t>,</w:t>
            </w:r>
            <w:r w:rsidR="6B6BA9AF" w:rsidRPr="2FEC5218">
              <w:rPr>
                <w:rFonts w:ascii="Avenir Next LT Pro" w:eastAsia="Times New Roman" w:hAnsi="Avenir Next LT Pro" w:cs="Calibri"/>
                <w:sz w:val="20"/>
                <w:szCs w:val="20"/>
                <w:lang w:eastAsia="en-GB"/>
              </w:rPr>
              <w:t xml:space="preserve"> </w:t>
            </w:r>
            <w:r w:rsidRPr="2FEC5218">
              <w:rPr>
                <w:rFonts w:ascii="Avenir Next LT Pro" w:eastAsia="Times New Roman" w:hAnsi="Avenir Next LT Pro" w:cs="Calibri"/>
                <w:sz w:val="20"/>
                <w:szCs w:val="20"/>
                <w:lang w:eastAsia="en-GB"/>
              </w:rPr>
              <w:t>the heating proposals put forward to the DAC were for the provision of a more efficient gas boiler</w:t>
            </w:r>
            <w:r w:rsidR="0023781A">
              <w:rPr>
                <w:rFonts w:ascii="Avenir Next LT Pro" w:eastAsia="Times New Roman" w:hAnsi="Avenir Next LT Pro" w:cs="Calibri"/>
                <w:sz w:val="20"/>
                <w:szCs w:val="20"/>
                <w:lang w:eastAsia="en-GB"/>
              </w:rPr>
              <w:t xml:space="preserve"> </w:t>
            </w:r>
            <w:r w:rsidR="0023781A" w:rsidRPr="0023781A">
              <w:rPr>
                <w:rFonts w:ascii="Avenir Next LT Pro" w:eastAsia="Times New Roman" w:hAnsi="Avenir Next LT Pro" w:cs="Calibri"/>
                <w:sz w:val="20"/>
                <w:szCs w:val="20"/>
                <w:lang w:val="en-GB" w:eastAsia="en-GB"/>
              </w:rPr>
              <w:t xml:space="preserve">as ‘part 1’ of a </w:t>
            </w:r>
            <w:r w:rsidR="000A3D8E" w:rsidRPr="0023781A">
              <w:rPr>
                <w:rFonts w:ascii="Avenir Next LT Pro" w:eastAsia="Times New Roman" w:hAnsi="Avenir Next LT Pro" w:cs="Calibri"/>
                <w:sz w:val="20"/>
                <w:szCs w:val="20"/>
                <w:lang w:val="en-GB" w:eastAsia="en-GB"/>
              </w:rPr>
              <w:t>two-</w:t>
            </w:r>
            <w:r w:rsidR="000A3D8E" w:rsidRPr="0023781A">
              <w:rPr>
                <w:rFonts w:ascii="Avenir Next LT Pro" w:eastAsia="Times New Roman" w:hAnsi="Avenir Next LT Pro" w:cs="Calibri"/>
                <w:sz w:val="20"/>
                <w:szCs w:val="20"/>
                <w:lang w:eastAsia="en-GB"/>
              </w:rPr>
              <w:t>part</w:t>
            </w:r>
            <w:r w:rsidR="0023781A" w:rsidRPr="0023781A">
              <w:rPr>
                <w:rFonts w:ascii="Avenir Next LT Pro" w:eastAsia="Times New Roman" w:hAnsi="Avenir Next LT Pro" w:cs="Calibri"/>
                <w:sz w:val="20"/>
                <w:szCs w:val="20"/>
                <w:lang w:val="en-GB" w:eastAsia="en-GB"/>
              </w:rPr>
              <w:t xml:space="preserve"> installation of a hybrid gas/air to water heat pump system</w:t>
            </w:r>
            <w:r w:rsidRPr="2FEC5218">
              <w:rPr>
                <w:rFonts w:ascii="Avenir Next LT Pro" w:eastAsia="Times New Roman" w:hAnsi="Avenir Next LT Pro" w:cs="Calibri"/>
                <w:sz w:val="20"/>
                <w:szCs w:val="20"/>
                <w:lang w:eastAsia="en-GB"/>
              </w:rPr>
              <w:t xml:space="preserve">. The parish have since looked further at the heat pump options and </w:t>
            </w:r>
            <w:r w:rsidR="001C5ADF">
              <w:rPr>
                <w:rFonts w:ascii="Avenir Next LT Pro" w:eastAsia="Times New Roman" w:hAnsi="Avenir Next LT Pro" w:cs="Calibri"/>
                <w:sz w:val="20"/>
                <w:szCs w:val="20"/>
                <w:lang w:eastAsia="en-GB"/>
              </w:rPr>
              <w:t>are of the view</w:t>
            </w:r>
            <w:r w:rsidRPr="2FEC5218">
              <w:rPr>
                <w:rFonts w:ascii="Avenir Next LT Pro" w:eastAsia="Times New Roman" w:hAnsi="Avenir Next LT Pro" w:cs="Calibri"/>
                <w:sz w:val="20"/>
                <w:szCs w:val="20"/>
                <w:lang w:eastAsia="en-GB"/>
              </w:rPr>
              <w:t xml:space="preserve"> that without substantial, and expensive, insulation upgrades to the building fabric, </w:t>
            </w:r>
            <w:r w:rsidR="000F6EE5">
              <w:rPr>
                <w:rFonts w:ascii="Avenir Next LT Pro" w:eastAsia="Times New Roman" w:hAnsi="Avenir Next LT Pro" w:cs="Calibri"/>
                <w:sz w:val="20"/>
                <w:szCs w:val="20"/>
                <w:lang w:eastAsia="en-GB"/>
              </w:rPr>
              <w:t>a</w:t>
            </w:r>
            <w:r w:rsidRPr="2FEC5218">
              <w:rPr>
                <w:rFonts w:ascii="Avenir Next LT Pro" w:eastAsia="Times New Roman" w:hAnsi="Avenir Next LT Pro" w:cs="Calibri"/>
                <w:sz w:val="20"/>
                <w:szCs w:val="20"/>
                <w:lang w:eastAsia="en-GB"/>
              </w:rPr>
              <w:t xml:space="preserve"> heat pump solution</w:t>
            </w:r>
            <w:r w:rsidR="000F6EE5">
              <w:rPr>
                <w:rFonts w:ascii="Avenir Next LT Pro" w:eastAsia="Times New Roman" w:hAnsi="Avenir Next LT Pro" w:cs="Calibri"/>
                <w:sz w:val="20"/>
                <w:szCs w:val="20"/>
                <w:lang w:eastAsia="en-GB"/>
              </w:rPr>
              <w:t xml:space="preserve"> would not be feasible</w:t>
            </w:r>
            <w:r w:rsidRPr="2FEC5218">
              <w:rPr>
                <w:rFonts w:ascii="Avenir Next LT Pro" w:eastAsia="Times New Roman" w:hAnsi="Avenir Next LT Pro" w:cs="Calibri"/>
                <w:sz w:val="20"/>
                <w:szCs w:val="20"/>
                <w:lang w:eastAsia="en-GB"/>
              </w:rPr>
              <w:t xml:space="preserve">. </w:t>
            </w:r>
            <w:r w:rsidR="783E5502" w:rsidRPr="2FEC5218">
              <w:rPr>
                <w:rFonts w:ascii="Avenir Next LT Pro" w:eastAsia="Times New Roman" w:hAnsi="Avenir Next LT Pro" w:cs="Calibri"/>
                <w:sz w:val="20"/>
                <w:szCs w:val="20"/>
                <w:lang w:eastAsia="en-GB"/>
              </w:rPr>
              <w:t>Therefore</w:t>
            </w:r>
            <w:r w:rsidR="59BAA3C4" w:rsidRPr="2FEC5218">
              <w:rPr>
                <w:rFonts w:ascii="Avenir Next LT Pro" w:eastAsia="Times New Roman" w:hAnsi="Avenir Next LT Pro" w:cs="Calibri"/>
                <w:sz w:val="20"/>
                <w:szCs w:val="20"/>
                <w:lang w:eastAsia="en-GB"/>
              </w:rPr>
              <w:t>,</w:t>
            </w:r>
            <w:r w:rsidRPr="2FEC5218">
              <w:rPr>
                <w:rFonts w:ascii="Avenir Next LT Pro" w:eastAsia="Times New Roman" w:hAnsi="Avenir Next LT Pro" w:cs="Calibri"/>
                <w:sz w:val="20"/>
                <w:szCs w:val="20"/>
                <w:lang w:eastAsia="en-GB"/>
              </w:rPr>
              <w:t xml:space="preserve"> the parish have explored the potential for infrared heating within the church. </w:t>
            </w:r>
          </w:p>
          <w:p w14:paraId="0F90E2CB" w14:textId="77777777" w:rsidR="007702A6" w:rsidRPr="005B4221" w:rsidRDefault="007702A6" w:rsidP="0096680B">
            <w:pPr>
              <w:spacing w:line="259" w:lineRule="auto"/>
              <w:rPr>
                <w:rFonts w:ascii="Avenir Next LT Pro" w:eastAsia="Times New Roman" w:hAnsi="Avenir Next LT Pro" w:cs="Calibri"/>
                <w:sz w:val="20"/>
                <w:szCs w:val="20"/>
                <w:lang w:eastAsia="en-GB"/>
              </w:rPr>
            </w:pPr>
          </w:p>
          <w:p w14:paraId="21400FDF" w14:textId="68086621" w:rsidR="004B49F1" w:rsidRPr="005B4221" w:rsidRDefault="004B49F1" w:rsidP="0096680B">
            <w:pPr>
              <w:spacing w:line="259" w:lineRule="auto"/>
              <w:rPr>
                <w:rFonts w:ascii="Avenir Next LT Pro" w:eastAsia="Times New Roman" w:hAnsi="Avenir Next LT Pro" w:cs="Calibri"/>
                <w:sz w:val="20"/>
                <w:szCs w:val="20"/>
                <w:lang w:eastAsia="en-GB"/>
              </w:rPr>
            </w:pPr>
            <w:r w:rsidRPr="005B4221">
              <w:rPr>
                <w:rFonts w:ascii="Avenir Next LT Pro" w:eastAsia="Times New Roman" w:hAnsi="Avenir Next LT Pro" w:cs="Calibri"/>
                <w:sz w:val="20"/>
                <w:szCs w:val="20"/>
                <w:lang w:eastAsia="en-GB"/>
              </w:rPr>
              <w:t xml:space="preserve">Three options for providing this </w:t>
            </w:r>
            <w:r w:rsidR="00A64875">
              <w:rPr>
                <w:rFonts w:ascii="Avenir Next LT Pro" w:eastAsia="Times New Roman" w:hAnsi="Avenir Next LT Pro" w:cs="Calibri"/>
                <w:sz w:val="20"/>
                <w:szCs w:val="20"/>
                <w:lang w:eastAsia="en-GB"/>
              </w:rPr>
              <w:t>have been</w:t>
            </w:r>
            <w:r w:rsidRPr="005B4221">
              <w:rPr>
                <w:rFonts w:ascii="Avenir Next LT Pro" w:eastAsia="Times New Roman" w:hAnsi="Avenir Next LT Pro" w:cs="Calibri"/>
                <w:sz w:val="20"/>
                <w:szCs w:val="20"/>
                <w:lang w:eastAsia="en-GB"/>
              </w:rPr>
              <w:t xml:space="preserve"> considered by the parish.</w:t>
            </w:r>
          </w:p>
          <w:p w14:paraId="31ADAFC2" w14:textId="77777777" w:rsidR="004B49F1" w:rsidRPr="005B4221" w:rsidRDefault="004B49F1" w:rsidP="0096680B">
            <w:pPr>
              <w:pStyle w:val="ListParagraph"/>
              <w:numPr>
                <w:ilvl w:val="0"/>
                <w:numId w:val="6"/>
              </w:numPr>
              <w:spacing w:line="259" w:lineRule="auto"/>
              <w:rPr>
                <w:rFonts w:ascii="Avenir Next LT Pro" w:eastAsia="Times New Roman" w:hAnsi="Avenir Next LT Pro" w:cs="Calibri"/>
                <w:sz w:val="20"/>
                <w:szCs w:val="20"/>
                <w:lang w:eastAsia="en-GB"/>
              </w:rPr>
            </w:pPr>
            <w:r w:rsidRPr="00662442">
              <w:rPr>
                <w:rFonts w:ascii="Avenir Next LT Pro Demi" w:eastAsia="Times New Roman" w:hAnsi="Avenir Next LT Pro Demi" w:cs="Calibri"/>
                <w:sz w:val="20"/>
                <w:szCs w:val="20"/>
                <w:lang w:eastAsia="en-GB"/>
              </w:rPr>
              <w:lastRenderedPageBreak/>
              <w:t>Heissen Infrared Heating:</w:t>
            </w:r>
            <w:r w:rsidRPr="005B4221">
              <w:rPr>
                <w:rFonts w:ascii="Avenir Next LT Pro" w:eastAsia="Times New Roman" w:hAnsi="Avenir Next LT Pro" w:cs="Calibri"/>
                <w:b/>
                <w:bCs/>
                <w:sz w:val="20"/>
                <w:szCs w:val="20"/>
                <w:lang w:eastAsia="en-GB"/>
              </w:rPr>
              <w:t xml:space="preserve"> </w:t>
            </w:r>
            <w:r w:rsidRPr="005B4221">
              <w:rPr>
                <w:rFonts w:ascii="Avenir Next LT Pro" w:eastAsia="Times New Roman" w:hAnsi="Avenir Next LT Pro" w:cs="Calibri"/>
                <w:sz w:val="20"/>
                <w:szCs w:val="20"/>
                <w:lang w:eastAsia="en-GB"/>
              </w:rPr>
              <w:t>This far infrared solution has been ruled out by the parish due to its low range and the amount of ceiling suspension required meaning the units will be visually intrusive.</w:t>
            </w:r>
            <w:r w:rsidRPr="005B4221">
              <w:rPr>
                <w:rFonts w:ascii="Avenir Next LT Pro" w:eastAsia="Times New Roman" w:hAnsi="Avenir Next LT Pro" w:cs="Calibri"/>
                <w:b/>
                <w:bCs/>
                <w:sz w:val="20"/>
                <w:szCs w:val="20"/>
                <w:lang w:eastAsia="en-GB"/>
              </w:rPr>
              <w:t xml:space="preserve"> </w:t>
            </w:r>
          </w:p>
          <w:p w14:paraId="6F3C85D5" w14:textId="089CA40E" w:rsidR="004B49F1" w:rsidRPr="005B4221" w:rsidRDefault="50054956" w:rsidP="0096680B">
            <w:pPr>
              <w:pStyle w:val="ListParagraph"/>
              <w:numPr>
                <w:ilvl w:val="0"/>
                <w:numId w:val="6"/>
              </w:numPr>
              <w:spacing w:line="259" w:lineRule="auto"/>
              <w:rPr>
                <w:rFonts w:ascii="Avenir Next LT Pro" w:eastAsia="Times New Roman" w:hAnsi="Avenir Next LT Pro" w:cs="Calibri"/>
                <w:sz w:val="20"/>
                <w:szCs w:val="20"/>
                <w:lang w:eastAsia="en-GB"/>
              </w:rPr>
            </w:pPr>
            <w:r w:rsidRPr="2FEC5218">
              <w:rPr>
                <w:rFonts w:ascii="Avenir Next LT Pro Demi" w:eastAsia="Times New Roman" w:hAnsi="Avenir Next LT Pro Demi" w:cs="Calibri"/>
                <w:sz w:val="20"/>
                <w:szCs w:val="20"/>
                <w:lang w:eastAsia="en-GB"/>
              </w:rPr>
              <w:t>Herschel Infrared Heating:</w:t>
            </w:r>
            <w:r w:rsidRPr="2FEC5218">
              <w:rPr>
                <w:rFonts w:ascii="Avenir Next LT Pro" w:eastAsia="Times New Roman" w:hAnsi="Avenir Next LT Pro" w:cs="Calibri"/>
                <w:b/>
                <w:bCs/>
                <w:sz w:val="20"/>
                <w:szCs w:val="20"/>
                <w:lang w:eastAsia="en-GB"/>
              </w:rPr>
              <w:t xml:space="preserve"> </w:t>
            </w:r>
            <w:r w:rsidRPr="2FEC5218">
              <w:rPr>
                <w:rFonts w:ascii="Avenir Next LT Pro" w:eastAsia="Times New Roman" w:hAnsi="Avenir Next LT Pro" w:cs="Calibri"/>
                <w:sz w:val="20"/>
                <w:szCs w:val="20"/>
                <w:lang w:eastAsia="en-GB"/>
              </w:rPr>
              <w:t>Halo chandeliers have been considered, the parish ruled this option out due to the shape and weight of units requir</w:t>
            </w:r>
            <w:r w:rsidR="7FAA09EE" w:rsidRPr="2FEC5218">
              <w:rPr>
                <w:rFonts w:ascii="Avenir Next LT Pro" w:eastAsia="Times New Roman" w:hAnsi="Avenir Next LT Pro" w:cs="Calibri"/>
                <w:sz w:val="20"/>
                <w:szCs w:val="20"/>
                <w:lang w:eastAsia="en-GB"/>
              </w:rPr>
              <w:t>ing</w:t>
            </w:r>
            <w:r w:rsidRPr="2FEC5218">
              <w:rPr>
                <w:rFonts w:ascii="Avenir Next LT Pro" w:eastAsia="Times New Roman" w:hAnsi="Avenir Next LT Pro" w:cs="Calibri"/>
                <w:sz w:val="20"/>
                <w:szCs w:val="20"/>
                <w:lang w:eastAsia="en-GB"/>
              </w:rPr>
              <w:t xml:space="preserve"> ceiling suspension, so they were deemed to be visually intrusive.</w:t>
            </w:r>
          </w:p>
          <w:p w14:paraId="7FE72CD8" w14:textId="77777777" w:rsidR="004B49F1" w:rsidRPr="007702A6" w:rsidRDefault="004B49F1" w:rsidP="0096680B">
            <w:pPr>
              <w:pStyle w:val="ListParagraph"/>
              <w:numPr>
                <w:ilvl w:val="0"/>
                <w:numId w:val="6"/>
              </w:numPr>
              <w:spacing w:line="259" w:lineRule="auto"/>
              <w:rPr>
                <w:rFonts w:ascii="Avenir Next LT Pro" w:eastAsia="Times New Roman" w:hAnsi="Avenir Next LT Pro" w:cs="Calibri"/>
                <w:sz w:val="20"/>
                <w:szCs w:val="20"/>
                <w:lang w:eastAsia="en-GB"/>
              </w:rPr>
            </w:pPr>
            <w:r w:rsidRPr="00662442">
              <w:rPr>
                <w:rFonts w:ascii="Avenir Next LT Pro Demi" w:eastAsia="Times New Roman" w:hAnsi="Avenir Next LT Pro Demi" w:cs="Calibri"/>
                <w:sz w:val="20"/>
                <w:szCs w:val="20"/>
                <w:lang w:eastAsia="en-GB"/>
              </w:rPr>
              <w:t>LessCO2 (Tansun Infrared):</w:t>
            </w:r>
            <w:r w:rsidRPr="005B4221">
              <w:rPr>
                <w:rFonts w:ascii="Avenir Next LT Pro" w:eastAsia="Times New Roman" w:hAnsi="Avenir Next LT Pro" w:cs="Calibri"/>
                <w:b/>
                <w:bCs/>
                <w:sz w:val="20"/>
                <w:szCs w:val="20"/>
                <w:lang w:eastAsia="en-GB"/>
              </w:rPr>
              <w:t xml:space="preserve"> </w:t>
            </w:r>
            <w:r w:rsidRPr="005B4221">
              <w:rPr>
                <w:rFonts w:ascii="Avenir Next LT Pro" w:eastAsia="Times New Roman" w:hAnsi="Avenir Next LT Pro" w:cs="Calibri"/>
                <w:sz w:val="20"/>
                <w:szCs w:val="20"/>
                <w:lang w:eastAsia="en-GB"/>
              </w:rPr>
              <w:t>This is the parishes preferred option as the good range allows the heaters to be wall mounted which the parish believes to be less visually intrusive than the other options. Unlike the two other units above these heaters use near (shortwave) infrared technology.</w:t>
            </w:r>
            <w:r w:rsidRPr="005B4221">
              <w:rPr>
                <w:rFonts w:ascii="Avenir Next LT Pro" w:eastAsia="Times New Roman" w:hAnsi="Avenir Next LT Pro" w:cs="Calibri"/>
                <w:b/>
                <w:bCs/>
                <w:sz w:val="20"/>
                <w:szCs w:val="20"/>
                <w:lang w:eastAsia="en-GB"/>
              </w:rPr>
              <w:t xml:space="preserve"> </w:t>
            </w:r>
          </w:p>
          <w:p w14:paraId="7DBE1DB1" w14:textId="77777777" w:rsidR="007702A6" w:rsidRPr="005B4221" w:rsidRDefault="007702A6" w:rsidP="0096680B">
            <w:pPr>
              <w:spacing w:line="259" w:lineRule="auto"/>
              <w:rPr>
                <w:rFonts w:ascii="Avenir Next LT Pro" w:eastAsia="Times New Roman" w:hAnsi="Avenir Next LT Pro" w:cs="Calibri"/>
                <w:sz w:val="20"/>
                <w:szCs w:val="20"/>
                <w:lang w:eastAsia="en-GB"/>
              </w:rPr>
            </w:pPr>
          </w:p>
          <w:p w14:paraId="208821C5" w14:textId="70B31961" w:rsidR="004B49F1" w:rsidRDefault="004B49F1" w:rsidP="0096680B">
            <w:pPr>
              <w:spacing w:line="259" w:lineRule="auto"/>
              <w:rPr>
                <w:rFonts w:ascii="Avenir Next LT Pro" w:eastAsia="Times New Roman" w:hAnsi="Avenir Next LT Pro" w:cs="Calibri"/>
                <w:sz w:val="20"/>
                <w:szCs w:val="20"/>
                <w:lang w:eastAsia="en-GB"/>
              </w:rPr>
            </w:pPr>
            <w:r w:rsidRPr="005B4221">
              <w:rPr>
                <w:rFonts w:ascii="Avenir Next LT Pro" w:eastAsia="Times New Roman" w:hAnsi="Avenir Next LT Pro" w:cs="Calibri"/>
                <w:sz w:val="20"/>
                <w:szCs w:val="20"/>
                <w:lang w:eastAsia="en-GB"/>
              </w:rPr>
              <w:t>The</w:t>
            </w:r>
            <w:r w:rsidR="00A64875">
              <w:rPr>
                <w:rFonts w:ascii="Avenir Next LT Pro" w:eastAsia="Times New Roman" w:hAnsi="Avenir Next LT Pro" w:cs="Calibri"/>
                <w:sz w:val="20"/>
                <w:szCs w:val="20"/>
                <w:lang w:eastAsia="en-GB"/>
              </w:rPr>
              <w:t xml:space="preserve"> DAC heard that</w:t>
            </w:r>
            <w:r w:rsidRPr="005B4221">
              <w:rPr>
                <w:rFonts w:ascii="Avenir Next LT Pro" w:eastAsia="Times New Roman" w:hAnsi="Avenir Next LT Pro" w:cs="Calibri"/>
                <w:sz w:val="20"/>
                <w:szCs w:val="20"/>
                <w:lang w:eastAsia="en-GB"/>
              </w:rPr>
              <w:t xml:space="preserve"> parish</w:t>
            </w:r>
            <w:r w:rsidR="00EA75C1">
              <w:rPr>
                <w:rFonts w:ascii="Avenir Next LT Pro" w:eastAsia="Times New Roman" w:hAnsi="Avenir Next LT Pro" w:cs="Calibri"/>
                <w:sz w:val="20"/>
                <w:szCs w:val="20"/>
                <w:lang w:eastAsia="en-GB"/>
              </w:rPr>
              <w:t>’</w:t>
            </w:r>
            <w:r w:rsidRPr="005B4221">
              <w:rPr>
                <w:rFonts w:ascii="Avenir Next LT Pro" w:eastAsia="Times New Roman" w:hAnsi="Avenir Next LT Pro" w:cs="Calibri"/>
                <w:sz w:val="20"/>
                <w:szCs w:val="20"/>
                <w:lang w:eastAsia="en-GB"/>
              </w:rPr>
              <w:t>s preferred proposed units, designed for commercial installations, are near infrared and will emit a visible red glow and are more likely to produce a hot head</w:t>
            </w:r>
            <w:r w:rsidR="00897864">
              <w:rPr>
                <w:rFonts w:ascii="Avenir Next LT Pro" w:eastAsia="Times New Roman" w:hAnsi="Avenir Next LT Pro" w:cs="Calibri"/>
                <w:sz w:val="20"/>
                <w:szCs w:val="20"/>
                <w:lang w:eastAsia="en-GB"/>
              </w:rPr>
              <w:t>/</w:t>
            </w:r>
            <w:r w:rsidRPr="005B4221">
              <w:rPr>
                <w:rFonts w:ascii="Avenir Next LT Pro" w:eastAsia="Times New Roman" w:hAnsi="Avenir Next LT Pro" w:cs="Calibri"/>
                <w:sz w:val="20"/>
                <w:szCs w:val="20"/>
                <w:lang w:eastAsia="en-GB"/>
              </w:rPr>
              <w:t xml:space="preserve"> cool feet and lower limbs which is not particularly comfortable for longer periods of time. This is more notable with near infrared versions of this type of heating than the far infrared systems. Furthermore, Ecclesiastical Insurance do not consider near infrared red heating appropriate or safe for use in an environment such as a church. </w:t>
            </w:r>
            <w:r w:rsidR="00A64875">
              <w:rPr>
                <w:rFonts w:ascii="Avenir Next LT Pro" w:eastAsia="Times New Roman" w:hAnsi="Avenir Next LT Pro" w:cs="Calibri"/>
                <w:sz w:val="20"/>
                <w:szCs w:val="20"/>
                <w:lang w:eastAsia="en-GB"/>
              </w:rPr>
              <w:t xml:space="preserve">The DAC heard that the </w:t>
            </w:r>
            <w:r w:rsidR="00A510A0">
              <w:rPr>
                <w:rFonts w:ascii="Avenir Next LT Pro" w:eastAsia="Times New Roman" w:hAnsi="Avenir Next LT Pro" w:cs="Calibri"/>
                <w:sz w:val="20"/>
                <w:szCs w:val="20"/>
                <w:lang w:eastAsia="en-GB"/>
              </w:rPr>
              <w:t>parish</w:t>
            </w:r>
            <w:r w:rsidR="00A64875">
              <w:rPr>
                <w:rFonts w:ascii="Avenir Next LT Pro" w:eastAsia="Times New Roman" w:hAnsi="Avenir Next LT Pro" w:cs="Calibri"/>
                <w:sz w:val="20"/>
                <w:szCs w:val="20"/>
                <w:lang w:eastAsia="en-GB"/>
              </w:rPr>
              <w:t xml:space="preserve"> are </w:t>
            </w:r>
            <w:r w:rsidR="00522232">
              <w:rPr>
                <w:rFonts w:ascii="Avenir Next LT Pro" w:eastAsia="Times New Roman" w:hAnsi="Avenir Next LT Pro" w:cs="Calibri"/>
                <w:sz w:val="20"/>
                <w:szCs w:val="20"/>
                <w:lang w:eastAsia="en-GB"/>
              </w:rPr>
              <w:t xml:space="preserve">open to installing option 3, the </w:t>
            </w:r>
            <w:r w:rsidR="00A510A0">
              <w:rPr>
                <w:rFonts w:ascii="Avenir Next LT Pro" w:eastAsia="Times New Roman" w:hAnsi="Avenir Next LT Pro" w:cs="Calibri"/>
                <w:sz w:val="20"/>
                <w:szCs w:val="20"/>
                <w:lang w:eastAsia="en-GB"/>
              </w:rPr>
              <w:t xml:space="preserve">Heissen system but the DAC were concerned that </w:t>
            </w:r>
            <w:r w:rsidR="00A510A0" w:rsidRPr="00A510A0">
              <w:rPr>
                <w:rFonts w:ascii="Avenir Next LT Pro" w:eastAsia="Times New Roman" w:hAnsi="Avenir Next LT Pro" w:cs="Calibri"/>
                <w:sz w:val="20"/>
                <w:szCs w:val="20"/>
                <w:lang w:val="en-GB" w:eastAsia="en-GB"/>
              </w:rPr>
              <w:t xml:space="preserve">hanging the heaters from chains is </w:t>
            </w:r>
            <w:r w:rsidR="00A510A0" w:rsidRPr="00116CD5">
              <w:rPr>
                <w:rFonts w:ascii="Avenir Next LT Pro" w:eastAsia="Times New Roman" w:hAnsi="Avenir Next LT Pro" w:cs="Calibri"/>
                <w:sz w:val="20"/>
                <w:szCs w:val="20"/>
                <w:lang w:val="en-GB" w:eastAsia="en-GB"/>
              </w:rPr>
              <w:t>not viewed to be an aesthetically appropriate solution and this will require further development</w:t>
            </w:r>
            <w:r w:rsidRPr="00116CD5">
              <w:rPr>
                <w:rFonts w:ascii="Avenir Next LT Pro" w:eastAsia="Times New Roman" w:hAnsi="Avenir Next LT Pro" w:cs="Calibri"/>
                <w:sz w:val="20"/>
                <w:szCs w:val="20"/>
                <w:lang w:eastAsia="en-GB"/>
              </w:rPr>
              <w:t xml:space="preserve"> </w:t>
            </w:r>
          </w:p>
          <w:p w14:paraId="0ED9DBF1" w14:textId="77777777" w:rsidR="007702A6" w:rsidRPr="005B4221" w:rsidRDefault="007702A6" w:rsidP="0096680B">
            <w:pPr>
              <w:spacing w:line="259" w:lineRule="auto"/>
              <w:rPr>
                <w:rFonts w:ascii="Avenir Next LT Pro" w:eastAsia="Times New Roman" w:hAnsi="Avenir Next LT Pro" w:cs="Calibri"/>
                <w:sz w:val="20"/>
                <w:szCs w:val="20"/>
                <w:lang w:eastAsia="en-GB"/>
              </w:rPr>
            </w:pPr>
          </w:p>
          <w:p w14:paraId="34123E9D" w14:textId="77777777" w:rsidR="00116CD5" w:rsidRPr="00116CD5" w:rsidRDefault="00E84EF5" w:rsidP="0096680B">
            <w:pPr>
              <w:spacing w:line="259" w:lineRule="auto"/>
              <w:rPr>
                <w:rFonts w:ascii="Avenir Next LT Pro" w:eastAsia="Times New Roman" w:hAnsi="Avenir Next LT Pro" w:cs="Calibri"/>
                <w:sz w:val="20"/>
                <w:szCs w:val="20"/>
                <w:lang w:eastAsia="en-GB"/>
              </w:rPr>
            </w:pPr>
            <w:r w:rsidRPr="00116CD5">
              <w:rPr>
                <w:rFonts w:ascii="Avenir Next LT Pro" w:eastAsia="Times New Roman" w:hAnsi="Avenir Next LT Pro" w:cs="Calibri"/>
                <w:sz w:val="20"/>
                <w:szCs w:val="20"/>
                <w:lang w:eastAsia="en-GB"/>
              </w:rPr>
              <w:t xml:space="preserve">The DAC </w:t>
            </w:r>
            <w:r w:rsidR="004B49F1" w:rsidRPr="00116CD5">
              <w:rPr>
                <w:rFonts w:ascii="Avenir Next LT Pro" w:eastAsia="Times New Roman" w:hAnsi="Avenir Next LT Pro" w:cs="Calibri"/>
                <w:sz w:val="20"/>
                <w:szCs w:val="20"/>
                <w:lang w:eastAsia="en-GB"/>
              </w:rPr>
              <w:t>resolve</w:t>
            </w:r>
            <w:r w:rsidRPr="00116CD5">
              <w:rPr>
                <w:rFonts w:ascii="Avenir Next LT Pro" w:eastAsia="Times New Roman" w:hAnsi="Avenir Next LT Pro" w:cs="Calibri"/>
                <w:sz w:val="20"/>
                <w:szCs w:val="20"/>
                <w:lang w:eastAsia="en-GB"/>
              </w:rPr>
              <w:t>d</w:t>
            </w:r>
            <w:r w:rsidR="004B49F1" w:rsidRPr="00116CD5">
              <w:rPr>
                <w:rFonts w:ascii="Avenir Next LT Pro" w:eastAsia="Times New Roman" w:hAnsi="Avenir Next LT Pro" w:cs="Calibri"/>
                <w:sz w:val="20"/>
                <w:szCs w:val="20"/>
                <w:lang w:eastAsia="en-GB"/>
              </w:rPr>
              <w:t xml:space="preserve"> to issue a ‘Not Recommend’</w:t>
            </w:r>
            <w:r w:rsidR="3F11A5F4" w:rsidRPr="00116CD5">
              <w:rPr>
                <w:rFonts w:ascii="Avenir Next LT Pro" w:eastAsia="Times New Roman" w:hAnsi="Avenir Next LT Pro" w:cs="Calibri"/>
                <w:sz w:val="20"/>
                <w:szCs w:val="20"/>
                <w:lang w:eastAsia="en-GB"/>
              </w:rPr>
              <w:t xml:space="preserve"> </w:t>
            </w:r>
            <w:r w:rsidR="004B49F1" w:rsidRPr="00116CD5">
              <w:rPr>
                <w:rFonts w:ascii="Avenir Next LT Pro" w:eastAsia="Times New Roman" w:hAnsi="Avenir Next LT Pro" w:cs="Calibri"/>
                <w:sz w:val="20"/>
                <w:szCs w:val="20"/>
                <w:lang w:eastAsia="en-GB"/>
              </w:rPr>
              <w:t xml:space="preserve">for the </w:t>
            </w:r>
            <w:r w:rsidR="37DA6726" w:rsidRPr="00116CD5">
              <w:rPr>
                <w:rFonts w:ascii="Avenir Next LT Pro" w:eastAsia="Times New Roman" w:hAnsi="Avenir Next LT Pro" w:cs="Calibri"/>
                <w:sz w:val="20"/>
                <w:szCs w:val="20"/>
                <w:lang w:eastAsia="en-GB"/>
              </w:rPr>
              <w:t>current proposals</w:t>
            </w:r>
            <w:r w:rsidR="00B60CE1" w:rsidRPr="00116CD5">
              <w:rPr>
                <w:rFonts w:ascii="Avenir Next LT Pro" w:eastAsia="Times New Roman" w:hAnsi="Avenir Next LT Pro" w:cs="Calibri"/>
                <w:sz w:val="20"/>
                <w:szCs w:val="20"/>
                <w:lang w:eastAsia="en-GB"/>
              </w:rPr>
              <w:t xml:space="preserve"> due to them containing a near infrared heating source</w:t>
            </w:r>
            <w:r w:rsidR="00B9267A" w:rsidRPr="00116CD5">
              <w:rPr>
                <w:rFonts w:ascii="Avenir Next LT Pro" w:eastAsia="Times New Roman" w:hAnsi="Avenir Next LT Pro" w:cs="Calibri"/>
                <w:sz w:val="20"/>
                <w:szCs w:val="20"/>
                <w:lang w:eastAsia="en-GB"/>
              </w:rPr>
              <w:t xml:space="preserve"> a</w:t>
            </w:r>
            <w:r w:rsidR="004B49F1" w:rsidRPr="00116CD5">
              <w:rPr>
                <w:rFonts w:ascii="Avenir Next LT Pro" w:eastAsia="Times New Roman" w:hAnsi="Avenir Next LT Pro" w:cs="Calibri"/>
                <w:sz w:val="20"/>
                <w:szCs w:val="20"/>
                <w:lang w:eastAsia="en-GB"/>
              </w:rPr>
              <w:t>s the parish need to continue to look at the scheme as a whole</w:t>
            </w:r>
            <w:r w:rsidR="232FC8EB" w:rsidRPr="00116CD5">
              <w:rPr>
                <w:rFonts w:ascii="Avenir Next LT Pro" w:eastAsia="Times New Roman" w:hAnsi="Avenir Next LT Pro" w:cs="Calibri"/>
                <w:sz w:val="20"/>
                <w:szCs w:val="20"/>
                <w:lang w:eastAsia="en-GB"/>
              </w:rPr>
              <w:t xml:space="preserve"> and engage a</w:t>
            </w:r>
            <w:r w:rsidR="0039115A" w:rsidRPr="00116CD5">
              <w:rPr>
                <w:rFonts w:ascii="Avenir Next LT Pro" w:eastAsia="Times New Roman" w:hAnsi="Avenir Next LT Pro" w:cs="Calibri"/>
                <w:sz w:val="20"/>
                <w:szCs w:val="20"/>
                <w:lang w:eastAsia="en-GB"/>
              </w:rPr>
              <w:t>n independent professional such</w:t>
            </w:r>
            <w:r w:rsidR="00586387" w:rsidRPr="00116CD5">
              <w:rPr>
                <w:rFonts w:ascii="Avenir Next LT Pro" w:eastAsia="Times New Roman" w:hAnsi="Avenir Next LT Pro" w:cs="Calibri"/>
                <w:sz w:val="20"/>
                <w:szCs w:val="20"/>
                <w:lang w:eastAsia="en-GB"/>
              </w:rPr>
              <w:t xml:space="preserve"> as a</w:t>
            </w:r>
            <w:r w:rsidR="232FC8EB" w:rsidRPr="00116CD5">
              <w:rPr>
                <w:rFonts w:ascii="Avenir Next LT Pro" w:eastAsia="Times New Roman" w:hAnsi="Avenir Next LT Pro" w:cs="Calibri"/>
                <w:sz w:val="20"/>
                <w:szCs w:val="20"/>
                <w:lang w:eastAsia="en-GB"/>
              </w:rPr>
              <w:t xml:space="preserve"> heating consultant</w:t>
            </w:r>
            <w:r w:rsidR="00586387" w:rsidRPr="00116CD5">
              <w:rPr>
                <w:rFonts w:ascii="Avenir Next LT Pro" w:eastAsia="Times New Roman" w:hAnsi="Avenir Next LT Pro" w:cs="Calibri"/>
                <w:sz w:val="20"/>
                <w:szCs w:val="20"/>
                <w:lang w:eastAsia="en-GB"/>
              </w:rPr>
              <w:t xml:space="preserve"> or architect. </w:t>
            </w:r>
            <w:r w:rsidR="00B9267A" w:rsidRPr="00116CD5">
              <w:rPr>
                <w:rFonts w:ascii="Avenir Next LT Pro" w:eastAsia="Times New Roman" w:hAnsi="Avenir Next LT Pro" w:cs="Calibri"/>
                <w:sz w:val="20"/>
                <w:szCs w:val="20"/>
                <w:lang w:eastAsia="en-GB"/>
              </w:rPr>
              <w:t xml:space="preserve"> </w:t>
            </w:r>
            <w:r w:rsidR="0039115A" w:rsidRPr="00116CD5">
              <w:rPr>
                <w:rFonts w:ascii="Avenir Next LT Pro" w:eastAsia="Times New Roman" w:hAnsi="Avenir Next LT Pro" w:cs="Calibri"/>
                <w:sz w:val="20"/>
                <w:szCs w:val="20"/>
                <w:lang w:eastAsia="en-GB"/>
              </w:rPr>
              <w:t xml:space="preserve">It was agreed that for </w:t>
            </w:r>
            <w:r w:rsidR="48417FAA" w:rsidRPr="00116CD5">
              <w:rPr>
                <w:rFonts w:ascii="Avenir Next LT Pro" w:eastAsia="Times New Roman" w:hAnsi="Avenir Next LT Pro" w:cs="Calibri"/>
                <w:sz w:val="20"/>
                <w:szCs w:val="20"/>
                <w:lang w:eastAsia="en-GB"/>
              </w:rPr>
              <w:t xml:space="preserve">the DAC </w:t>
            </w:r>
            <w:r w:rsidR="004B49F1" w:rsidRPr="00116CD5">
              <w:rPr>
                <w:rFonts w:ascii="Avenir Next LT Pro" w:eastAsia="Times New Roman" w:hAnsi="Avenir Next LT Pro" w:cs="Calibri"/>
                <w:sz w:val="20"/>
                <w:szCs w:val="20"/>
                <w:lang w:eastAsia="en-GB"/>
              </w:rPr>
              <w:t xml:space="preserve">to </w:t>
            </w:r>
            <w:r w:rsidR="1ACC18E4" w:rsidRPr="00116CD5">
              <w:rPr>
                <w:rFonts w:ascii="Avenir Next LT Pro" w:eastAsia="Times New Roman" w:hAnsi="Avenir Next LT Pro" w:cs="Calibri"/>
                <w:sz w:val="20"/>
                <w:szCs w:val="20"/>
                <w:lang w:eastAsia="en-GB"/>
              </w:rPr>
              <w:t xml:space="preserve">split the proposals to </w:t>
            </w:r>
            <w:r w:rsidR="004B49F1" w:rsidRPr="00116CD5">
              <w:rPr>
                <w:rFonts w:ascii="Avenir Next LT Pro" w:eastAsia="Times New Roman" w:hAnsi="Avenir Next LT Pro" w:cs="Calibri"/>
                <w:sz w:val="20"/>
                <w:szCs w:val="20"/>
                <w:lang w:eastAsia="en-GB"/>
              </w:rPr>
              <w:t xml:space="preserve">support one element but not another could result in </w:t>
            </w:r>
            <w:r w:rsidR="6B951870" w:rsidRPr="00116CD5">
              <w:rPr>
                <w:rFonts w:ascii="Avenir Next LT Pro" w:eastAsia="Times New Roman" w:hAnsi="Avenir Next LT Pro" w:cs="Calibri"/>
                <w:sz w:val="20"/>
                <w:szCs w:val="20"/>
                <w:lang w:eastAsia="en-GB"/>
              </w:rPr>
              <w:t>an</w:t>
            </w:r>
            <w:r w:rsidR="004B49F1" w:rsidRPr="00116CD5">
              <w:rPr>
                <w:rFonts w:ascii="Avenir Next LT Pro" w:eastAsia="Times New Roman" w:hAnsi="Avenir Next LT Pro" w:cs="Calibri"/>
                <w:sz w:val="20"/>
                <w:szCs w:val="20"/>
                <w:lang w:eastAsia="en-GB"/>
              </w:rPr>
              <w:t xml:space="preserve"> </w:t>
            </w:r>
            <w:r w:rsidR="2F260130" w:rsidRPr="00116CD5">
              <w:rPr>
                <w:rFonts w:ascii="Avenir Next LT Pro" w:eastAsia="Times New Roman" w:hAnsi="Avenir Next LT Pro" w:cs="Calibri"/>
                <w:sz w:val="20"/>
                <w:szCs w:val="20"/>
                <w:lang w:eastAsia="en-GB"/>
              </w:rPr>
              <w:t>unsatisfactory</w:t>
            </w:r>
            <w:r w:rsidR="004B49F1" w:rsidRPr="00116CD5">
              <w:rPr>
                <w:rFonts w:ascii="Avenir Next LT Pro" w:eastAsia="Times New Roman" w:hAnsi="Avenir Next LT Pro" w:cs="Calibri"/>
                <w:sz w:val="20"/>
                <w:szCs w:val="20"/>
                <w:lang w:eastAsia="en-GB"/>
              </w:rPr>
              <w:t xml:space="preserve"> overall outcome for the parish. </w:t>
            </w:r>
            <w:r w:rsidR="00116CD5" w:rsidRPr="00116CD5">
              <w:rPr>
                <w:rFonts w:ascii="Avenir Next LT Pro" w:eastAsia="Times New Roman" w:hAnsi="Avenir Next LT Pro" w:cs="Calibri"/>
                <w:sz w:val="20"/>
                <w:szCs w:val="20"/>
                <w:lang w:eastAsia="en-GB"/>
              </w:rPr>
              <w:t>In the event that the faculty is granted, the colour of the proposed units, cable routes, cable colours and locations of all equipment are to be agreed with the Quinquennial Inspector.</w:t>
            </w:r>
          </w:p>
          <w:p w14:paraId="314A24C5" w14:textId="77777777" w:rsidR="007702A6" w:rsidRPr="005B4221" w:rsidRDefault="007702A6" w:rsidP="0096680B">
            <w:pPr>
              <w:spacing w:line="259" w:lineRule="auto"/>
              <w:rPr>
                <w:rFonts w:ascii="Avenir Next LT Pro" w:eastAsia="Times New Roman" w:hAnsi="Avenir Next LT Pro" w:cs="Calibri"/>
                <w:sz w:val="20"/>
                <w:szCs w:val="20"/>
                <w:lang w:eastAsia="en-GB"/>
              </w:rPr>
            </w:pPr>
          </w:p>
          <w:p w14:paraId="275F42E6" w14:textId="48B3F856" w:rsidR="00116CD5" w:rsidRDefault="006C0EC6" w:rsidP="0096680B">
            <w:pPr>
              <w:spacing w:line="259" w:lineRule="auto"/>
              <w:rPr>
                <w:rFonts w:ascii="Avenir Next LT Pro" w:eastAsia="Times New Roman" w:hAnsi="Avenir Next LT Pro" w:cs="Calibri"/>
                <w:sz w:val="20"/>
                <w:szCs w:val="20"/>
                <w:lang w:eastAsia="en-GB"/>
              </w:rPr>
            </w:pPr>
            <w:r w:rsidRPr="00116CD5">
              <w:rPr>
                <w:rFonts w:ascii="Avenir Next LT Pro" w:eastAsia="Times New Roman" w:hAnsi="Avenir Next LT Pro" w:cs="Calibri"/>
                <w:sz w:val="20"/>
                <w:szCs w:val="20"/>
                <w:lang w:eastAsia="en-GB"/>
              </w:rPr>
              <w:t xml:space="preserve">The CBO informed the DAC </w:t>
            </w:r>
            <w:r w:rsidR="00116CD5" w:rsidRPr="00116CD5">
              <w:rPr>
                <w:rFonts w:ascii="Avenir Next LT Pro" w:eastAsia="Times New Roman" w:hAnsi="Avenir Next LT Pro" w:cs="Calibri"/>
                <w:sz w:val="20"/>
                <w:szCs w:val="20"/>
                <w:lang w:eastAsia="en-GB"/>
              </w:rPr>
              <w:t>that</w:t>
            </w:r>
            <w:r w:rsidRPr="00116CD5">
              <w:rPr>
                <w:rFonts w:ascii="Avenir Next LT Pro" w:eastAsia="Times New Roman" w:hAnsi="Avenir Next LT Pro" w:cs="Calibri"/>
                <w:sz w:val="20"/>
                <w:szCs w:val="20"/>
                <w:lang w:eastAsia="en-GB"/>
              </w:rPr>
              <w:t xml:space="preserve"> a far infrared solution would not usually need to come to a full meeting of the DAC for discussion.</w:t>
            </w:r>
            <w:r w:rsidR="00116CD5" w:rsidRPr="00116CD5">
              <w:rPr>
                <w:rFonts w:ascii="Avenir Next LT Pro" w:eastAsia="Times New Roman" w:hAnsi="Avenir Next LT Pro" w:cs="Calibri"/>
                <w:sz w:val="20"/>
                <w:szCs w:val="20"/>
                <w:lang w:eastAsia="en-GB"/>
              </w:rPr>
              <w:t xml:space="preserve"> Therefore, if the parish opt to revise the proposals and return to the DAC with a far-infrared solution the scheme will be delegated to the sub-committee for determination.</w:t>
            </w:r>
          </w:p>
          <w:p w14:paraId="020F20CC" w14:textId="767E2B0C" w:rsidR="00C95461" w:rsidRPr="00DD7828" w:rsidRDefault="00C95461" w:rsidP="0096680B">
            <w:pPr>
              <w:spacing w:line="259" w:lineRule="auto"/>
              <w:rPr>
                <w:rFonts w:ascii="Avenir Next LT Pro" w:hAnsi="Avenir Next LT Pro"/>
                <w:b/>
                <w:sz w:val="20"/>
                <w:szCs w:val="20"/>
              </w:rPr>
            </w:pPr>
          </w:p>
        </w:tc>
      </w:tr>
    </w:tbl>
    <w:p w14:paraId="20BF5320" w14:textId="77777777" w:rsidR="00C95461" w:rsidRDefault="00C95461" w:rsidP="0096680B">
      <w:pPr>
        <w:spacing w:after="0"/>
        <w:rPr>
          <w:rFonts w:ascii="Avenir Next LT Pro" w:hAnsi="Avenir Next LT Pro"/>
          <w:sz w:val="20"/>
          <w:szCs w:val="20"/>
        </w:rPr>
      </w:pPr>
    </w:p>
    <w:p w14:paraId="25371722" w14:textId="77777777" w:rsidR="001F1849" w:rsidRDefault="001F1849"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rsidRPr="003C04D3" w14:paraId="6F99713B" w14:textId="77777777" w:rsidTr="008A000B">
        <w:trPr>
          <w:trHeight w:val="269"/>
        </w:trPr>
        <w:tc>
          <w:tcPr>
            <w:tcW w:w="10461" w:type="dxa"/>
            <w:gridSpan w:val="4"/>
            <w:shd w:val="clear" w:color="auto" w:fill="002060"/>
            <w:vAlign w:val="center"/>
          </w:tcPr>
          <w:p w14:paraId="467AC9B8" w14:textId="1F56EE0D" w:rsidR="00CB6381" w:rsidRPr="00E6022E" w:rsidRDefault="00CB6381" w:rsidP="0096680B">
            <w:pPr>
              <w:spacing w:line="259" w:lineRule="auto"/>
              <w:rPr>
                <w:rFonts w:ascii="Avenir Next LT Pro Demi" w:hAnsi="Avenir Next LT Pro Demi"/>
                <w:b/>
                <w:kern w:val="2"/>
                <w:sz w:val="20"/>
                <w:szCs w:val="20"/>
                <w:lang w:val="en-GB"/>
                <w14:ligatures w14:val="standardContextual"/>
              </w:rPr>
            </w:pPr>
            <w:r>
              <w:rPr>
                <w:rFonts w:ascii="Avenir Next LT Pro Demi" w:hAnsi="Avenir Next LT Pro Demi"/>
                <w:b/>
                <w:kern w:val="2"/>
                <w:sz w:val="20"/>
                <w:szCs w:val="20"/>
                <w:lang w:val="en-GB"/>
                <w14:ligatures w14:val="standardContextual"/>
              </w:rPr>
              <w:t>EASTHAMPSTEAD: St Michael &amp; All Angels</w:t>
            </w:r>
          </w:p>
        </w:tc>
      </w:tr>
      <w:tr w:rsidR="00DC6782" w:rsidRPr="003C04D3" w14:paraId="4DB99078" w14:textId="77777777" w:rsidTr="008A000B">
        <w:trPr>
          <w:trHeight w:val="281"/>
        </w:trPr>
        <w:tc>
          <w:tcPr>
            <w:tcW w:w="2524" w:type="dxa"/>
            <w:vAlign w:val="center"/>
          </w:tcPr>
          <w:p w14:paraId="6C99D905" w14:textId="5A0175C8" w:rsidR="00CB6381" w:rsidRPr="003C04D3" w:rsidRDefault="00CB6381" w:rsidP="0096680B">
            <w:pPr>
              <w:spacing w:line="259" w:lineRule="auto"/>
              <w:rPr>
                <w:rFonts w:ascii="Avenir Next LT Pro" w:hAnsi="Avenir Next LT Pro"/>
                <w:kern w:val="2"/>
                <w:sz w:val="20"/>
                <w:szCs w:val="20"/>
                <w:lang w:val="en-GB"/>
                <w14:ligatures w14:val="standardContextual"/>
              </w:rPr>
            </w:pPr>
            <w:r w:rsidRPr="003C04D3">
              <w:rPr>
                <w:rFonts w:ascii="Avenir Next LT Pro" w:hAnsi="Avenir Next LT Pro"/>
                <w:kern w:val="2"/>
                <w:sz w:val="20"/>
                <w:szCs w:val="20"/>
                <w:lang w:val="en-GB"/>
                <w14:ligatures w14:val="standardContextual"/>
              </w:rPr>
              <w:t>Application Ref</w:t>
            </w:r>
            <w:r w:rsidRPr="00BC449C">
              <w:rPr>
                <w:rFonts w:ascii="Avenir Next LT Pro" w:hAnsi="Avenir Next LT Pro"/>
                <w:kern w:val="2"/>
                <w:sz w:val="20"/>
                <w:szCs w:val="20"/>
                <w:lang w:val="en-GB"/>
                <w14:ligatures w14:val="standardContextual"/>
              </w:rPr>
              <w:br/>
            </w:r>
            <w:hyperlink r:id="rId24" w:history="1">
              <w:r w:rsidRPr="00BC449C">
                <w:rPr>
                  <w:rStyle w:val="Hyperlink"/>
                  <w:rFonts w:ascii="Avenir Next LT Pro" w:hAnsi="Avenir Next LT Pro"/>
                  <w:kern w:val="2"/>
                  <w:sz w:val="20"/>
                  <w:szCs w:val="20"/>
                  <w:lang w:val="en-GB"/>
                  <w14:ligatures w14:val="standardContextual"/>
                </w:rPr>
                <w:t>202</w:t>
              </w:r>
              <w:r w:rsidR="00BC449C" w:rsidRPr="00BC449C">
                <w:rPr>
                  <w:rStyle w:val="Hyperlink"/>
                  <w:rFonts w:ascii="Avenir Next LT Pro" w:hAnsi="Avenir Next LT Pro"/>
                  <w:kern w:val="2"/>
                  <w:sz w:val="20"/>
                  <w:szCs w:val="20"/>
                  <w:lang w:val="en-GB"/>
                  <w14:ligatures w14:val="standardContextual"/>
                </w:rPr>
                <w:t>4</w:t>
              </w:r>
              <w:r w:rsidR="00BC449C" w:rsidRPr="00BC449C">
                <w:rPr>
                  <w:rStyle w:val="Hyperlink"/>
                  <w:rFonts w:ascii="Avenir Next LT Pro" w:hAnsi="Avenir Next LT Pro"/>
                  <w:sz w:val="20"/>
                  <w:szCs w:val="20"/>
                </w:rPr>
                <w:t>-103077</w:t>
              </w:r>
            </w:hyperlink>
          </w:p>
        </w:tc>
        <w:tc>
          <w:tcPr>
            <w:tcW w:w="3208" w:type="dxa"/>
            <w:vAlign w:val="center"/>
          </w:tcPr>
          <w:p w14:paraId="652786EE" w14:textId="42E670FA" w:rsidR="00CB6381" w:rsidRPr="003C04D3" w:rsidRDefault="00CB6381" w:rsidP="0096680B">
            <w:pPr>
              <w:spacing w:line="259" w:lineRule="auto"/>
              <w:rPr>
                <w:rFonts w:ascii="Avenir Next LT Pro" w:hAnsi="Avenir Next LT Pro"/>
                <w:kern w:val="2"/>
                <w:sz w:val="20"/>
                <w:szCs w:val="20"/>
                <w:lang w:val="en-GB"/>
                <w14:ligatures w14:val="standardContextual"/>
              </w:rPr>
            </w:pPr>
            <w:r w:rsidRPr="003C04D3">
              <w:rPr>
                <w:rFonts w:ascii="Avenir Next LT Pro" w:hAnsi="Avenir Next LT Pro"/>
                <w:kern w:val="2"/>
                <w:sz w:val="20"/>
                <w:szCs w:val="20"/>
                <w:lang w:val="en-GB"/>
                <w14:ligatures w14:val="standardContextual"/>
              </w:rPr>
              <w:t xml:space="preserve">Archdeaconry: </w:t>
            </w:r>
            <w:r w:rsidR="00342FFF">
              <w:rPr>
                <w:rFonts w:ascii="Avenir Next LT Pro" w:hAnsi="Avenir Next LT Pro"/>
                <w:kern w:val="2"/>
                <w:sz w:val="20"/>
                <w:szCs w:val="20"/>
                <w:lang w:val="en-GB"/>
                <w14:ligatures w14:val="standardContextual"/>
              </w:rPr>
              <w:t>Berkshire</w:t>
            </w:r>
          </w:p>
        </w:tc>
        <w:tc>
          <w:tcPr>
            <w:tcW w:w="3218" w:type="dxa"/>
            <w:vAlign w:val="center"/>
          </w:tcPr>
          <w:p w14:paraId="38704AE1" w14:textId="7796F983" w:rsidR="00CB6381" w:rsidRPr="003C04D3" w:rsidRDefault="00CB6381" w:rsidP="0096680B">
            <w:pPr>
              <w:spacing w:line="259" w:lineRule="auto"/>
              <w:rPr>
                <w:rFonts w:ascii="Avenir Next LT Pro" w:hAnsi="Avenir Next LT Pro"/>
                <w:kern w:val="2"/>
                <w:sz w:val="20"/>
                <w:szCs w:val="20"/>
                <w:lang w:val="en-GB"/>
                <w14:ligatures w14:val="standardContextual"/>
              </w:rPr>
            </w:pPr>
            <w:r w:rsidRPr="003C04D3">
              <w:rPr>
                <w:rFonts w:ascii="Avenir Next LT Pro" w:hAnsi="Avenir Next LT Pro"/>
                <w:kern w:val="2"/>
                <w:sz w:val="20"/>
                <w:szCs w:val="20"/>
                <w:lang w:val="en-GB"/>
                <w14:ligatures w14:val="standardContextual"/>
              </w:rPr>
              <w:t xml:space="preserve">Listing: </w:t>
            </w:r>
            <w:hyperlink r:id="rId25" w:history="1">
              <w:r w:rsidR="00FE5535" w:rsidRPr="00FE5535">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46F55B3A" w14:textId="66361431" w:rsidR="00CB6381" w:rsidRPr="003C04D3" w:rsidRDefault="00FE5535"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OM</w:t>
            </w:r>
          </w:p>
        </w:tc>
      </w:tr>
      <w:tr w:rsidR="00DC6782" w:rsidRPr="003C04D3" w14:paraId="0286CB9B" w14:textId="77777777" w:rsidTr="008A000B">
        <w:trPr>
          <w:trHeight w:val="281"/>
        </w:trPr>
        <w:tc>
          <w:tcPr>
            <w:tcW w:w="2524" w:type="dxa"/>
            <w:vAlign w:val="center"/>
          </w:tcPr>
          <w:p w14:paraId="62E8219C" w14:textId="77777777" w:rsidR="00CB6381" w:rsidRPr="00E6022E" w:rsidRDefault="00CB6381"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Proposals:</w:t>
            </w:r>
          </w:p>
        </w:tc>
        <w:tc>
          <w:tcPr>
            <w:tcW w:w="7937" w:type="dxa"/>
            <w:gridSpan w:val="3"/>
          </w:tcPr>
          <w:p w14:paraId="7E5E4B97" w14:textId="2104D404" w:rsidR="00CB6381" w:rsidRPr="003C04D3" w:rsidRDefault="00495271" w:rsidP="0096680B">
            <w:pPr>
              <w:spacing w:line="259" w:lineRule="auto"/>
              <w:rPr>
                <w:rFonts w:ascii="Avenir Next LT Pro" w:hAnsi="Avenir Next LT Pro"/>
                <w:bCs/>
                <w:kern w:val="2"/>
                <w:sz w:val="20"/>
                <w:szCs w:val="20"/>
                <w:lang w:val="en-GB"/>
                <w14:ligatures w14:val="standardContextual"/>
              </w:rPr>
            </w:pPr>
            <w:r>
              <w:rPr>
                <w:rFonts w:ascii="Avenir Next LT Pro" w:hAnsi="Avenir Next LT Pro" w:cstheme="minorHAnsi"/>
                <w:bCs/>
                <w:sz w:val="20"/>
                <w:szCs w:val="20"/>
              </w:rPr>
              <w:t>Installation of 2no wall-mounted TV screens to chancel arch</w:t>
            </w:r>
          </w:p>
        </w:tc>
      </w:tr>
      <w:tr w:rsidR="00DC6782" w:rsidRPr="003C04D3" w14:paraId="7A63B74F" w14:textId="77777777" w:rsidTr="008A000B">
        <w:trPr>
          <w:trHeight w:val="281"/>
        </w:trPr>
        <w:tc>
          <w:tcPr>
            <w:tcW w:w="2524" w:type="dxa"/>
            <w:vAlign w:val="center"/>
          </w:tcPr>
          <w:p w14:paraId="083DB495" w14:textId="77777777" w:rsidR="00CB6381" w:rsidRPr="00E6022E" w:rsidRDefault="00CB6381"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Project architect:</w:t>
            </w:r>
          </w:p>
        </w:tc>
        <w:tc>
          <w:tcPr>
            <w:tcW w:w="7937" w:type="dxa"/>
            <w:gridSpan w:val="3"/>
          </w:tcPr>
          <w:p w14:paraId="42455F3E" w14:textId="311BA82E" w:rsidR="00CB6381" w:rsidRPr="003C04D3" w:rsidRDefault="009C7D8C"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None</w:t>
            </w:r>
          </w:p>
        </w:tc>
      </w:tr>
      <w:tr w:rsidR="00DC6782" w:rsidRPr="003C04D3" w14:paraId="2744D1BE" w14:textId="77777777" w:rsidTr="008A000B">
        <w:trPr>
          <w:trHeight w:val="281"/>
        </w:trPr>
        <w:tc>
          <w:tcPr>
            <w:tcW w:w="2524" w:type="dxa"/>
            <w:vAlign w:val="center"/>
          </w:tcPr>
          <w:p w14:paraId="5E7C54E6" w14:textId="77777777" w:rsidR="00CB6381" w:rsidRPr="00E6022E" w:rsidRDefault="00CB6381"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 xml:space="preserve">Statutory consultees: </w:t>
            </w:r>
          </w:p>
        </w:tc>
        <w:tc>
          <w:tcPr>
            <w:tcW w:w="7937" w:type="dxa"/>
            <w:gridSpan w:val="3"/>
          </w:tcPr>
          <w:p w14:paraId="62D1D77D" w14:textId="0F85F854" w:rsidR="00CB6381" w:rsidRPr="003C04D3" w:rsidRDefault="006643A6"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LPA, SPAB, HPAB, VS</w:t>
            </w:r>
          </w:p>
        </w:tc>
      </w:tr>
      <w:tr w:rsidR="00DC6782" w:rsidRPr="003C04D3" w14:paraId="4B36B77D" w14:textId="77777777" w:rsidTr="008A000B">
        <w:trPr>
          <w:trHeight w:val="281"/>
        </w:trPr>
        <w:tc>
          <w:tcPr>
            <w:tcW w:w="2524" w:type="dxa"/>
            <w:vAlign w:val="center"/>
          </w:tcPr>
          <w:p w14:paraId="162F3F1E" w14:textId="77777777" w:rsidR="00CB6381" w:rsidRPr="00E6022E" w:rsidRDefault="00CB6381"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Site visit attendees:</w:t>
            </w:r>
          </w:p>
        </w:tc>
        <w:tc>
          <w:tcPr>
            <w:tcW w:w="7937" w:type="dxa"/>
            <w:gridSpan w:val="3"/>
          </w:tcPr>
          <w:p w14:paraId="2D951440" w14:textId="6CF843FC" w:rsidR="00CB6381" w:rsidRPr="003C04D3" w:rsidRDefault="00252672"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N/a</w:t>
            </w:r>
          </w:p>
        </w:tc>
      </w:tr>
      <w:tr w:rsidR="00DC6782" w:rsidRPr="003C04D3" w14:paraId="4B37C38A" w14:textId="77777777" w:rsidTr="008A000B">
        <w:trPr>
          <w:trHeight w:val="281"/>
        </w:trPr>
        <w:tc>
          <w:tcPr>
            <w:tcW w:w="2524" w:type="dxa"/>
            <w:vAlign w:val="center"/>
          </w:tcPr>
          <w:p w14:paraId="0D2A00E4" w14:textId="77777777" w:rsidR="00CB6381" w:rsidRPr="00E6022E" w:rsidRDefault="00CB6381"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Subcommittee:</w:t>
            </w:r>
          </w:p>
        </w:tc>
        <w:tc>
          <w:tcPr>
            <w:tcW w:w="7937" w:type="dxa"/>
            <w:gridSpan w:val="3"/>
          </w:tcPr>
          <w:p w14:paraId="1F70F370" w14:textId="19500308" w:rsidR="00CB6381" w:rsidRPr="003C04D3" w:rsidRDefault="00252672"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Mr John Pritchard</w:t>
            </w:r>
            <w:r w:rsidR="00A60FD6">
              <w:rPr>
                <w:rFonts w:ascii="Avenir Next LT Pro" w:hAnsi="Avenir Next LT Pro"/>
                <w:kern w:val="2"/>
                <w:sz w:val="20"/>
                <w:szCs w:val="20"/>
                <w:lang w:val="en-GB"/>
                <w14:ligatures w14:val="standardContextual"/>
              </w:rPr>
              <w:t xml:space="preserve">, </w:t>
            </w:r>
            <w:r w:rsidR="00614A68" w:rsidRPr="00614A68">
              <w:rPr>
                <w:rFonts w:ascii="Avenir Next LT Pro" w:hAnsi="Avenir Next LT Pro"/>
                <w:kern w:val="2"/>
                <w:sz w:val="20"/>
                <w:szCs w:val="20"/>
                <w:lang w:val="en-GB"/>
                <w14:ligatures w14:val="standardContextual"/>
              </w:rPr>
              <w:t>The Revd Canon</w:t>
            </w:r>
            <w:r w:rsidR="00C925E9">
              <w:rPr>
                <w:rFonts w:ascii="Avenir Next LT Pro" w:hAnsi="Avenir Next LT Pro"/>
                <w:kern w:val="2"/>
                <w:sz w:val="20"/>
                <w:szCs w:val="20"/>
                <w:lang w:val="en-GB"/>
                <w14:ligatures w14:val="standardContextual"/>
              </w:rPr>
              <w:t>,</w:t>
            </w:r>
            <w:r w:rsidR="00614A68" w:rsidRPr="00614A68">
              <w:rPr>
                <w:rFonts w:ascii="Avenir Next LT Pro" w:hAnsi="Avenir Next LT Pro"/>
                <w:kern w:val="2"/>
                <w:sz w:val="20"/>
                <w:szCs w:val="20"/>
                <w:lang w:val="en-GB"/>
                <w14:ligatures w14:val="standardContextual"/>
              </w:rPr>
              <w:t xml:space="preserve"> Prof William Whyte</w:t>
            </w:r>
          </w:p>
        </w:tc>
      </w:tr>
      <w:tr w:rsidR="00DC6782" w:rsidRPr="003C04D3" w14:paraId="42D86C6F" w14:textId="77777777" w:rsidTr="008A000B">
        <w:trPr>
          <w:trHeight w:val="281"/>
        </w:trPr>
        <w:tc>
          <w:tcPr>
            <w:tcW w:w="2524" w:type="dxa"/>
            <w:vAlign w:val="center"/>
          </w:tcPr>
          <w:p w14:paraId="35555349" w14:textId="77777777" w:rsidR="00CB6381" w:rsidRPr="00E6022E" w:rsidRDefault="00CB6381"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Date of visit:</w:t>
            </w:r>
          </w:p>
        </w:tc>
        <w:tc>
          <w:tcPr>
            <w:tcW w:w="7937" w:type="dxa"/>
            <w:gridSpan w:val="3"/>
          </w:tcPr>
          <w:p w14:paraId="2568DC4E" w14:textId="58251EA6" w:rsidR="00CB6381" w:rsidRPr="003C04D3" w:rsidRDefault="00252672"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None</w:t>
            </w:r>
          </w:p>
        </w:tc>
      </w:tr>
      <w:tr w:rsidR="00DC6782" w:rsidRPr="003C04D3" w14:paraId="1710F81F" w14:textId="77777777" w:rsidTr="008A000B">
        <w:trPr>
          <w:trHeight w:val="281"/>
        </w:trPr>
        <w:tc>
          <w:tcPr>
            <w:tcW w:w="10461" w:type="dxa"/>
            <w:gridSpan w:val="4"/>
            <w:vAlign w:val="center"/>
          </w:tcPr>
          <w:p w14:paraId="03C4BED6" w14:textId="133E8296" w:rsidR="00CB6381" w:rsidRPr="00E6022E" w:rsidRDefault="0007060F" w:rsidP="0096680B">
            <w:pPr>
              <w:spacing w:line="259" w:lineRule="auto"/>
              <w:rPr>
                <w:rFonts w:ascii="Avenir Next LT Pro Demi" w:hAnsi="Avenir Next LT Pro Demi"/>
                <w:b/>
                <w:kern w:val="2"/>
                <w:sz w:val="20"/>
                <w:szCs w:val="20"/>
                <w:lang w:val="en-GB"/>
                <w14:ligatures w14:val="standardContextual"/>
              </w:rPr>
            </w:pPr>
            <w:r>
              <w:rPr>
                <w:rFonts w:ascii="Avenir Next LT Pro Demi" w:hAnsi="Avenir Next LT Pro Demi"/>
                <w:b/>
                <w:kern w:val="2"/>
                <w:sz w:val="20"/>
                <w:szCs w:val="20"/>
                <w:lang w:val="en-GB"/>
                <w14:ligatures w14:val="standardContextual"/>
              </w:rPr>
              <w:t xml:space="preserve">Previous minute: </w:t>
            </w:r>
            <w:r w:rsidR="00E70393">
              <w:rPr>
                <w:rFonts w:ascii="Avenir Next LT Pro Demi" w:hAnsi="Avenir Next LT Pro Demi"/>
                <w:b/>
                <w:kern w:val="2"/>
                <w:sz w:val="20"/>
                <w:szCs w:val="20"/>
                <w:lang w:val="en-GB"/>
                <w14:ligatures w14:val="standardContextual"/>
              </w:rPr>
              <w:t>March 2025</w:t>
            </w:r>
          </w:p>
          <w:p w14:paraId="33483515" w14:textId="77777777" w:rsidR="00E70393" w:rsidRDefault="00E70393" w:rsidP="0096680B">
            <w:pPr>
              <w:spacing w:line="259" w:lineRule="auto"/>
              <w:rPr>
                <w:rFonts w:ascii="Avenir Next LT Pro" w:hAnsi="Avenir Next LT Pro"/>
                <w:sz w:val="20"/>
                <w:szCs w:val="20"/>
                <w:lang w:val="en-GB"/>
              </w:rPr>
            </w:pPr>
            <w:r>
              <w:rPr>
                <w:rFonts w:ascii="Avenir Next LT Pro" w:hAnsi="Avenir Next LT Pro"/>
                <w:sz w:val="20"/>
                <w:szCs w:val="20"/>
                <w:lang w:val="en-GB"/>
              </w:rPr>
              <w:t xml:space="preserve">The proposals to install 2no television screens on wall-mounted brackets either side of the chancel arch are considered harmful to the appearance of the listed building, and that harm was not felt to be outweighed by the purported benefits of the scheme. </w:t>
            </w:r>
          </w:p>
          <w:p w14:paraId="74294184" w14:textId="77777777" w:rsidR="00E70393" w:rsidRDefault="00E70393" w:rsidP="0096680B">
            <w:pPr>
              <w:spacing w:line="259" w:lineRule="auto"/>
              <w:rPr>
                <w:rFonts w:ascii="Avenir Next LT Pro" w:hAnsi="Avenir Next LT Pro"/>
                <w:sz w:val="20"/>
                <w:szCs w:val="20"/>
                <w:lang w:val="en-GB"/>
              </w:rPr>
            </w:pPr>
          </w:p>
          <w:p w14:paraId="2DD9C96C" w14:textId="6DC34B74" w:rsidR="00CB6381" w:rsidRPr="003C04D3" w:rsidRDefault="00E70393"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sz w:val="20"/>
                <w:szCs w:val="20"/>
                <w:lang w:val="en-GB"/>
              </w:rPr>
              <w:t>The applicant wishes to petition the Chancellor for a faculty notwithstanding the advice of the DAC. The DAC ratified the CBO’s recommendation that the DAC issue of a ‘not recommend’ Notification of Advice to the Chancellor.</w:t>
            </w:r>
          </w:p>
        </w:tc>
      </w:tr>
      <w:tr w:rsidR="00DC6782" w:rsidRPr="003C04D3" w14:paraId="32326ED4" w14:textId="77777777" w:rsidTr="008A000B">
        <w:trPr>
          <w:trHeight w:val="374"/>
        </w:trPr>
        <w:tc>
          <w:tcPr>
            <w:tcW w:w="10461" w:type="dxa"/>
            <w:gridSpan w:val="4"/>
            <w:vAlign w:val="center"/>
          </w:tcPr>
          <w:p w14:paraId="010B8679" w14:textId="07F11934" w:rsidR="00CB6381" w:rsidRPr="00E6022E" w:rsidRDefault="0007060F" w:rsidP="0096680B">
            <w:pPr>
              <w:spacing w:line="259" w:lineRule="auto"/>
              <w:rPr>
                <w:rFonts w:ascii="Avenir Next LT Pro Demi" w:hAnsi="Avenir Next LT Pro Demi"/>
                <w:b/>
                <w:kern w:val="2"/>
                <w:sz w:val="20"/>
                <w:szCs w:val="20"/>
                <w:lang w:val="en-GB"/>
                <w14:ligatures w14:val="standardContextual"/>
              </w:rPr>
            </w:pPr>
            <w:r>
              <w:rPr>
                <w:rFonts w:ascii="Avenir Next LT Pro Demi" w:hAnsi="Avenir Next LT Pro Demi"/>
                <w:b/>
                <w:kern w:val="2"/>
                <w:sz w:val="20"/>
                <w:szCs w:val="20"/>
                <w:lang w:val="en-GB"/>
                <w14:ligatures w14:val="standardContextual"/>
              </w:rPr>
              <w:t>September 2025 minute</w:t>
            </w:r>
            <w:r w:rsidR="00CB6381" w:rsidRPr="00E6022E">
              <w:rPr>
                <w:rFonts w:ascii="Avenir Next LT Pro Demi" w:hAnsi="Avenir Next LT Pro Demi"/>
                <w:b/>
                <w:kern w:val="2"/>
                <w:sz w:val="20"/>
                <w:szCs w:val="20"/>
                <w:lang w:val="en-GB"/>
                <w14:ligatures w14:val="standardContextual"/>
              </w:rPr>
              <w:t>:</w:t>
            </w:r>
          </w:p>
        </w:tc>
      </w:tr>
      <w:tr w:rsidR="00DC6782" w:rsidRPr="003C04D3" w14:paraId="4FB3FD98" w14:textId="77777777" w:rsidTr="008A000B">
        <w:trPr>
          <w:trHeight w:val="374"/>
        </w:trPr>
        <w:tc>
          <w:tcPr>
            <w:tcW w:w="10461" w:type="dxa"/>
            <w:gridSpan w:val="4"/>
            <w:vAlign w:val="center"/>
          </w:tcPr>
          <w:p w14:paraId="53D28E90" w14:textId="24EE8F7D" w:rsidR="00CB6381" w:rsidRPr="00944647" w:rsidRDefault="00E34C8E" w:rsidP="0096680B">
            <w:pPr>
              <w:spacing w:line="259" w:lineRule="auto"/>
              <w:rPr>
                <w:rFonts w:ascii="Avenir Next LT Pro Demi" w:hAnsi="Avenir Next LT Pro Demi"/>
                <w:kern w:val="2"/>
                <w:sz w:val="20"/>
                <w:szCs w:val="20"/>
                <w:lang w:val="en-GB"/>
                <w14:ligatures w14:val="standardContextual"/>
              </w:rPr>
            </w:pPr>
            <w:r>
              <w:rPr>
                <w:rFonts w:ascii="Avenir Next LT Pro" w:hAnsi="Avenir Next LT Pro"/>
                <w:kern w:val="2"/>
                <w:sz w:val="20"/>
                <w:szCs w:val="20"/>
                <w:lang w:val="en-GB"/>
                <w14:ligatures w14:val="standardContextual"/>
              </w:rPr>
              <w:t>Following the receipt of further representations from the PCC and the comments of</w:t>
            </w:r>
            <w:r w:rsidR="004E474F">
              <w:rPr>
                <w:rFonts w:ascii="Avenir Next LT Pro" w:hAnsi="Avenir Next LT Pro"/>
                <w:kern w:val="2"/>
                <w:sz w:val="20"/>
                <w:szCs w:val="20"/>
                <w:lang w:val="en-GB"/>
                <w14:ligatures w14:val="standardContextual"/>
              </w:rPr>
              <w:t xml:space="preserve"> </w:t>
            </w:r>
            <w:r w:rsidR="004C0226">
              <w:rPr>
                <w:rFonts w:ascii="Avenir Next LT Pro" w:hAnsi="Avenir Next LT Pro"/>
                <w:kern w:val="2"/>
                <w:sz w:val="20"/>
                <w:szCs w:val="20"/>
                <w:lang w:val="en-GB"/>
                <w14:ligatures w14:val="standardContextual"/>
              </w:rPr>
              <w:t xml:space="preserve">relevant consultees, the Chancellor has asked the DAC </w:t>
            </w:r>
            <w:r w:rsidR="00013DA9">
              <w:rPr>
                <w:rFonts w:ascii="Avenir Next LT Pro" w:hAnsi="Avenir Next LT Pro"/>
                <w:kern w:val="2"/>
                <w:sz w:val="20"/>
                <w:szCs w:val="20"/>
                <w:lang w:val="en-GB"/>
                <w14:ligatures w14:val="standardContextual"/>
              </w:rPr>
              <w:t>to offer any</w:t>
            </w:r>
            <w:r w:rsidR="004C0226">
              <w:rPr>
                <w:rFonts w:ascii="Avenir Next LT Pro" w:hAnsi="Avenir Next LT Pro"/>
                <w:kern w:val="2"/>
                <w:sz w:val="20"/>
                <w:szCs w:val="20"/>
                <w:lang w:val="en-GB"/>
                <w14:ligatures w14:val="standardContextual"/>
              </w:rPr>
              <w:t xml:space="preserve"> further comments </w:t>
            </w:r>
            <w:r w:rsidR="00B83F2A">
              <w:rPr>
                <w:rFonts w:ascii="Avenir Next LT Pro" w:hAnsi="Avenir Next LT Pro"/>
                <w:kern w:val="2"/>
                <w:sz w:val="20"/>
                <w:szCs w:val="20"/>
                <w:lang w:val="en-GB"/>
                <w14:ligatures w14:val="standardContextual"/>
              </w:rPr>
              <w:t xml:space="preserve">on these proposals </w:t>
            </w:r>
            <w:r w:rsidR="00013DA9">
              <w:rPr>
                <w:rFonts w:ascii="Avenir Next LT Pro" w:hAnsi="Avenir Next LT Pro"/>
                <w:kern w:val="2"/>
                <w:sz w:val="20"/>
                <w:szCs w:val="20"/>
                <w:lang w:val="en-GB"/>
                <w14:ligatures w14:val="standardContextual"/>
              </w:rPr>
              <w:t xml:space="preserve">by 19 September 2025. </w:t>
            </w:r>
            <w:r w:rsidR="00013DA9" w:rsidRPr="00933738">
              <w:rPr>
                <w:rFonts w:ascii="Avenir Next LT Pro Demi" w:hAnsi="Avenir Next LT Pro Demi"/>
                <w:kern w:val="2"/>
                <w:sz w:val="20"/>
                <w:szCs w:val="20"/>
                <w:lang w:val="en-GB"/>
                <w14:ligatures w14:val="standardContextual"/>
              </w:rPr>
              <w:t xml:space="preserve">The </w:t>
            </w:r>
            <w:r w:rsidR="002833BD">
              <w:rPr>
                <w:rFonts w:ascii="Avenir Next LT Pro Demi" w:hAnsi="Avenir Next LT Pro Demi"/>
                <w:kern w:val="2"/>
                <w:sz w:val="20"/>
                <w:szCs w:val="20"/>
                <w:lang w:val="en-GB"/>
                <w14:ligatures w14:val="standardContextual"/>
              </w:rPr>
              <w:t xml:space="preserve">DAC </w:t>
            </w:r>
            <w:r w:rsidR="004210B0">
              <w:rPr>
                <w:rFonts w:ascii="Avenir Next LT Pro Demi" w:hAnsi="Avenir Next LT Pro Demi"/>
                <w:kern w:val="2"/>
                <w:sz w:val="20"/>
                <w:szCs w:val="20"/>
                <w:lang w:val="en-GB"/>
                <w14:ligatures w14:val="standardContextual"/>
              </w:rPr>
              <w:t>resolved to submit the draft letter setting out its views</w:t>
            </w:r>
            <w:r w:rsidR="00944647">
              <w:rPr>
                <w:rFonts w:ascii="Avenir Next LT Pro Demi" w:hAnsi="Avenir Next LT Pro Demi"/>
                <w:kern w:val="2"/>
                <w:sz w:val="20"/>
                <w:szCs w:val="20"/>
                <w:lang w:val="en-GB"/>
                <w14:ligatures w14:val="standardContextual"/>
              </w:rPr>
              <w:t xml:space="preserve"> to the Chancellor</w:t>
            </w:r>
            <w:r w:rsidR="004210B0">
              <w:rPr>
                <w:rFonts w:ascii="Avenir Next LT Pro Demi" w:hAnsi="Avenir Next LT Pro Demi"/>
                <w:kern w:val="2"/>
                <w:sz w:val="20"/>
                <w:szCs w:val="20"/>
                <w:lang w:val="en-GB"/>
                <w14:ligatures w14:val="standardContextual"/>
              </w:rPr>
              <w:t xml:space="preserve"> prepared by the CBO</w:t>
            </w:r>
            <w:r w:rsidR="00944647">
              <w:rPr>
                <w:rFonts w:ascii="Avenir Next LT Pro Demi" w:hAnsi="Avenir Next LT Pro Demi"/>
                <w:kern w:val="2"/>
                <w:sz w:val="20"/>
                <w:szCs w:val="20"/>
                <w:lang w:val="en-GB"/>
                <w14:ligatures w14:val="standardContextual"/>
              </w:rPr>
              <w:t xml:space="preserve">. </w:t>
            </w:r>
            <w:r w:rsidR="00D61E85">
              <w:rPr>
                <w:rFonts w:ascii="Avenir Next LT Pro" w:hAnsi="Avenir Next LT Pro"/>
                <w:kern w:val="2"/>
                <w:sz w:val="20"/>
                <w:szCs w:val="20"/>
                <w:lang w:val="en-GB"/>
                <w14:ligatures w14:val="standardContextual"/>
              </w:rPr>
              <w:t xml:space="preserve"> </w:t>
            </w:r>
          </w:p>
        </w:tc>
      </w:tr>
    </w:tbl>
    <w:p w14:paraId="65ECBF7B" w14:textId="77777777" w:rsidR="00CB6381" w:rsidRDefault="00CB6381" w:rsidP="0096680B">
      <w:pPr>
        <w:spacing w:after="0"/>
        <w:rPr>
          <w:rFonts w:ascii="Avenir Next LT Pro" w:hAnsi="Avenir Next LT Pro"/>
          <w:sz w:val="20"/>
          <w:szCs w:val="20"/>
        </w:rPr>
      </w:pPr>
    </w:p>
    <w:p w14:paraId="317D25EF" w14:textId="77777777" w:rsidR="00C925E9" w:rsidRDefault="00C925E9"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rsidRPr="00595FB4" w14:paraId="6F2669B3" w14:textId="77777777" w:rsidTr="2FEC5218">
        <w:trPr>
          <w:trHeight w:val="269"/>
        </w:trPr>
        <w:tc>
          <w:tcPr>
            <w:tcW w:w="10461" w:type="dxa"/>
            <w:gridSpan w:val="4"/>
            <w:shd w:val="clear" w:color="auto" w:fill="002060"/>
            <w:vAlign w:val="center"/>
          </w:tcPr>
          <w:p w14:paraId="66E4B5FC" w14:textId="1B26E334" w:rsidR="00C95461" w:rsidRPr="00303917" w:rsidRDefault="00407B73" w:rsidP="0096680B">
            <w:pPr>
              <w:spacing w:line="259" w:lineRule="auto"/>
              <w:rPr>
                <w:rFonts w:ascii="Avenir Next LT Pro Demi" w:hAnsi="Avenir Next LT Pro Demi"/>
                <w:b/>
                <w:sz w:val="20"/>
                <w:szCs w:val="20"/>
              </w:rPr>
            </w:pPr>
            <w:r w:rsidRPr="00303917">
              <w:rPr>
                <w:rFonts w:ascii="Avenir Next LT Pro Demi" w:hAnsi="Avenir Next LT Pro Demi"/>
                <w:b/>
                <w:color w:val="FFFFFF" w:themeColor="background1"/>
                <w:sz w:val="20"/>
                <w:szCs w:val="20"/>
              </w:rPr>
              <w:t>TILEHURST : St Michael</w:t>
            </w:r>
          </w:p>
        </w:tc>
      </w:tr>
      <w:tr w:rsidR="00DC6782" w:rsidRPr="00595FB4" w14:paraId="7319D1BB" w14:textId="77777777" w:rsidTr="2FEC5218">
        <w:trPr>
          <w:trHeight w:val="281"/>
        </w:trPr>
        <w:tc>
          <w:tcPr>
            <w:tcW w:w="2524" w:type="dxa"/>
            <w:vAlign w:val="center"/>
          </w:tcPr>
          <w:p w14:paraId="2FB1DA1C" w14:textId="7B53EF58" w:rsidR="00C95461" w:rsidRPr="00595FB4" w:rsidRDefault="00C95461" w:rsidP="0096680B">
            <w:pPr>
              <w:spacing w:line="259" w:lineRule="auto"/>
              <w:rPr>
                <w:rFonts w:ascii="Avenir Next LT Pro" w:hAnsi="Avenir Next LT Pro"/>
                <w:sz w:val="20"/>
                <w:szCs w:val="20"/>
              </w:rPr>
            </w:pPr>
            <w:r>
              <w:rPr>
                <w:rFonts w:ascii="Avenir Next LT Pro" w:hAnsi="Avenir Next LT Pro"/>
                <w:sz w:val="20"/>
                <w:szCs w:val="20"/>
              </w:rPr>
              <w:lastRenderedPageBreak/>
              <w:t>Application Ref</w:t>
            </w:r>
            <w:r>
              <w:rPr>
                <w:rFonts w:ascii="Avenir Next LT Pro" w:hAnsi="Avenir Next LT Pro"/>
                <w:sz w:val="20"/>
                <w:szCs w:val="20"/>
              </w:rPr>
              <w:br/>
            </w:r>
            <w:hyperlink r:id="rId26" w:anchor="ApplicationDetailsFiles" w:history="1">
              <w:r w:rsidR="00233BFA" w:rsidRPr="00B3015C">
                <w:rPr>
                  <w:rStyle w:val="Hyperlink"/>
                  <w:rFonts w:ascii="Avenir Next LT Pro" w:hAnsi="Avenir Next LT Pro"/>
                  <w:kern w:val="2"/>
                  <w:sz w:val="20"/>
                  <w:szCs w:val="20"/>
                  <w:lang w:val="en-GB"/>
                  <w14:ligatures w14:val="standardContextual"/>
                </w:rPr>
                <w:t>2025-112134</w:t>
              </w:r>
            </w:hyperlink>
          </w:p>
        </w:tc>
        <w:tc>
          <w:tcPr>
            <w:tcW w:w="3208" w:type="dxa"/>
            <w:vAlign w:val="center"/>
          </w:tcPr>
          <w:p w14:paraId="5509352B" w14:textId="7B9CF521" w:rsidR="00C95461" w:rsidRPr="00595FB4" w:rsidRDefault="00C95461" w:rsidP="0096680B">
            <w:pPr>
              <w:spacing w:line="259" w:lineRule="auto"/>
              <w:rPr>
                <w:rFonts w:ascii="Avenir Next LT Pro" w:hAnsi="Avenir Next LT Pro"/>
                <w:sz w:val="20"/>
                <w:szCs w:val="20"/>
              </w:rPr>
            </w:pPr>
            <w:r>
              <w:rPr>
                <w:rFonts w:ascii="Avenir Next LT Pro" w:hAnsi="Avenir Next LT Pro"/>
                <w:sz w:val="20"/>
                <w:szCs w:val="20"/>
              </w:rPr>
              <w:t xml:space="preserve">Archdeaconry: </w:t>
            </w:r>
            <w:r w:rsidR="00324CE9" w:rsidRPr="00324CE9">
              <w:rPr>
                <w:rFonts w:ascii="Avenir Next LT Pro" w:hAnsi="Avenir Next LT Pro"/>
                <w:sz w:val="20"/>
                <w:szCs w:val="20"/>
                <w:lang w:val="en-GB"/>
              </w:rPr>
              <w:t>Berkshire</w:t>
            </w:r>
          </w:p>
        </w:tc>
        <w:tc>
          <w:tcPr>
            <w:tcW w:w="3218" w:type="dxa"/>
            <w:vAlign w:val="center"/>
          </w:tcPr>
          <w:p w14:paraId="5D499A05" w14:textId="7B71019D" w:rsidR="00C95461" w:rsidRPr="00595FB4" w:rsidRDefault="00C95461" w:rsidP="0096680B">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27" w:history="1">
              <w:r w:rsidR="00F1285F" w:rsidRPr="009E0568">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6BA6A521" w14:textId="70BAC737" w:rsidR="00C95461" w:rsidRPr="00595FB4" w:rsidRDefault="00B3015C" w:rsidP="0096680B">
            <w:pPr>
              <w:spacing w:line="259" w:lineRule="auto"/>
              <w:rPr>
                <w:rFonts w:ascii="Avenir Next LT Pro" w:hAnsi="Avenir Next LT Pro"/>
                <w:sz w:val="20"/>
                <w:szCs w:val="20"/>
              </w:rPr>
            </w:pPr>
            <w:r>
              <w:rPr>
                <w:rFonts w:ascii="Avenir Next LT Pro" w:hAnsi="Avenir Next LT Pro"/>
                <w:sz w:val="20"/>
                <w:szCs w:val="20"/>
              </w:rPr>
              <w:t>HR</w:t>
            </w:r>
          </w:p>
        </w:tc>
      </w:tr>
      <w:tr w:rsidR="00DC6782" w:rsidRPr="00595FB4" w14:paraId="38AAA7F7" w14:textId="77777777" w:rsidTr="2FEC5218">
        <w:trPr>
          <w:trHeight w:val="281"/>
        </w:trPr>
        <w:tc>
          <w:tcPr>
            <w:tcW w:w="2524" w:type="dxa"/>
            <w:vAlign w:val="center"/>
          </w:tcPr>
          <w:p w14:paraId="408FDEC1" w14:textId="77777777" w:rsidR="00C95461" w:rsidRPr="00595FB4" w:rsidRDefault="00C9546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6A617AA3" w14:textId="47529838" w:rsidR="00C95461" w:rsidRPr="00C55739" w:rsidRDefault="00907855" w:rsidP="0096680B">
            <w:pPr>
              <w:spacing w:line="259" w:lineRule="auto"/>
              <w:rPr>
                <w:rFonts w:ascii="Avenir Next LT Pro" w:hAnsi="Avenir Next LT Pro" w:cstheme="minorHAnsi"/>
                <w:bCs/>
                <w:sz w:val="20"/>
                <w:szCs w:val="20"/>
              </w:rPr>
            </w:pPr>
            <w:r w:rsidRPr="00C55739">
              <w:rPr>
                <w:rFonts w:ascii="Avenir Next LT Pro" w:hAnsi="Avenir Next LT Pro" w:cs="Calibri"/>
                <w:sz w:val="20"/>
                <w:szCs w:val="20"/>
              </w:rPr>
              <w:t xml:space="preserve">Replacement of </w:t>
            </w:r>
            <w:r w:rsidR="008E2E64">
              <w:rPr>
                <w:rFonts w:ascii="Avenir Next LT Pro" w:hAnsi="Avenir Next LT Pro" w:cs="Calibri"/>
                <w:sz w:val="20"/>
                <w:szCs w:val="20"/>
              </w:rPr>
              <w:t xml:space="preserve">the </w:t>
            </w:r>
            <w:r w:rsidRPr="00C55739">
              <w:rPr>
                <w:rFonts w:ascii="Avenir Next LT Pro" w:hAnsi="Avenir Next LT Pro" w:cs="Calibri"/>
                <w:sz w:val="20"/>
                <w:szCs w:val="20"/>
              </w:rPr>
              <w:t>rin</w:t>
            </w:r>
            <w:r w:rsidR="00B008CB">
              <w:rPr>
                <w:rFonts w:ascii="Avenir Next LT Pro" w:hAnsi="Avenir Next LT Pro" w:cs="Calibri"/>
                <w:sz w:val="20"/>
                <w:szCs w:val="20"/>
              </w:rPr>
              <w:t xml:space="preserve">g of </w:t>
            </w:r>
            <w:r w:rsidR="004B5A9C">
              <w:rPr>
                <w:rFonts w:ascii="Avenir Next LT Pro" w:hAnsi="Avenir Next LT Pro" w:cs="Calibri"/>
                <w:sz w:val="20"/>
                <w:szCs w:val="20"/>
              </w:rPr>
              <w:t xml:space="preserve">8 bells </w:t>
            </w:r>
            <w:r w:rsidRPr="00C55739">
              <w:rPr>
                <w:rFonts w:ascii="Avenir Next LT Pro" w:hAnsi="Avenir Next LT Pro" w:cs="Calibri"/>
                <w:sz w:val="20"/>
                <w:szCs w:val="20"/>
              </w:rPr>
              <w:t xml:space="preserve">and </w:t>
            </w:r>
            <w:r w:rsidR="00B008CB">
              <w:rPr>
                <w:rFonts w:ascii="Avenir Next LT Pro" w:hAnsi="Avenir Next LT Pro" w:cs="Calibri"/>
                <w:sz w:val="20"/>
                <w:szCs w:val="20"/>
              </w:rPr>
              <w:t xml:space="preserve">their </w:t>
            </w:r>
            <w:r w:rsidRPr="00C55739">
              <w:rPr>
                <w:rFonts w:ascii="Avenir Next LT Pro" w:hAnsi="Avenir Next LT Pro" w:cs="Calibri"/>
                <w:sz w:val="20"/>
                <w:szCs w:val="20"/>
              </w:rPr>
              <w:t>timber bell frame with a new ring</w:t>
            </w:r>
            <w:r w:rsidR="005C1DA8">
              <w:rPr>
                <w:rFonts w:ascii="Avenir Next LT Pro" w:hAnsi="Avenir Next LT Pro" w:cs="Calibri"/>
                <w:sz w:val="20"/>
                <w:szCs w:val="20"/>
              </w:rPr>
              <w:t xml:space="preserve"> of 10 bells</w:t>
            </w:r>
            <w:r w:rsidRPr="00C55739">
              <w:rPr>
                <w:rFonts w:ascii="Avenir Next LT Pro" w:hAnsi="Avenir Next LT Pro" w:cs="Calibri"/>
                <w:sz w:val="20"/>
                <w:szCs w:val="20"/>
              </w:rPr>
              <w:t xml:space="preserve"> an</w:t>
            </w:r>
            <w:r w:rsidR="005C1DA8">
              <w:rPr>
                <w:rFonts w:ascii="Avenir Next LT Pro" w:hAnsi="Avenir Next LT Pro" w:cs="Calibri"/>
                <w:sz w:val="20"/>
                <w:szCs w:val="20"/>
              </w:rPr>
              <w:t>d</w:t>
            </w:r>
            <w:r w:rsidR="00F867F6">
              <w:rPr>
                <w:rFonts w:ascii="Avenir Next LT Pro" w:hAnsi="Avenir Next LT Pro" w:cs="Calibri"/>
                <w:sz w:val="20"/>
                <w:szCs w:val="20"/>
              </w:rPr>
              <w:t xml:space="preserve"> </w:t>
            </w:r>
            <w:r w:rsidR="00C55739" w:rsidRPr="00C55739">
              <w:rPr>
                <w:rFonts w:ascii="Avenir Next LT Pro" w:hAnsi="Avenir Next LT Pro" w:cs="Calibri"/>
                <w:sz w:val="20"/>
                <w:szCs w:val="20"/>
              </w:rPr>
              <w:t>cast-iron</w:t>
            </w:r>
            <w:r w:rsidRPr="00C55739">
              <w:rPr>
                <w:rFonts w:ascii="Avenir Next LT Pro" w:hAnsi="Avenir Next LT Pro" w:cs="Calibri"/>
                <w:sz w:val="20"/>
                <w:szCs w:val="20"/>
              </w:rPr>
              <w:t xml:space="preserve"> bell frame</w:t>
            </w:r>
          </w:p>
        </w:tc>
      </w:tr>
      <w:tr w:rsidR="00DC6782" w:rsidRPr="00595FB4" w14:paraId="17F1813A" w14:textId="77777777" w:rsidTr="2FEC5218">
        <w:trPr>
          <w:trHeight w:val="281"/>
        </w:trPr>
        <w:tc>
          <w:tcPr>
            <w:tcW w:w="2524" w:type="dxa"/>
            <w:vAlign w:val="center"/>
          </w:tcPr>
          <w:p w14:paraId="05FA8607" w14:textId="77777777" w:rsidR="00C95461" w:rsidRPr="00595FB4" w:rsidRDefault="00C9546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76F45F1B" w14:textId="464257C8" w:rsidR="00C95461" w:rsidRPr="00595FB4" w:rsidRDefault="009A1856" w:rsidP="0096680B">
            <w:pPr>
              <w:spacing w:line="259" w:lineRule="auto"/>
              <w:rPr>
                <w:rFonts w:ascii="Avenir Next LT Pro" w:hAnsi="Avenir Next LT Pro"/>
                <w:sz w:val="20"/>
                <w:szCs w:val="20"/>
              </w:rPr>
            </w:pPr>
            <w:r>
              <w:rPr>
                <w:rFonts w:ascii="Avenir Next LT Pro" w:hAnsi="Avenir Next LT Pro"/>
                <w:sz w:val="20"/>
                <w:szCs w:val="20"/>
              </w:rPr>
              <w:t>Robin Nugent</w:t>
            </w:r>
          </w:p>
        </w:tc>
      </w:tr>
      <w:tr w:rsidR="00DC6782" w:rsidRPr="00595FB4" w14:paraId="1885233E" w14:textId="77777777" w:rsidTr="2FEC5218">
        <w:trPr>
          <w:trHeight w:val="281"/>
        </w:trPr>
        <w:tc>
          <w:tcPr>
            <w:tcW w:w="2524" w:type="dxa"/>
            <w:vAlign w:val="center"/>
          </w:tcPr>
          <w:p w14:paraId="26F74FA2" w14:textId="77777777" w:rsidR="00C95461" w:rsidRPr="00595FB4" w:rsidRDefault="00C9546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78B6D137" w14:textId="68FBC26D" w:rsidR="00C95461" w:rsidRPr="00595FB4" w:rsidRDefault="009A1856" w:rsidP="0096680B">
            <w:pPr>
              <w:spacing w:line="259" w:lineRule="auto"/>
              <w:rPr>
                <w:rFonts w:ascii="Avenir Next LT Pro" w:hAnsi="Avenir Next LT Pro"/>
                <w:sz w:val="20"/>
                <w:szCs w:val="20"/>
              </w:rPr>
            </w:pPr>
            <w:r>
              <w:rPr>
                <w:rFonts w:ascii="Avenir Next LT Pro" w:hAnsi="Avenir Next LT Pro"/>
                <w:sz w:val="20"/>
                <w:szCs w:val="20"/>
              </w:rPr>
              <w:t>Georgian Group, Victorian Society</w:t>
            </w:r>
          </w:p>
        </w:tc>
      </w:tr>
      <w:tr w:rsidR="00DC6782" w:rsidRPr="00595FB4" w14:paraId="36EDFFEB" w14:textId="77777777" w:rsidTr="2FEC5218">
        <w:trPr>
          <w:trHeight w:val="281"/>
        </w:trPr>
        <w:tc>
          <w:tcPr>
            <w:tcW w:w="2524" w:type="dxa"/>
            <w:vAlign w:val="center"/>
          </w:tcPr>
          <w:p w14:paraId="46A5C988" w14:textId="77777777" w:rsidR="00C95461" w:rsidRPr="00595FB4" w:rsidRDefault="00C9546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61312F3C" w14:textId="3B48FC62" w:rsidR="00C95461" w:rsidRPr="00595FB4" w:rsidRDefault="00C925E9" w:rsidP="0096680B">
            <w:pPr>
              <w:spacing w:line="259" w:lineRule="auto"/>
              <w:rPr>
                <w:rFonts w:ascii="Avenir Next LT Pro" w:hAnsi="Avenir Next LT Pro"/>
                <w:sz w:val="20"/>
                <w:szCs w:val="20"/>
              </w:rPr>
            </w:pPr>
            <w:r>
              <w:rPr>
                <w:rFonts w:ascii="Avenir Next LT Pro" w:hAnsi="Avenir Next LT Pro"/>
                <w:sz w:val="20"/>
                <w:szCs w:val="20"/>
              </w:rPr>
              <w:t xml:space="preserve">Mr </w:t>
            </w:r>
            <w:r w:rsidR="00B934FB">
              <w:rPr>
                <w:rFonts w:ascii="Avenir Next LT Pro" w:hAnsi="Avenir Next LT Pro"/>
                <w:sz w:val="20"/>
                <w:szCs w:val="20"/>
              </w:rPr>
              <w:t>Julian Munby</w:t>
            </w:r>
            <w:r w:rsidR="00774588">
              <w:rPr>
                <w:rFonts w:ascii="Avenir Next LT Pro" w:hAnsi="Avenir Next LT Pro"/>
                <w:sz w:val="20"/>
                <w:szCs w:val="20"/>
              </w:rPr>
              <w:t xml:space="preserve">, </w:t>
            </w:r>
            <w:r>
              <w:rPr>
                <w:rFonts w:ascii="Avenir Next LT Pro" w:hAnsi="Avenir Next LT Pro"/>
                <w:sz w:val="20"/>
                <w:szCs w:val="20"/>
              </w:rPr>
              <w:t>The Revd</w:t>
            </w:r>
            <w:r w:rsidR="002E7EDA">
              <w:rPr>
                <w:rFonts w:ascii="Avenir Next LT Pro" w:hAnsi="Avenir Next LT Pro"/>
                <w:sz w:val="20"/>
                <w:szCs w:val="20"/>
              </w:rPr>
              <w:t xml:space="preserve"> Prof </w:t>
            </w:r>
            <w:r w:rsidR="00774588" w:rsidRPr="00774588">
              <w:rPr>
                <w:rFonts w:ascii="Avenir Next LT Pro" w:hAnsi="Avenir Next LT Pro"/>
                <w:sz w:val="20"/>
                <w:szCs w:val="20"/>
              </w:rPr>
              <w:t>Diarmaid Macculloch</w:t>
            </w:r>
          </w:p>
        </w:tc>
      </w:tr>
      <w:tr w:rsidR="00DC6782" w14:paraId="7924225E" w14:textId="77777777" w:rsidTr="2FEC5218">
        <w:trPr>
          <w:trHeight w:val="281"/>
        </w:trPr>
        <w:tc>
          <w:tcPr>
            <w:tcW w:w="2524" w:type="dxa"/>
            <w:vAlign w:val="center"/>
          </w:tcPr>
          <w:p w14:paraId="637F9C28" w14:textId="77777777" w:rsidR="00C95461" w:rsidRDefault="18CFF15A" w:rsidP="0096680B">
            <w:pPr>
              <w:spacing w:line="259" w:lineRule="auto"/>
              <w:rPr>
                <w:rFonts w:ascii="Avenir Next LT Pro Demi" w:hAnsi="Avenir Next LT Pro Demi"/>
                <w:b/>
                <w:bCs/>
                <w:sz w:val="20"/>
                <w:szCs w:val="20"/>
                <w:highlight w:val="yellow"/>
              </w:rPr>
            </w:pPr>
            <w:r w:rsidRPr="001E6ED3">
              <w:rPr>
                <w:rFonts w:ascii="Avenir Next LT Pro Demi" w:hAnsi="Avenir Next LT Pro Demi"/>
                <w:b/>
                <w:sz w:val="20"/>
                <w:szCs w:val="20"/>
              </w:rPr>
              <w:t>Subcommittee:</w:t>
            </w:r>
          </w:p>
        </w:tc>
        <w:tc>
          <w:tcPr>
            <w:tcW w:w="7937" w:type="dxa"/>
            <w:gridSpan w:val="3"/>
          </w:tcPr>
          <w:p w14:paraId="319696CE" w14:textId="44C05C59" w:rsidR="00C95461" w:rsidRDefault="00C925E9" w:rsidP="0096680B">
            <w:pPr>
              <w:spacing w:line="259" w:lineRule="auto"/>
              <w:rPr>
                <w:rFonts w:ascii="Avenir Next LT Pro" w:hAnsi="Avenir Next LT Pro"/>
                <w:sz w:val="20"/>
                <w:szCs w:val="20"/>
                <w:highlight w:val="yellow"/>
              </w:rPr>
            </w:pPr>
            <w:r>
              <w:rPr>
                <w:rFonts w:ascii="Avenir Next LT Pro" w:hAnsi="Avenir Next LT Pro"/>
                <w:sz w:val="20"/>
                <w:szCs w:val="20"/>
              </w:rPr>
              <w:t xml:space="preserve">Mr </w:t>
            </w:r>
            <w:r w:rsidR="0001443A">
              <w:rPr>
                <w:rFonts w:ascii="Avenir Next LT Pro" w:hAnsi="Avenir Next LT Pro"/>
                <w:sz w:val="20"/>
                <w:szCs w:val="20"/>
              </w:rPr>
              <w:t xml:space="preserve">Julian Munby, </w:t>
            </w:r>
            <w:r w:rsidR="002E7EDA">
              <w:rPr>
                <w:rFonts w:ascii="Avenir Next LT Pro" w:hAnsi="Avenir Next LT Pro"/>
                <w:sz w:val="20"/>
                <w:szCs w:val="20"/>
              </w:rPr>
              <w:t xml:space="preserve">The Revd Prof </w:t>
            </w:r>
            <w:r w:rsidR="0001443A" w:rsidRPr="00774588">
              <w:rPr>
                <w:rFonts w:ascii="Avenir Next LT Pro" w:hAnsi="Avenir Next LT Pro"/>
                <w:sz w:val="20"/>
                <w:szCs w:val="20"/>
              </w:rPr>
              <w:t>Diarmaid Macculloch</w:t>
            </w:r>
            <w:r w:rsidR="0001443A">
              <w:rPr>
                <w:rFonts w:ascii="Avenir Next LT Pro" w:hAnsi="Avenir Next LT Pro"/>
                <w:sz w:val="20"/>
                <w:szCs w:val="20"/>
              </w:rPr>
              <w:t xml:space="preserve">, </w:t>
            </w:r>
            <w:r w:rsidR="002E7EDA">
              <w:rPr>
                <w:rFonts w:ascii="Avenir Next LT Pro" w:hAnsi="Avenir Next LT Pro"/>
                <w:sz w:val="20"/>
                <w:szCs w:val="20"/>
              </w:rPr>
              <w:t xml:space="preserve">Prof </w:t>
            </w:r>
            <w:r w:rsidR="0001443A">
              <w:rPr>
                <w:rFonts w:ascii="Avenir Next LT Pro" w:hAnsi="Avenir Next LT Pro"/>
                <w:sz w:val="20"/>
                <w:szCs w:val="20"/>
              </w:rPr>
              <w:t>John Missenden</w:t>
            </w:r>
          </w:p>
        </w:tc>
      </w:tr>
      <w:tr w:rsidR="00DC6782" w:rsidRPr="00595FB4" w14:paraId="2D6A6DFA" w14:textId="77777777" w:rsidTr="2FEC5218">
        <w:trPr>
          <w:trHeight w:val="281"/>
        </w:trPr>
        <w:tc>
          <w:tcPr>
            <w:tcW w:w="2524" w:type="dxa"/>
            <w:vAlign w:val="center"/>
          </w:tcPr>
          <w:p w14:paraId="7A475F90" w14:textId="77777777" w:rsidR="00C95461" w:rsidRPr="00595FB4" w:rsidRDefault="18CFF15A" w:rsidP="0096680B">
            <w:pPr>
              <w:spacing w:line="259" w:lineRule="auto"/>
              <w:rPr>
                <w:rFonts w:ascii="Avenir Next LT Pro Demi" w:hAnsi="Avenir Next LT Pro Demi"/>
                <w:b/>
                <w:bCs/>
                <w:sz w:val="20"/>
                <w:szCs w:val="20"/>
                <w:highlight w:val="yellow"/>
              </w:rPr>
            </w:pPr>
            <w:r w:rsidRPr="00FD529D">
              <w:rPr>
                <w:rFonts w:ascii="Avenir Next LT Pro Demi" w:hAnsi="Avenir Next LT Pro Demi"/>
                <w:b/>
                <w:bCs/>
                <w:sz w:val="20"/>
                <w:szCs w:val="20"/>
              </w:rPr>
              <w:t>Date of visit:</w:t>
            </w:r>
          </w:p>
        </w:tc>
        <w:tc>
          <w:tcPr>
            <w:tcW w:w="7937" w:type="dxa"/>
            <w:gridSpan w:val="3"/>
          </w:tcPr>
          <w:p w14:paraId="1F2A1B6A" w14:textId="13B67B36" w:rsidR="00C95461" w:rsidRPr="00595FB4" w:rsidRDefault="00FD529D" w:rsidP="0096680B">
            <w:pPr>
              <w:spacing w:line="259" w:lineRule="auto"/>
              <w:rPr>
                <w:rFonts w:ascii="Avenir Next LT Pro" w:hAnsi="Avenir Next LT Pro"/>
                <w:sz w:val="20"/>
                <w:szCs w:val="20"/>
                <w:highlight w:val="yellow"/>
              </w:rPr>
            </w:pPr>
            <w:r w:rsidRPr="00FD529D">
              <w:rPr>
                <w:rFonts w:ascii="Avenir Next LT Pro" w:hAnsi="Avenir Next LT Pro"/>
                <w:sz w:val="20"/>
                <w:szCs w:val="20"/>
              </w:rPr>
              <w:t>28 July 2025</w:t>
            </w:r>
          </w:p>
        </w:tc>
      </w:tr>
      <w:tr w:rsidR="00DC6782" w:rsidRPr="00595FB4" w14:paraId="6F9FACDA" w14:textId="77777777" w:rsidTr="2FEC5218">
        <w:trPr>
          <w:trHeight w:val="281"/>
        </w:trPr>
        <w:tc>
          <w:tcPr>
            <w:tcW w:w="10461" w:type="dxa"/>
            <w:gridSpan w:val="4"/>
            <w:vAlign w:val="center"/>
          </w:tcPr>
          <w:p w14:paraId="6709D9B3" w14:textId="2CA8A685" w:rsidR="00C95461" w:rsidRDefault="00D14AFE" w:rsidP="0096680B">
            <w:pPr>
              <w:spacing w:line="259" w:lineRule="auto"/>
              <w:rPr>
                <w:rFonts w:ascii="Avenir Next LT Pro Demi" w:hAnsi="Avenir Next LT Pro Demi"/>
                <w:b/>
                <w:bCs/>
                <w:sz w:val="20"/>
                <w:szCs w:val="20"/>
                <w:lang w:val="en-GB"/>
              </w:rPr>
            </w:pPr>
            <w:r>
              <w:rPr>
                <w:rFonts w:ascii="Avenir Next LT Pro Demi" w:hAnsi="Avenir Next LT Pro Demi"/>
                <w:b/>
                <w:bCs/>
                <w:sz w:val="20"/>
                <w:szCs w:val="20"/>
                <w:lang w:val="en-GB"/>
              </w:rPr>
              <w:t>September 2025 minute</w:t>
            </w:r>
            <w:r w:rsidR="00C95461" w:rsidRPr="4D6D63A1">
              <w:rPr>
                <w:rFonts w:ascii="Avenir Next LT Pro Demi" w:hAnsi="Avenir Next LT Pro Demi"/>
                <w:b/>
                <w:bCs/>
                <w:sz w:val="20"/>
                <w:szCs w:val="20"/>
                <w:lang w:val="en-GB"/>
              </w:rPr>
              <w:t>:</w:t>
            </w:r>
          </w:p>
          <w:p w14:paraId="472B76B8" w14:textId="77777777" w:rsidR="00E7185A" w:rsidRDefault="00E7185A" w:rsidP="0096680B">
            <w:pPr>
              <w:spacing w:line="259" w:lineRule="auto"/>
              <w:jc w:val="both"/>
              <w:rPr>
                <w:rFonts w:ascii="Avenir Next LT Pro" w:hAnsi="Avenir Next LT Pro"/>
                <w:sz w:val="20"/>
                <w:szCs w:val="20"/>
              </w:rPr>
            </w:pPr>
            <w:r>
              <w:rPr>
                <w:rFonts w:ascii="Avenir Next LT Pro" w:hAnsi="Avenir Next LT Pro"/>
                <w:sz w:val="20"/>
                <w:szCs w:val="20"/>
              </w:rPr>
              <w:t>T</w:t>
            </w:r>
            <w:r w:rsidRPr="001F1480">
              <w:rPr>
                <w:rFonts w:ascii="Avenir Next LT Pro" w:hAnsi="Avenir Next LT Pro"/>
                <w:sz w:val="20"/>
                <w:szCs w:val="20"/>
              </w:rPr>
              <w:t xml:space="preserve">he DAC acknowledged the feedback report that the committee </w:t>
            </w:r>
            <w:r>
              <w:rPr>
                <w:rFonts w:ascii="Avenir Next LT Pro" w:hAnsi="Avenir Next LT Pro"/>
                <w:sz w:val="20"/>
                <w:szCs w:val="20"/>
              </w:rPr>
              <w:t xml:space="preserve">had </w:t>
            </w:r>
            <w:r w:rsidRPr="001F1480">
              <w:rPr>
                <w:rFonts w:ascii="Avenir Next LT Pro" w:hAnsi="Avenir Next LT Pro"/>
                <w:sz w:val="20"/>
                <w:szCs w:val="20"/>
              </w:rPr>
              <w:t>provided in 2018 in the early stages of the project. An extract of the</w:t>
            </w:r>
            <w:r>
              <w:rPr>
                <w:rFonts w:ascii="Avenir Next LT Pro" w:hAnsi="Avenir Next LT Pro"/>
                <w:sz w:val="20"/>
                <w:szCs w:val="20"/>
              </w:rPr>
              <w:t xml:space="preserve"> report</w:t>
            </w:r>
            <w:r w:rsidRPr="001F1480">
              <w:rPr>
                <w:rFonts w:ascii="Avenir Next LT Pro" w:hAnsi="Avenir Next LT Pro"/>
                <w:sz w:val="20"/>
                <w:szCs w:val="20"/>
              </w:rPr>
              <w:t xml:space="preserve"> reads: </w:t>
            </w:r>
          </w:p>
          <w:p w14:paraId="162C5063" w14:textId="77777777" w:rsidR="00A200B1" w:rsidRPr="001F1480" w:rsidRDefault="00A200B1" w:rsidP="0096680B">
            <w:pPr>
              <w:spacing w:line="259" w:lineRule="auto"/>
              <w:jc w:val="both"/>
              <w:rPr>
                <w:rFonts w:ascii="Avenir Next LT Pro" w:hAnsi="Avenir Next LT Pro"/>
                <w:sz w:val="20"/>
                <w:szCs w:val="20"/>
              </w:rPr>
            </w:pPr>
          </w:p>
          <w:p w14:paraId="697646C9" w14:textId="77777777" w:rsidR="00E7185A" w:rsidRDefault="00E7185A" w:rsidP="0096680B">
            <w:pPr>
              <w:spacing w:line="259" w:lineRule="auto"/>
              <w:jc w:val="both"/>
              <w:rPr>
                <w:rFonts w:ascii="Avenir Next LT Pro" w:hAnsi="Avenir Next LT Pro"/>
                <w:i/>
                <w:iCs/>
                <w:sz w:val="20"/>
                <w:szCs w:val="20"/>
              </w:rPr>
            </w:pPr>
            <w:r w:rsidRPr="001F1480">
              <w:rPr>
                <w:rFonts w:ascii="Avenir Next LT Pro" w:hAnsi="Avenir Next LT Pro"/>
                <w:i/>
                <w:iCs/>
                <w:sz w:val="20"/>
                <w:szCs w:val="20"/>
              </w:rPr>
              <w:t>Some of the bells, especially the 18th Century bells</w:t>
            </w:r>
            <w:r>
              <w:rPr>
                <w:rFonts w:ascii="Avenir Next LT Pro" w:hAnsi="Avenir Next LT Pro"/>
                <w:i/>
                <w:iCs/>
                <w:sz w:val="20"/>
                <w:szCs w:val="20"/>
              </w:rPr>
              <w:t>,</w:t>
            </w:r>
            <w:r w:rsidRPr="001F1480">
              <w:rPr>
                <w:rFonts w:ascii="Avenir Next LT Pro" w:hAnsi="Avenir Next LT Pro"/>
                <w:i/>
                <w:iCs/>
                <w:sz w:val="20"/>
                <w:szCs w:val="20"/>
              </w:rPr>
              <w:t xml:space="preserve"> are considered to be historically and locally significant. The committee recognised that the bells display fine historic inscriptions and that the 18th Century bells were cast by Henry Bagley III, a renowned master bell founder, who owned a foundry in Reading at the time the first bells were cast. The DAC discussed whether the rationale put forward for removing the bells outweighs the loss of historic fabric and resolved that currently there is no evidence in support of this view.</w:t>
            </w:r>
          </w:p>
          <w:p w14:paraId="5E27D96D" w14:textId="77777777" w:rsidR="00A200B1" w:rsidRPr="001F1480" w:rsidRDefault="00A200B1" w:rsidP="0096680B">
            <w:pPr>
              <w:spacing w:line="259" w:lineRule="auto"/>
              <w:jc w:val="both"/>
              <w:rPr>
                <w:rFonts w:ascii="Avenir Next LT Pro" w:hAnsi="Avenir Next LT Pro"/>
                <w:i/>
                <w:iCs/>
                <w:sz w:val="20"/>
                <w:szCs w:val="20"/>
              </w:rPr>
            </w:pPr>
          </w:p>
          <w:p w14:paraId="361BE0F6" w14:textId="5B803CBC" w:rsidR="00E7185A" w:rsidRDefault="00E7185A" w:rsidP="0096680B">
            <w:pPr>
              <w:spacing w:line="259" w:lineRule="auto"/>
              <w:jc w:val="both"/>
              <w:rPr>
                <w:rFonts w:ascii="Avenir Next LT Pro" w:hAnsi="Avenir Next LT Pro"/>
                <w:sz w:val="20"/>
                <w:szCs w:val="20"/>
              </w:rPr>
            </w:pPr>
            <w:r w:rsidRPr="001F1480">
              <w:rPr>
                <w:rFonts w:ascii="Avenir Next LT Pro" w:hAnsi="Avenir Next LT Pro"/>
                <w:sz w:val="20"/>
                <w:szCs w:val="20"/>
              </w:rPr>
              <w:t xml:space="preserve">The committee commented that they were disappointed that the feedback previously given by the DAC was not addressed in the application whilst other instances of correspondence had been quoted. </w:t>
            </w:r>
            <w:r w:rsidRPr="001752CE">
              <w:rPr>
                <w:rFonts w:ascii="Avenir Next LT Pro" w:hAnsi="Avenir Next LT Pro"/>
                <w:sz w:val="20"/>
                <w:szCs w:val="20"/>
              </w:rPr>
              <w:t>The</w:t>
            </w:r>
            <w:r w:rsidR="00A200B1">
              <w:rPr>
                <w:rFonts w:ascii="Avenir Next LT Pro" w:hAnsi="Avenir Next LT Pro"/>
                <w:sz w:val="20"/>
                <w:szCs w:val="20"/>
              </w:rPr>
              <w:t>y</w:t>
            </w:r>
            <w:r w:rsidRPr="001752CE">
              <w:rPr>
                <w:rFonts w:ascii="Avenir Next LT Pro" w:hAnsi="Avenir Next LT Pro"/>
                <w:sz w:val="20"/>
                <w:szCs w:val="20"/>
              </w:rPr>
              <w:t xml:space="preserve"> agreed that the bells were of significant historic value, particularly the first bells cast in 1723, and it was unique that all six original bells (albeit with two since recast) were intact together in the bell tower. It was </w:t>
            </w:r>
            <w:r w:rsidR="00EB2112">
              <w:rPr>
                <w:rFonts w:ascii="Avenir Next LT Pro" w:hAnsi="Avenir Next LT Pro"/>
                <w:sz w:val="20"/>
                <w:szCs w:val="20"/>
              </w:rPr>
              <w:t>highlighted</w:t>
            </w:r>
            <w:r w:rsidRPr="001752CE">
              <w:rPr>
                <w:rFonts w:ascii="Avenir Next LT Pro" w:hAnsi="Avenir Next LT Pro"/>
                <w:sz w:val="20"/>
                <w:szCs w:val="20"/>
              </w:rPr>
              <w:t xml:space="preserve"> that many of the bells, particularly the tenor, had fine detailed inscriptions that were of great interest. </w:t>
            </w:r>
          </w:p>
          <w:p w14:paraId="33137337" w14:textId="77777777" w:rsidR="00FD068D" w:rsidRDefault="00FD068D" w:rsidP="0096680B">
            <w:pPr>
              <w:spacing w:line="259" w:lineRule="auto"/>
              <w:jc w:val="both"/>
              <w:rPr>
                <w:rFonts w:ascii="Avenir Next LT Pro" w:hAnsi="Avenir Next LT Pro"/>
                <w:sz w:val="20"/>
                <w:szCs w:val="20"/>
              </w:rPr>
            </w:pPr>
          </w:p>
          <w:p w14:paraId="4A0379DD" w14:textId="7D1A1703" w:rsidR="00CE6934" w:rsidRDefault="00FD068D" w:rsidP="0096680B">
            <w:pPr>
              <w:spacing w:line="259" w:lineRule="auto"/>
              <w:jc w:val="both"/>
              <w:rPr>
                <w:rFonts w:ascii="Avenir Next LT Pro" w:hAnsi="Avenir Next LT Pro"/>
                <w:sz w:val="20"/>
                <w:szCs w:val="20"/>
              </w:rPr>
            </w:pPr>
            <w:r w:rsidRPr="005F7724">
              <w:rPr>
                <w:rFonts w:ascii="Avenir Next LT Pro" w:hAnsi="Avenir Next LT Pro"/>
                <w:sz w:val="20"/>
                <w:szCs w:val="20"/>
              </w:rPr>
              <w:t xml:space="preserve">The DAC heard that the church of St Peter and St Paul in Shiplake hosts a bell ringing centre which serves the </w:t>
            </w:r>
            <w:r w:rsidRPr="005F7724">
              <w:rPr>
                <w:rFonts w:ascii="Avenir Next LT Pro" w:hAnsi="Avenir Next LT Pro"/>
                <w:color w:val="000000"/>
                <w:sz w:val="20"/>
                <w:szCs w:val="20"/>
              </w:rPr>
              <w:t>Reading Branch of the Oxford Diocesan Guild of Church Bell Ringers.</w:t>
            </w:r>
            <w:r w:rsidRPr="005F7724">
              <w:rPr>
                <w:rFonts w:ascii="Avenir Next LT Pro" w:hAnsi="Avenir Next LT Pro"/>
                <w:sz w:val="20"/>
                <w:szCs w:val="20"/>
              </w:rPr>
              <w:t xml:space="preserve"> Shiplake is just 8 miles away, 20 minutes by car from Tilehurst, </w:t>
            </w:r>
            <w:r>
              <w:rPr>
                <w:rFonts w:ascii="Avenir Next LT Pro" w:hAnsi="Avenir Next LT Pro"/>
                <w:sz w:val="20"/>
                <w:szCs w:val="20"/>
              </w:rPr>
              <w:t xml:space="preserve">which is an </w:t>
            </w:r>
            <w:r w:rsidRPr="005F7724">
              <w:rPr>
                <w:rFonts w:ascii="Avenir Next LT Pro" w:hAnsi="Avenir Next LT Pro"/>
                <w:sz w:val="20"/>
                <w:szCs w:val="20"/>
              </w:rPr>
              <w:t>acceptable distance to travel by car or bus for bell ringing.</w:t>
            </w:r>
            <w:r w:rsidR="00FD2BE9">
              <w:rPr>
                <w:rFonts w:ascii="Avenir Next LT Pro" w:hAnsi="Avenir Next LT Pro"/>
                <w:sz w:val="20"/>
                <w:szCs w:val="20"/>
              </w:rPr>
              <w:t xml:space="preserve"> </w:t>
            </w:r>
            <w:r w:rsidR="00FD2BE9" w:rsidRPr="005F7724">
              <w:rPr>
                <w:rFonts w:ascii="Avenir Next LT Pro" w:hAnsi="Avenir Next LT Pro"/>
                <w:sz w:val="20"/>
                <w:szCs w:val="20"/>
              </w:rPr>
              <w:t xml:space="preserve">The recognition of a </w:t>
            </w:r>
            <w:r w:rsidR="00FD2BE9">
              <w:rPr>
                <w:rFonts w:ascii="Avenir Next LT Pro" w:hAnsi="Avenir Next LT Pro"/>
                <w:sz w:val="20"/>
                <w:szCs w:val="20"/>
              </w:rPr>
              <w:t xml:space="preserve">nearby </w:t>
            </w:r>
            <w:r w:rsidR="00FD2BE9" w:rsidRPr="005F7724">
              <w:rPr>
                <w:rFonts w:ascii="Avenir Next LT Pro" w:hAnsi="Avenir Next LT Pro"/>
                <w:sz w:val="20"/>
                <w:szCs w:val="20"/>
              </w:rPr>
              <w:t>ringing centre at Shiplake br</w:t>
            </w:r>
            <w:r w:rsidR="00FD2BE9">
              <w:rPr>
                <w:rFonts w:ascii="Avenir Next LT Pro" w:hAnsi="Avenir Next LT Pro"/>
                <w:sz w:val="20"/>
                <w:szCs w:val="20"/>
              </w:rPr>
              <w:t>ought</w:t>
            </w:r>
            <w:r w:rsidR="00FD2BE9" w:rsidRPr="005F7724">
              <w:rPr>
                <w:rFonts w:ascii="Avenir Next LT Pro" w:hAnsi="Avenir Next LT Pro"/>
                <w:sz w:val="20"/>
                <w:szCs w:val="20"/>
              </w:rPr>
              <w:t xml:space="preserve"> into question to what extent would the community</w:t>
            </w:r>
            <w:r w:rsidR="00FD2BE9">
              <w:rPr>
                <w:rFonts w:ascii="Avenir Next LT Pro" w:hAnsi="Avenir Next LT Pro"/>
                <w:sz w:val="20"/>
                <w:szCs w:val="20"/>
              </w:rPr>
              <w:t xml:space="preserve"> of Tilehurst</w:t>
            </w:r>
            <w:r w:rsidR="00FD2BE9" w:rsidRPr="005F7724">
              <w:rPr>
                <w:rFonts w:ascii="Avenir Next LT Pro" w:hAnsi="Avenir Next LT Pro"/>
                <w:sz w:val="20"/>
                <w:szCs w:val="20"/>
              </w:rPr>
              <w:t xml:space="preserve"> benefit from a new </w:t>
            </w:r>
            <w:r w:rsidR="00FD2BE9">
              <w:rPr>
                <w:rFonts w:ascii="Avenir Next LT Pro" w:hAnsi="Avenir Next LT Pro"/>
                <w:sz w:val="20"/>
                <w:szCs w:val="20"/>
              </w:rPr>
              <w:t xml:space="preserve">lighter </w:t>
            </w:r>
            <w:r w:rsidR="00FD2BE9" w:rsidRPr="005F7724">
              <w:rPr>
                <w:rFonts w:ascii="Avenir Next LT Pro" w:hAnsi="Avenir Next LT Pro"/>
                <w:sz w:val="20"/>
                <w:szCs w:val="20"/>
              </w:rPr>
              <w:t>ring of bells</w:t>
            </w:r>
            <w:r w:rsidR="00FD2BE9">
              <w:rPr>
                <w:rFonts w:ascii="Avenir Next LT Pro" w:hAnsi="Avenir Next LT Pro"/>
                <w:sz w:val="20"/>
                <w:szCs w:val="20"/>
              </w:rPr>
              <w:t xml:space="preserve"> at St </w:t>
            </w:r>
            <w:bookmarkStart w:id="0" w:name="_Hlk208826891"/>
            <w:r w:rsidR="00475430">
              <w:rPr>
                <w:rFonts w:ascii="Avenir Next LT Pro" w:hAnsi="Avenir Next LT Pro"/>
                <w:sz w:val="20"/>
                <w:szCs w:val="20"/>
              </w:rPr>
              <w:t>Michael’s.</w:t>
            </w:r>
            <w:r w:rsidR="00475430" w:rsidRPr="009A7A7D">
              <w:rPr>
                <w:rFonts w:ascii="Avenir Next LT Pro" w:hAnsi="Avenir Next LT Pro"/>
                <w:sz w:val="20"/>
                <w:szCs w:val="20"/>
              </w:rPr>
              <w:t xml:space="preserve"> The</w:t>
            </w:r>
            <w:r w:rsidR="00475430">
              <w:rPr>
                <w:rFonts w:ascii="Avenir Next LT Pro" w:hAnsi="Avenir Next LT Pro"/>
                <w:sz w:val="20"/>
                <w:szCs w:val="20"/>
              </w:rPr>
              <w:t xml:space="preserve"> committee</w:t>
            </w:r>
            <w:r w:rsidR="00CE6934" w:rsidRPr="009A7A7D">
              <w:rPr>
                <w:rFonts w:ascii="Avenir Next LT Pro" w:hAnsi="Avenir Next LT Pro"/>
                <w:sz w:val="20"/>
                <w:szCs w:val="20"/>
              </w:rPr>
              <w:t xml:space="preserve"> asked </w:t>
            </w:r>
            <w:r w:rsidR="00CE6934" w:rsidRPr="00E1683B">
              <w:rPr>
                <w:rFonts w:ascii="Avenir Next LT Pro" w:hAnsi="Avenir Next LT Pro"/>
                <w:sz w:val="20"/>
                <w:szCs w:val="20"/>
              </w:rPr>
              <w:t xml:space="preserve">that the parish provide robust evidence that demonstrates there is </w:t>
            </w:r>
            <w:r w:rsidR="00CE6934">
              <w:rPr>
                <w:rFonts w:ascii="Avenir Next LT Pro" w:hAnsi="Avenir Next LT Pro"/>
                <w:sz w:val="20"/>
                <w:szCs w:val="20"/>
              </w:rPr>
              <w:t xml:space="preserve">a </w:t>
            </w:r>
            <w:r w:rsidR="00CE6934" w:rsidRPr="00E1683B">
              <w:rPr>
                <w:rFonts w:ascii="Avenir Next LT Pro" w:hAnsi="Avenir Next LT Pro"/>
                <w:sz w:val="20"/>
                <w:szCs w:val="20"/>
              </w:rPr>
              <w:t>genuine need for a</w:t>
            </w:r>
            <w:r w:rsidR="00CE6934">
              <w:rPr>
                <w:rFonts w:ascii="Avenir Next LT Pro" w:hAnsi="Avenir Next LT Pro"/>
                <w:sz w:val="20"/>
                <w:szCs w:val="20"/>
              </w:rPr>
              <w:t xml:space="preserve"> </w:t>
            </w:r>
            <w:r w:rsidR="00CE6934" w:rsidRPr="00E1683B">
              <w:rPr>
                <w:rFonts w:ascii="Avenir Next LT Pro" w:hAnsi="Avenir Next LT Pro"/>
                <w:sz w:val="20"/>
                <w:szCs w:val="20"/>
              </w:rPr>
              <w:t>space for young people to learn bell ringing in the local area and that the only way to achieve this would be with a lighter ring.</w:t>
            </w:r>
          </w:p>
          <w:p w14:paraId="37A57086" w14:textId="77777777" w:rsidR="00906FD4" w:rsidRDefault="00906FD4" w:rsidP="0096680B">
            <w:pPr>
              <w:spacing w:line="259" w:lineRule="auto"/>
              <w:jc w:val="both"/>
              <w:rPr>
                <w:rFonts w:ascii="Avenir Next LT Pro" w:hAnsi="Avenir Next LT Pro"/>
                <w:sz w:val="20"/>
                <w:szCs w:val="20"/>
              </w:rPr>
            </w:pPr>
          </w:p>
          <w:p w14:paraId="2D833133" w14:textId="77777777" w:rsidR="00906FD4" w:rsidRDefault="00906FD4" w:rsidP="0096680B">
            <w:pPr>
              <w:spacing w:line="259" w:lineRule="auto"/>
              <w:jc w:val="both"/>
              <w:rPr>
                <w:rFonts w:ascii="Avenir Next LT Pro" w:hAnsi="Avenir Next LT Pro"/>
                <w:sz w:val="20"/>
                <w:szCs w:val="20"/>
              </w:rPr>
            </w:pPr>
            <w:r w:rsidRPr="00F3500F">
              <w:rPr>
                <w:rFonts w:ascii="Avenir Next LT Pro" w:hAnsi="Avenir Next LT Pro"/>
                <w:sz w:val="20"/>
                <w:szCs w:val="20"/>
              </w:rPr>
              <w:t xml:space="preserve">The DAC acknowledged that the parish were of </w:t>
            </w:r>
            <w:r>
              <w:rPr>
                <w:rFonts w:ascii="Avenir Next LT Pro" w:hAnsi="Avenir Next LT Pro"/>
                <w:sz w:val="20"/>
                <w:szCs w:val="20"/>
              </w:rPr>
              <w:t>the</w:t>
            </w:r>
            <w:r w:rsidRPr="00F3500F">
              <w:rPr>
                <w:rFonts w:ascii="Avenir Next LT Pro" w:hAnsi="Avenir Next LT Pro"/>
                <w:sz w:val="20"/>
                <w:szCs w:val="20"/>
              </w:rPr>
              <w:t xml:space="preserve"> view that the proposals had already been agreed in principle by the DAC. However, the DAC found no evidence to support this view</w:t>
            </w:r>
            <w:r>
              <w:rPr>
                <w:rFonts w:ascii="Avenir Next LT Pro" w:hAnsi="Avenir Next LT Pro"/>
                <w:sz w:val="20"/>
                <w:szCs w:val="20"/>
              </w:rPr>
              <w:t>.</w:t>
            </w:r>
            <w:r w:rsidRPr="00F3500F">
              <w:rPr>
                <w:rFonts w:ascii="Avenir Next LT Pro" w:hAnsi="Avenir Next LT Pro"/>
                <w:sz w:val="20"/>
                <w:szCs w:val="20"/>
              </w:rPr>
              <w:t xml:space="preserve"> </w:t>
            </w:r>
          </w:p>
          <w:p w14:paraId="6F8CD0BB" w14:textId="77777777" w:rsidR="00906FD4" w:rsidRPr="00F3500F" w:rsidRDefault="00906FD4" w:rsidP="0096680B">
            <w:pPr>
              <w:spacing w:line="259" w:lineRule="auto"/>
              <w:jc w:val="both"/>
              <w:rPr>
                <w:rFonts w:ascii="Avenir Next LT Pro" w:hAnsi="Avenir Next LT Pro"/>
                <w:sz w:val="20"/>
                <w:szCs w:val="20"/>
              </w:rPr>
            </w:pPr>
          </w:p>
          <w:p w14:paraId="1D033677" w14:textId="19D8E747" w:rsidR="00906FD4" w:rsidRDefault="00906FD4" w:rsidP="0096680B">
            <w:pPr>
              <w:spacing w:line="259" w:lineRule="auto"/>
              <w:jc w:val="both"/>
              <w:rPr>
                <w:rFonts w:ascii="Avenir Next LT Pro" w:hAnsi="Avenir Next LT Pro"/>
                <w:sz w:val="20"/>
                <w:szCs w:val="20"/>
              </w:rPr>
            </w:pPr>
            <w:r w:rsidRPr="00891449">
              <w:rPr>
                <w:rFonts w:ascii="Avenir Next LT Pro" w:hAnsi="Avenir Next LT Pro"/>
                <w:sz w:val="20"/>
                <w:szCs w:val="20"/>
              </w:rPr>
              <w:t>The committee resolved that the parish had not demonstrated a clear and longstanding need for the replacement of all 8 bells and the significant loss of h</w:t>
            </w:r>
            <w:r>
              <w:rPr>
                <w:rFonts w:ascii="Avenir Next LT Pro" w:hAnsi="Avenir Next LT Pro"/>
                <w:sz w:val="20"/>
                <w:szCs w:val="20"/>
              </w:rPr>
              <w:t>istoric fabric</w:t>
            </w:r>
            <w:r w:rsidRPr="00891449">
              <w:rPr>
                <w:rFonts w:ascii="Avenir Next LT Pro" w:hAnsi="Avenir Next LT Pro"/>
                <w:sz w:val="20"/>
                <w:szCs w:val="20"/>
              </w:rPr>
              <w:t xml:space="preserve"> </w:t>
            </w:r>
            <w:r>
              <w:rPr>
                <w:rFonts w:ascii="Avenir Next LT Pro" w:hAnsi="Avenir Next LT Pro"/>
                <w:sz w:val="20"/>
                <w:szCs w:val="20"/>
              </w:rPr>
              <w:t xml:space="preserve">far </w:t>
            </w:r>
            <w:r w:rsidRPr="00891449">
              <w:rPr>
                <w:rFonts w:ascii="Avenir Next LT Pro" w:hAnsi="Avenir Next LT Pro"/>
                <w:sz w:val="20"/>
                <w:szCs w:val="20"/>
              </w:rPr>
              <w:t>outweighed the perceived benefit to the parish.</w:t>
            </w:r>
            <w:r w:rsidR="00846217">
              <w:rPr>
                <w:rFonts w:ascii="Avenir Next LT Pro" w:hAnsi="Avenir Next LT Pro"/>
                <w:sz w:val="20"/>
                <w:szCs w:val="20"/>
              </w:rPr>
              <w:t xml:space="preserve"> </w:t>
            </w:r>
            <w:r w:rsidR="00846217" w:rsidRPr="00607152">
              <w:rPr>
                <w:rFonts w:ascii="Avenir Next LT Pro" w:hAnsi="Avenir Next LT Pro"/>
                <w:sz w:val="20"/>
                <w:szCs w:val="20"/>
              </w:rPr>
              <w:t>The support provided in the mission rationale was anecdotal and outdated and it was asked that fresh new and extensive consultation was carried out in the wider community</w:t>
            </w:r>
            <w:r w:rsidR="00846217">
              <w:rPr>
                <w:rFonts w:ascii="Avenir Next LT Pro" w:hAnsi="Avenir Next LT Pro"/>
                <w:sz w:val="20"/>
                <w:szCs w:val="20"/>
              </w:rPr>
              <w:t xml:space="preserve"> in order to evaluate the benefits of the proposals to the community</w:t>
            </w:r>
            <w:r w:rsidR="00846217" w:rsidRPr="00607152">
              <w:rPr>
                <w:rFonts w:ascii="Avenir Next LT Pro" w:hAnsi="Avenir Next LT Pro"/>
                <w:sz w:val="20"/>
                <w:szCs w:val="20"/>
              </w:rPr>
              <w:t>.</w:t>
            </w:r>
          </w:p>
          <w:p w14:paraId="44F6FB43" w14:textId="77777777" w:rsidR="00934F59" w:rsidRDefault="00934F59" w:rsidP="0096680B">
            <w:pPr>
              <w:spacing w:line="259" w:lineRule="auto"/>
              <w:jc w:val="both"/>
              <w:rPr>
                <w:rFonts w:ascii="Avenir Next LT Pro" w:hAnsi="Avenir Next LT Pro"/>
                <w:sz w:val="20"/>
                <w:szCs w:val="20"/>
              </w:rPr>
            </w:pPr>
          </w:p>
          <w:p w14:paraId="7FF1859C" w14:textId="7BBD7592" w:rsidR="00C95461" w:rsidRPr="00AC032A" w:rsidRDefault="0022778D" w:rsidP="0096680B">
            <w:pPr>
              <w:spacing w:line="259" w:lineRule="auto"/>
              <w:jc w:val="both"/>
              <w:rPr>
                <w:rFonts w:ascii="Avenir Next LT Pro" w:hAnsi="Avenir Next LT Pro"/>
                <w:color w:val="000000"/>
                <w:sz w:val="20"/>
                <w:szCs w:val="20"/>
              </w:rPr>
            </w:pPr>
            <w:r>
              <w:rPr>
                <w:rFonts w:ascii="Avenir Next LT Pro" w:hAnsi="Avenir Next LT Pro"/>
                <w:sz w:val="20"/>
                <w:szCs w:val="20"/>
              </w:rPr>
              <w:t xml:space="preserve">The committee reiterated their previous advice that there must be </w:t>
            </w:r>
            <w:r w:rsidRPr="00ED5785">
              <w:rPr>
                <w:rFonts w:ascii="Avenir Next LT Pro" w:hAnsi="Avenir Next LT Pro"/>
                <w:sz w:val="20"/>
                <w:szCs w:val="20"/>
              </w:rPr>
              <w:t xml:space="preserve">a presumption in favour of retaining the </w:t>
            </w:r>
            <w:r>
              <w:rPr>
                <w:rFonts w:ascii="Avenir Next LT Pro" w:hAnsi="Avenir Next LT Pro"/>
                <w:sz w:val="20"/>
                <w:szCs w:val="20"/>
              </w:rPr>
              <w:t>historic</w:t>
            </w:r>
            <w:r w:rsidRPr="00ED5785">
              <w:rPr>
                <w:rFonts w:ascii="Avenir Next LT Pro" w:hAnsi="Avenir Next LT Pro"/>
                <w:sz w:val="20"/>
                <w:szCs w:val="20"/>
              </w:rPr>
              <w:t xml:space="preserve"> bells</w:t>
            </w:r>
            <w:r>
              <w:rPr>
                <w:rFonts w:ascii="Avenir Next LT Pro" w:hAnsi="Avenir Next LT Pro"/>
                <w:sz w:val="20"/>
                <w:szCs w:val="20"/>
              </w:rPr>
              <w:t xml:space="preserve"> </w:t>
            </w:r>
            <w:r w:rsidRPr="00ED5785">
              <w:rPr>
                <w:rFonts w:ascii="Avenir Next LT Pro" w:hAnsi="Avenir Next LT Pro"/>
                <w:sz w:val="20"/>
                <w:szCs w:val="20"/>
              </w:rPr>
              <w:t>and that any proposal to remov</w:t>
            </w:r>
            <w:r>
              <w:rPr>
                <w:rFonts w:ascii="Avenir Next LT Pro" w:hAnsi="Avenir Next LT Pro"/>
                <w:sz w:val="20"/>
                <w:szCs w:val="20"/>
              </w:rPr>
              <w:t xml:space="preserve">e them </w:t>
            </w:r>
            <w:r w:rsidRPr="00ED5785">
              <w:rPr>
                <w:rFonts w:ascii="Avenir Next LT Pro" w:hAnsi="Avenir Next LT Pro"/>
                <w:sz w:val="20"/>
                <w:szCs w:val="20"/>
              </w:rPr>
              <w:t xml:space="preserve">should be justified </w:t>
            </w:r>
            <w:r>
              <w:rPr>
                <w:rFonts w:ascii="Avenir Next LT Pro" w:hAnsi="Avenir Next LT Pro"/>
                <w:sz w:val="20"/>
                <w:szCs w:val="20"/>
              </w:rPr>
              <w:t xml:space="preserve">by evidencing a clear need </w:t>
            </w:r>
            <w:r w:rsidRPr="00ED5785">
              <w:rPr>
                <w:rFonts w:ascii="Avenir Next LT Pro" w:hAnsi="Avenir Next LT Pro"/>
                <w:sz w:val="20"/>
                <w:szCs w:val="20"/>
              </w:rPr>
              <w:t>as reversibility is not possible.</w:t>
            </w:r>
            <w:r w:rsidR="0017020F">
              <w:rPr>
                <w:rFonts w:ascii="Avenir Next LT Pro" w:hAnsi="Avenir Next LT Pro"/>
                <w:sz w:val="20"/>
                <w:szCs w:val="20"/>
              </w:rPr>
              <w:t xml:space="preserve"> </w:t>
            </w:r>
            <w:r w:rsidR="0017020F">
              <w:rPr>
                <w:rFonts w:ascii="Avenir Next LT Pro" w:hAnsi="Avenir Next LT Pro"/>
                <w:color w:val="000000"/>
                <w:sz w:val="20"/>
                <w:szCs w:val="20"/>
              </w:rPr>
              <w:t>It was</w:t>
            </w:r>
            <w:r w:rsidR="00906FD4" w:rsidRPr="00102560">
              <w:rPr>
                <w:rFonts w:ascii="Avenir Next LT Pro" w:hAnsi="Avenir Next LT Pro"/>
                <w:color w:val="000000"/>
                <w:sz w:val="20"/>
                <w:szCs w:val="20"/>
              </w:rPr>
              <w:t xml:space="preserve"> asked that the parish seriously explore the option of retaining the most historic bells in the tower, preferably with an independent advisor. </w:t>
            </w:r>
            <w:bookmarkEnd w:id="0"/>
          </w:p>
        </w:tc>
      </w:tr>
    </w:tbl>
    <w:p w14:paraId="25298DD5" w14:textId="77777777" w:rsidR="00D736AA" w:rsidRDefault="00D736AA" w:rsidP="0096680B">
      <w:pPr>
        <w:spacing w:after="0"/>
        <w:rPr>
          <w:rFonts w:ascii="Avenir Next LT Pro" w:hAnsi="Avenir Next LT Pro"/>
          <w:sz w:val="20"/>
          <w:szCs w:val="20"/>
        </w:rPr>
      </w:pPr>
    </w:p>
    <w:p w14:paraId="0E9B88EF" w14:textId="77777777" w:rsidR="00C80A34" w:rsidRDefault="00C80A34" w:rsidP="0096680B">
      <w:pPr>
        <w:spacing w:after="0"/>
        <w:rPr>
          <w:rFonts w:ascii="Avenir Next LT Pro" w:hAnsi="Avenir Next LT Pro"/>
          <w:sz w:val="20"/>
          <w:szCs w:val="20"/>
        </w:rPr>
      </w:pPr>
    </w:p>
    <w:tbl>
      <w:tblPr>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134"/>
        <w:gridCol w:w="9327"/>
      </w:tblGrid>
      <w:tr w:rsidR="00DC6782" w:rsidRPr="00A27F2C" w14:paraId="78792A56" w14:textId="77777777" w:rsidTr="008C6474">
        <w:trPr>
          <w:trHeight w:val="300"/>
        </w:trPr>
        <w:tc>
          <w:tcPr>
            <w:tcW w:w="1134" w:type="dxa"/>
            <w:vAlign w:val="center"/>
          </w:tcPr>
          <w:p w14:paraId="7C8EFAE9" w14:textId="2A2511B7" w:rsidR="00321E5A" w:rsidRPr="001D631F" w:rsidRDefault="00321E5A" w:rsidP="0096680B">
            <w:pPr>
              <w:spacing w:after="0"/>
              <w:rPr>
                <w:rFonts w:ascii="Avenir Next LT Pro Demi" w:hAnsi="Avenir Next LT Pro Demi"/>
                <w:sz w:val="20"/>
                <w:szCs w:val="20"/>
              </w:rPr>
            </w:pPr>
            <w:r>
              <w:rPr>
                <w:rFonts w:ascii="Avenir Next LT Pro Demi" w:hAnsi="Avenir Next LT Pro Demi"/>
                <w:sz w:val="20"/>
                <w:szCs w:val="20"/>
              </w:rPr>
              <w:t>6</w:t>
            </w:r>
          </w:p>
        </w:tc>
        <w:tc>
          <w:tcPr>
            <w:tcW w:w="9327" w:type="dxa"/>
            <w:vAlign w:val="center"/>
          </w:tcPr>
          <w:p w14:paraId="143CB85B" w14:textId="533A22C4" w:rsidR="00321E5A" w:rsidRPr="001D631F" w:rsidRDefault="00321E5A" w:rsidP="0096680B">
            <w:pPr>
              <w:spacing w:after="0"/>
              <w:rPr>
                <w:rFonts w:ascii="Avenir Next LT Pro Demi" w:hAnsi="Avenir Next LT Pro Demi"/>
                <w:sz w:val="20"/>
                <w:szCs w:val="20"/>
              </w:rPr>
            </w:pPr>
            <w:r>
              <w:rPr>
                <w:rFonts w:ascii="Avenir Next LT Pro Demi" w:hAnsi="Avenir Next LT Pro Demi"/>
                <w:sz w:val="20"/>
                <w:szCs w:val="20"/>
              </w:rPr>
              <w:t>Casework – For Ratification</w:t>
            </w:r>
          </w:p>
        </w:tc>
      </w:tr>
    </w:tbl>
    <w:p w14:paraId="049554EB" w14:textId="39BEA4A2" w:rsidR="001C11FC" w:rsidRDefault="001C11FC"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rsidRPr="00595FB4" w14:paraId="413B989A" w14:textId="77777777" w:rsidTr="2FEC5218">
        <w:trPr>
          <w:trHeight w:val="269"/>
        </w:trPr>
        <w:tc>
          <w:tcPr>
            <w:tcW w:w="10461" w:type="dxa"/>
            <w:gridSpan w:val="4"/>
            <w:shd w:val="clear" w:color="auto" w:fill="002060"/>
            <w:vAlign w:val="center"/>
          </w:tcPr>
          <w:p w14:paraId="1F209D34" w14:textId="41CC2F94" w:rsidR="00923A5B" w:rsidRPr="002E32B5" w:rsidRDefault="00990FF1" w:rsidP="0096680B">
            <w:pPr>
              <w:spacing w:line="259" w:lineRule="auto"/>
              <w:rPr>
                <w:rFonts w:ascii="Avenir Next LT Pro Demi" w:hAnsi="Avenir Next LT Pro Demi"/>
                <w:b/>
                <w:sz w:val="20"/>
                <w:szCs w:val="20"/>
              </w:rPr>
            </w:pPr>
            <w:bookmarkStart w:id="1" w:name="_Hlk205900443"/>
            <w:r w:rsidRPr="002E32B5">
              <w:rPr>
                <w:rFonts w:ascii="Avenir Next LT Pro Demi" w:hAnsi="Avenir Next LT Pro Demi"/>
                <w:b/>
                <w:color w:val="FFFFFF" w:themeColor="background1"/>
                <w:sz w:val="20"/>
                <w:szCs w:val="20"/>
              </w:rPr>
              <w:t>WOTTON UNDERWOOD : All Saints</w:t>
            </w:r>
          </w:p>
        </w:tc>
      </w:tr>
      <w:tr w:rsidR="00DC6782" w:rsidRPr="00595FB4" w14:paraId="64A56B82" w14:textId="77777777" w:rsidTr="2FEC5218">
        <w:trPr>
          <w:trHeight w:val="281"/>
        </w:trPr>
        <w:tc>
          <w:tcPr>
            <w:tcW w:w="2524" w:type="dxa"/>
            <w:vAlign w:val="center"/>
          </w:tcPr>
          <w:p w14:paraId="265A1514" w14:textId="0B1C5E58" w:rsidR="00923A5B" w:rsidRPr="00595FB4" w:rsidRDefault="00923A5B" w:rsidP="0096680B">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28" w:history="1">
              <w:r w:rsidR="00BF49E1" w:rsidRPr="00A5154C">
                <w:rPr>
                  <w:rStyle w:val="Hyperlink"/>
                  <w:rFonts w:ascii="Avenir Next LT Pro" w:hAnsi="Avenir Next LT Pro"/>
                  <w:kern w:val="2"/>
                  <w:sz w:val="20"/>
                  <w:szCs w:val="20"/>
                  <w:lang w:val="en-GB"/>
                  <w14:ligatures w14:val="standardContextual"/>
                </w:rPr>
                <w:t>2025-114189</w:t>
              </w:r>
            </w:hyperlink>
          </w:p>
        </w:tc>
        <w:tc>
          <w:tcPr>
            <w:tcW w:w="3208" w:type="dxa"/>
            <w:vAlign w:val="center"/>
          </w:tcPr>
          <w:p w14:paraId="68E75E87" w14:textId="68C5351F" w:rsidR="00923A5B" w:rsidRPr="00595FB4" w:rsidRDefault="00923A5B" w:rsidP="0096680B">
            <w:pPr>
              <w:spacing w:line="259" w:lineRule="auto"/>
              <w:rPr>
                <w:rFonts w:ascii="Avenir Next LT Pro" w:hAnsi="Avenir Next LT Pro"/>
                <w:sz w:val="20"/>
                <w:szCs w:val="20"/>
              </w:rPr>
            </w:pPr>
            <w:r>
              <w:rPr>
                <w:rFonts w:ascii="Avenir Next LT Pro" w:hAnsi="Avenir Next LT Pro"/>
                <w:sz w:val="20"/>
                <w:szCs w:val="20"/>
              </w:rPr>
              <w:t xml:space="preserve">Archdeaconry: </w:t>
            </w:r>
            <w:r w:rsidR="009E5B7A" w:rsidRPr="009E5B7A">
              <w:rPr>
                <w:rFonts w:ascii="Avenir Next LT Pro" w:hAnsi="Avenir Next LT Pro"/>
                <w:sz w:val="20"/>
                <w:szCs w:val="20"/>
                <w:lang w:val="en-GB"/>
              </w:rPr>
              <w:t>Buckingham</w:t>
            </w:r>
          </w:p>
        </w:tc>
        <w:tc>
          <w:tcPr>
            <w:tcW w:w="3218" w:type="dxa"/>
            <w:vAlign w:val="center"/>
          </w:tcPr>
          <w:p w14:paraId="0F225F13" w14:textId="6B093EA2" w:rsidR="00923A5B" w:rsidRPr="00595FB4" w:rsidRDefault="00923A5B" w:rsidP="0096680B">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29" w:history="1">
              <w:r w:rsidR="00144E5B" w:rsidRPr="00144E5B">
                <w:rPr>
                  <w:rStyle w:val="Hyperlink"/>
                  <w:rFonts w:ascii="Avenir Next LT Pro" w:hAnsi="Avenir Next LT Pro"/>
                  <w:kern w:val="2"/>
                  <w:sz w:val="20"/>
                  <w:szCs w:val="20"/>
                  <w:lang w:val="en-GB"/>
                  <w14:ligatures w14:val="standardContextual"/>
                </w:rPr>
                <w:t>Gr</w:t>
              </w:r>
              <w:bookmarkStart w:id="2" w:name="_Hlt206075506"/>
              <w:bookmarkStart w:id="3" w:name="_Hlt206075507"/>
              <w:r w:rsidR="00144E5B" w:rsidRPr="00144E5B">
                <w:rPr>
                  <w:rStyle w:val="Hyperlink"/>
                  <w:rFonts w:ascii="Avenir Next LT Pro" w:hAnsi="Avenir Next LT Pro"/>
                  <w:kern w:val="2"/>
                  <w:sz w:val="20"/>
                  <w:szCs w:val="20"/>
                  <w:lang w:val="en-GB"/>
                  <w14:ligatures w14:val="standardContextual"/>
                </w:rPr>
                <w:t>a</w:t>
              </w:r>
              <w:bookmarkEnd w:id="2"/>
              <w:bookmarkEnd w:id="3"/>
              <w:r w:rsidR="00144E5B" w:rsidRPr="00144E5B">
                <w:rPr>
                  <w:rStyle w:val="Hyperlink"/>
                  <w:rFonts w:ascii="Avenir Next LT Pro" w:hAnsi="Avenir Next LT Pro"/>
                  <w:kern w:val="2"/>
                  <w:sz w:val="20"/>
                  <w:szCs w:val="20"/>
                  <w:lang w:val="en-GB"/>
                  <w14:ligatures w14:val="standardContextual"/>
                </w:rPr>
                <w:t>de II*</w:t>
              </w:r>
            </w:hyperlink>
          </w:p>
        </w:tc>
        <w:tc>
          <w:tcPr>
            <w:tcW w:w="1511" w:type="dxa"/>
            <w:vAlign w:val="center"/>
          </w:tcPr>
          <w:p w14:paraId="34A6234F" w14:textId="1EACE987" w:rsidR="00923A5B" w:rsidRPr="00595FB4" w:rsidRDefault="00144E5B" w:rsidP="0096680B">
            <w:pPr>
              <w:spacing w:line="259" w:lineRule="auto"/>
              <w:rPr>
                <w:rFonts w:ascii="Avenir Next LT Pro" w:hAnsi="Avenir Next LT Pro"/>
                <w:sz w:val="20"/>
                <w:szCs w:val="20"/>
              </w:rPr>
            </w:pPr>
            <w:r>
              <w:rPr>
                <w:rFonts w:ascii="Avenir Next LT Pro" w:hAnsi="Avenir Next LT Pro"/>
                <w:sz w:val="20"/>
                <w:szCs w:val="20"/>
              </w:rPr>
              <w:t>OM</w:t>
            </w:r>
          </w:p>
        </w:tc>
      </w:tr>
      <w:tr w:rsidR="00DC6782" w:rsidRPr="00595FB4" w14:paraId="03D6AC0C" w14:textId="77777777" w:rsidTr="2FEC5218">
        <w:trPr>
          <w:trHeight w:val="281"/>
        </w:trPr>
        <w:tc>
          <w:tcPr>
            <w:tcW w:w="2524" w:type="dxa"/>
            <w:vAlign w:val="center"/>
          </w:tcPr>
          <w:p w14:paraId="391A43F3" w14:textId="77777777" w:rsidR="00923A5B" w:rsidRPr="00595FB4" w:rsidRDefault="00923A5B"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3FADA66E" w14:textId="27086C65" w:rsidR="00923A5B" w:rsidRPr="00A267B6" w:rsidRDefault="00626E74" w:rsidP="0096680B">
            <w:pPr>
              <w:spacing w:line="259" w:lineRule="auto"/>
              <w:rPr>
                <w:rFonts w:ascii="Avenir Next LT Pro" w:hAnsi="Avenir Next LT Pro" w:cstheme="minorHAnsi"/>
                <w:bCs/>
                <w:sz w:val="20"/>
                <w:szCs w:val="20"/>
              </w:rPr>
            </w:pPr>
            <w:r>
              <w:rPr>
                <w:rFonts w:ascii="Avenir Next LT Pro" w:hAnsi="Avenir Next LT Pro" w:cstheme="minorHAnsi"/>
                <w:bCs/>
                <w:sz w:val="20"/>
                <w:szCs w:val="20"/>
              </w:rPr>
              <w:t>Removal of 7 pews</w:t>
            </w:r>
          </w:p>
        </w:tc>
      </w:tr>
      <w:tr w:rsidR="00DC6782" w:rsidRPr="00595FB4" w14:paraId="22180CE9" w14:textId="77777777" w:rsidTr="2FEC5218">
        <w:trPr>
          <w:trHeight w:val="281"/>
        </w:trPr>
        <w:tc>
          <w:tcPr>
            <w:tcW w:w="2524" w:type="dxa"/>
            <w:vAlign w:val="center"/>
          </w:tcPr>
          <w:p w14:paraId="5D92F2EB" w14:textId="77777777" w:rsidR="00923A5B" w:rsidRPr="00595FB4" w:rsidRDefault="00923A5B"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697E01CD" w14:textId="486163F9" w:rsidR="00923A5B" w:rsidRPr="00595FB4" w:rsidRDefault="00626E74" w:rsidP="0096680B">
            <w:pPr>
              <w:spacing w:line="259" w:lineRule="auto"/>
              <w:rPr>
                <w:rFonts w:ascii="Avenir Next LT Pro" w:hAnsi="Avenir Next LT Pro"/>
                <w:sz w:val="20"/>
                <w:szCs w:val="20"/>
              </w:rPr>
            </w:pPr>
            <w:r>
              <w:rPr>
                <w:rFonts w:ascii="Avenir Next LT Pro" w:hAnsi="Avenir Next LT Pro"/>
                <w:sz w:val="20"/>
                <w:szCs w:val="20"/>
              </w:rPr>
              <w:t>Nigel Hamnett</w:t>
            </w:r>
          </w:p>
        </w:tc>
      </w:tr>
      <w:tr w:rsidR="00DC6782" w:rsidRPr="00595FB4" w14:paraId="494B2841" w14:textId="77777777" w:rsidTr="2FEC5218">
        <w:trPr>
          <w:trHeight w:val="281"/>
        </w:trPr>
        <w:tc>
          <w:tcPr>
            <w:tcW w:w="2524" w:type="dxa"/>
            <w:vAlign w:val="center"/>
          </w:tcPr>
          <w:p w14:paraId="0FB40EA7" w14:textId="77777777" w:rsidR="00923A5B" w:rsidRPr="00595FB4" w:rsidRDefault="00923A5B"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lastRenderedPageBreak/>
              <w:t xml:space="preserve">Statutory consultees: </w:t>
            </w:r>
          </w:p>
        </w:tc>
        <w:tc>
          <w:tcPr>
            <w:tcW w:w="7937" w:type="dxa"/>
            <w:gridSpan w:val="3"/>
          </w:tcPr>
          <w:p w14:paraId="09A2E580" w14:textId="427AFAFC" w:rsidR="00923A5B" w:rsidRPr="00595FB4" w:rsidRDefault="00E15F26" w:rsidP="0096680B">
            <w:pPr>
              <w:spacing w:line="259" w:lineRule="auto"/>
              <w:rPr>
                <w:rFonts w:ascii="Avenir Next LT Pro" w:hAnsi="Avenir Next LT Pro"/>
                <w:sz w:val="20"/>
                <w:szCs w:val="20"/>
              </w:rPr>
            </w:pPr>
            <w:r>
              <w:rPr>
                <w:rFonts w:ascii="Avenir Next LT Pro" w:hAnsi="Avenir Next LT Pro"/>
                <w:sz w:val="20"/>
                <w:szCs w:val="20"/>
              </w:rPr>
              <w:t xml:space="preserve">LPA, </w:t>
            </w:r>
            <w:r w:rsidR="003606DB">
              <w:rPr>
                <w:rFonts w:ascii="Avenir Next LT Pro" w:hAnsi="Avenir Next LT Pro"/>
                <w:sz w:val="20"/>
                <w:szCs w:val="20"/>
              </w:rPr>
              <w:t>CBC, HE</w:t>
            </w:r>
            <w:r w:rsidR="005C6C30">
              <w:rPr>
                <w:rFonts w:ascii="Avenir Next LT Pro" w:hAnsi="Avenir Next LT Pro"/>
                <w:sz w:val="20"/>
                <w:szCs w:val="20"/>
              </w:rPr>
              <w:t xml:space="preserve">, </w:t>
            </w:r>
            <w:r>
              <w:rPr>
                <w:rFonts w:ascii="Avenir Next LT Pro" w:hAnsi="Avenir Next LT Pro"/>
                <w:sz w:val="20"/>
                <w:szCs w:val="20"/>
              </w:rPr>
              <w:t>SPAB, VS</w:t>
            </w:r>
          </w:p>
        </w:tc>
      </w:tr>
      <w:tr w:rsidR="00DC6782" w:rsidRPr="00595FB4" w14:paraId="702EE411" w14:textId="77777777" w:rsidTr="2FEC5218">
        <w:trPr>
          <w:trHeight w:val="281"/>
        </w:trPr>
        <w:tc>
          <w:tcPr>
            <w:tcW w:w="2524" w:type="dxa"/>
            <w:vAlign w:val="center"/>
          </w:tcPr>
          <w:p w14:paraId="63542DC3" w14:textId="77777777" w:rsidR="00923A5B" w:rsidRPr="00595FB4" w:rsidRDefault="00923A5B"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2F6C7E1D" w14:textId="1329A9E3" w:rsidR="00923A5B" w:rsidRPr="00595FB4" w:rsidRDefault="00170A26" w:rsidP="0096680B">
            <w:pPr>
              <w:spacing w:line="259" w:lineRule="auto"/>
              <w:rPr>
                <w:rFonts w:ascii="Avenir Next LT Pro" w:hAnsi="Avenir Next LT Pro"/>
                <w:sz w:val="20"/>
                <w:szCs w:val="20"/>
              </w:rPr>
            </w:pPr>
            <w:r>
              <w:rPr>
                <w:rFonts w:ascii="Avenir Next LT Pro" w:hAnsi="Avenir Next LT Pro"/>
                <w:sz w:val="20"/>
                <w:szCs w:val="20"/>
              </w:rPr>
              <w:t xml:space="preserve">Revd </w:t>
            </w:r>
            <w:r w:rsidR="005C6C30">
              <w:rPr>
                <w:rFonts w:ascii="Avenir Next LT Pro" w:hAnsi="Avenir Next LT Pro"/>
                <w:sz w:val="20"/>
                <w:szCs w:val="20"/>
              </w:rPr>
              <w:t xml:space="preserve">Deiniol Heywood, </w:t>
            </w:r>
            <w:r w:rsidR="00B254EF">
              <w:rPr>
                <w:rFonts w:ascii="Avenir Next LT Pro" w:hAnsi="Avenir Next LT Pro"/>
                <w:sz w:val="20"/>
                <w:szCs w:val="20"/>
              </w:rPr>
              <w:t xml:space="preserve">Mr </w:t>
            </w:r>
            <w:r w:rsidR="00A96F4D">
              <w:rPr>
                <w:rFonts w:ascii="Avenir Next LT Pro" w:hAnsi="Avenir Next LT Pro"/>
                <w:sz w:val="20"/>
                <w:szCs w:val="20"/>
              </w:rPr>
              <w:t xml:space="preserve">Oliver Mitchell, </w:t>
            </w:r>
            <w:r w:rsidR="00B254EF">
              <w:rPr>
                <w:rFonts w:ascii="Avenir Next LT Pro" w:hAnsi="Avenir Next LT Pro"/>
                <w:sz w:val="20"/>
                <w:szCs w:val="20"/>
              </w:rPr>
              <w:t xml:space="preserve">Mr </w:t>
            </w:r>
            <w:r w:rsidR="00A96F4D">
              <w:rPr>
                <w:rFonts w:ascii="Avenir Next LT Pro" w:hAnsi="Avenir Next LT Pro"/>
                <w:sz w:val="20"/>
                <w:szCs w:val="20"/>
              </w:rPr>
              <w:t>John Pritchard</w:t>
            </w:r>
          </w:p>
        </w:tc>
      </w:tr>
      <w:tr w:rsidR="00DC6782" w14:paraId="727D0E65" w14:textId="77777777" w:rsidTr="2FEC5218">
        <w:trPr>
          <w:trHeight w:val="281"/>
        </w:trPr>
        <w:tc>
          <w:tcPr>
            <w:tcW w:w="2524" w:type="dxa"/>
            <w:vAlign w:val="center"/>
          </w:tcPr>
          <w:p w14:paraId="51F04F98" w14:textId="77777777" w:rsidR="00923A5B" w:rsidRDefault="00923A5B" w:rsidP="0096680B">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0B2A57F5" w14:textId="14D8AB4A" w:rsidR="00923A5B" w:rsidRDefault="00B254EF" w:rsidP="0096680B">
            <w:pPr>
              <w:spacing w:line="259" w:lineRule="auto"/>
              <w:rPr>
                <w:rFonts w:ascii="Avenir Next LT Pro" w:hAnsi="Avenir Next LT Pro"/>
                <w:sz w:val="20"/>
                <w:szCs w:val="20"/>
              </w:rPr>
            </w:pPr>
            <w:r>
              <w:rPr>
                <w:rFonts w:ascii="Avenir Next LT Pro" w:hAnsi="Avenir Next LT Pro"/>
                <w:sz w:val="20"/>
                <w:szCs w:val="20"/>
              </w:rPr>
              <w:t xml:space="preserve">Revd </w:t>
            </w:r>
            <w:r w:rsidR="00A96F4D">
              <w:rPr>
                <w:rFonts w:ascii="Avenir Next LT Pro" w:hAnsi="Avenir Next LT Pro"/>
                <w:sz w:val="20"/>
                <w:szCs w:val="20"/>
              </w:rPr>
              <w:t xml:space="preserve">Deiniol Heywood, </w:t>
            </w:r>
            <w:r>
              <w:rPr>
                <w:rFonts w:ascii="Avenir Next LT Pro" w:hAnsi="Avenir Next LT Pro"/>
                <w:sz w:val="20"/>
                <w:szCs w:val="20"/>
              </w:rPr>
              <w:t xml:space="preserve">Mr </w:t>
            </w:r>
            <w:r w:rsidR="00A96F4D">
              <w:rPr>
                <w:rFonts w:ascii="Avenir Next LT Pro" w:hAnsi="Avenir Next LT Pro"/>
                <w:sz w:val="20"/>
                <w:szCs w:val="20"/>
              </w:rPr>
              <w:t xml:space="preserve">Julian Munby, </w:t>
            </w:r>
            <w:r>
              <w:rPr>
                <w:rFonts w:ascii="Avenir Next LT Pro" w:hAnsi="Avenir Next LT Pro"/>
                <w:sz w:val="20"/>
                <w:szCs w:val="20"/>
              </w:rPr>
              <w:t xml:space="preserve">Mr </w:t>
            </w:r>
            <w:r w:rsidR="00A96F4D">
              <w:rPr>
                <w:rFonts w:ascii="Avenir Next LT Pro" w:hAnsi="Avenir Next LT Pro"/>
                <w:sz w:val="20"/>
                <w:szCs w:val="20"/>
              </w:rPr>
              <w:t>John Pritchard</w:t>
            </w:r>
          </w:p>
        </w:tc>
      </w:tr>
      <w:tr w:rsidR="00DC6782" w:rsidRPr="00595FB4" w14:paraId="0FC39701" w14:textId="77777777" w:rsidTr="2FEC5218">
        <w:trPr>
          <w:trHeight w:val="281"/>
        </w:trPr>
        <w:tc>
          <w:tcPr>
            <w:tcW w:w="2524" w:type="dxa"/>
            <w:vAlign w:val="center"/>
          </w:tcPr>
          <w:p w14:paraId="429E21F7" w14:textId="77777777" w:rsidR="00923A5B" w:rsidRPr="00595FB4" w:rsidRDefault="00923A5B"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4789E283" w14:textId="6D13CB04" w:rsidR="00923A5B" w:rsidRPr="00595FB4" w:rsidRDefault="002E5B02" w:rsidP="0096680B">
            <w:pPr>
              <w:spacing w:line="259" w:lineRule="auto"/>
              <w:rPr>
                <w:rFonts w:ascii="Avenir Next LT Pro" w:hAnsi="Avenir Next LT Pro"/>
                <w:sz w:val="20"/>
                <w:szCs w:val="20"/>
              </w:rPr>
            </w:pPr>
            <w:r>
              <w:rPr>
                <w:rFonts w:ascii="Avenir Next LT Pro" w:hAnsi="Avenir Next LT Pro"/>
                <w:sz w:val="20"/>
                <w:szCs w:val="20"/>
              </w:rPr>
              <w:t>4 March 2025</w:t>
            </w:r>
          </w:p>
        </w:tc>
      </w:tr>
      <w:tr w:rsidR="00DC6782" w:rsidRPr="00595FB4" w14:paraId="08A9AB03" w14:textId="77777777" w:rsidTr="2FEC5218">
        <w:trPr>
          <w:trHeight w:val="281"/>
        </w:trPr>
        <w:tc>
          <w:tcPr>
            <w:tcW w:w="10461" w:type="dxa"/>
            <w:gridSpan w:val="4"/>
            <w:vAlign w:val="center"/>
          </w:tcPr>
          <w:p w14:paraId="4A8FC5F2" w14:textId="15613676" w:rsidR="00923A5B" w:rsidRPr="002E5B02" w:rsidRDefault="00923A5B" w:rsidP="0096680B">
            <w:pPr>
              <w:spacing w:line="259" w:lineRule="auto"/>
              <w:rPr>
                <w:rFonts w:ascii="Avenir Next LT Pro" w:hAnsi="Avenir Next LT Pro"/>
                <w:sz w:val="20"/>
                <w:szCs w:val="20"/>
                <w:lang w:val="en-GB"/>
              </w:rPr>
            </w:pPr>
            <w:r w:rsidRPr="4D6D63A1">
              <w:rPr>
                <w:rFonts w:ascii="Avenir Next LT Pro Demi" w:hAnsi="Avenir Next LT Pro Demi"/>
                <w:b/>
                <w:bCs/>
                <w:sz w:val="20"/>
                <w:szCs w:val="20"/>
                <w:lang w:val="en-GB"/>
              </w:rPr>
              <w:t>Previous Minute:</w:t>
            </w:r>
            <w:r w:rsidR="002E5B02">
              <w:rPr>
                <w:rFonts w:ascii="Avenir Next LT Pro Demi" w:hAnsi="Avenir Next LT Pro Demi"/>
                <w:b/>
                <w:bCs/>
                <w:sz w:val="20"/>
                <w:szCs w:val="20"/>
                <w:lang w:val="en-GB"/>
              </w:rPr>
              <w:t xml:space="preserve"> </w:t>
            </w:r>
            <w:r w:rsidR="002E5B02">
              <w:rPr>
                <w:rFonts w:ascii="Avenir Next LT Pro" w:hAnsi="Avenir Next LT Pro"/>
                <w:sz w:val="20"/>
                <w:szCs w:val="20"/>
                <w:lang w:val="en-GB"/>
              </w:rPr>
              <w:t>None</w:t>
            </w:r>
          </w:p>
        </w:tc>
      </w:tr>
      <w:tr w:rsidR="00DC6782" w:rsidRPr="00595FB4" w14:paraId="065190E1" w14:textId="77777777" w:rsidTr="2FEC5218">
        <w:trPr>
          <w:trHeight w:val="374"/>
        </w:trPr>
        <w:tc>
          <w:tcPr>
            <w:tcW w:w="10461" w:type="dxa"/>
            <w:gridSpan w:val="4"/>
            <w:vAlign w:val="center"/>
          </w:tcPr>
          <w:p w14:paraId="53BAF548" w14:textId="7B00B171" w:rsidR="00923A5B" w:rsidRDefault="00F83FBE" w:rsidP="0096680B">
            <w:pPr>
              <w:spacing w:line="259" w:lineRule="auto"/>
              <w:rPr>
                <w:rFonts w:ascii="Avenir Next LT Pro Demi" w:hAnsi="Avenir Next LT Pro Demi"/>
                <w:b/>
                <w:bCs/>
                <w:sz w:val="20"/>
                <w:szCs w:val="20"/>
              </w:rPr>
            </w:pPr>
            <w:r>
              <w:rPr>
                <w:rFonts w:ascii="Avenir Next LT Pro Demi" w:hAnsi="Avenir Next LT Pro Demi"/>
                <w:b/>
                <w:bCs/>
                <w:sz w:val="20"/>
                <w:szCs w:val="20"/>
              </w:rPr>
              <w:t>September 2025 minute</w:t>
            </w:r>
            <w:r w:rsidR="00923A5B" w:rsidRPr="00595FB4">
              <w:rPr>
                <w:rFonts w:ascii="Avenir Next LT Pro Demi" w:hAnsi="Avenir Next LT Pro Demi"/>
                <w:b/>
                <w:bCs/>
                <w:sz w:val="20"/>
                <w:szCs w:val="20"/>
              </w:rPr>
              <w:t>:</w:t>
            </w:r>
          </w:p>
          <w:p w14:paraId="48BF576C" w14:textId="5FF5C2FA" w:rsidR="005B2B15" w:rsidRDefault="00E54F41" w:rsidP="0096680B">
            <w:pPr>
              <w:spacing w:line="259" w:lineRule="auto"/>
              <w:rPr>
                <w:rFonts w:ascii="Avenir Next LT Pro" w:hAnsi="Avenir Next LT Pro"/>
                <w:sz w:val="20"/>
                <w:szCs w:val="20"/>
              </w:rPr>
            </w:pPr>
            <w:r>
              <w:rPr>
                <w:rFonts w:ascii="Avenir Next LT Pro" w:hAnsi="Avenir Next LT Pro"/>
                <w:sz w:val="20"/>
                <w:szCs w:val="20"/>
              </w:rPr>
              <w:t xml:space="preserve">The </w:t>
            </w:r>
            <w:r w:rsidR="001360FC">
              <w:rPr>
                <w:rFonts w:ascii="Avenir Next LT Pro" w:hAnsi="Avenir Next LT Pro"/>
                <w:sz w:val="20"/>
                <w:szCs w:val="20"/>
              </w:rPr>
              <w:t>proposals</w:t>
            </w:r>
            <w:r>
              <w:rPr>
                <w:rFonts w:ascii="Avenir Next LT Pro" w:hAnsi="Avenir Next LT Pro"/>
                <w:sz w:val="20"/>
                <w:szCs w:val="20"/>
              </w:rPr>
              <w:t xml:space="preserve"> relate to the removal of 7no pews at the west end of the nave and associated works (removal of platforms, resurfacing of floor, provision of heating) to render the area cleared to become a flexible space for accommodating </w:t>
            </w:r>
            <w:r w:rsidR="00AB70A0">
              <w:rPr>
                <w:rFonts w:ascii="Avenir Next LT Pro" w:hAnsi="Avenir Next LT Pro"/>
                <w:sz w:val="20"/>
                <w:szCs w:val="20"/>
              </w:rPr>
              <w:t>activities other than services in the church building.</w:t>
            </w:r>
            <w:r w:rsidR="00415AAD">
              <w:rPr>
                <w:rFonts w:ascii="Avenir Next LT Pro" w:hAnsi="Avenir Next LT Pro"/>
                <w:sz w:val="20"/>
                <w:szCs w:val="20"/>
              </w:rPr>
              <w:t xml:space="preserve"> </w:t>
            </w:r>
            <w:r w:rsidR="00E3420F">
              <w:rPr>
                <w:rFonts w:ascii="Avenir Next LT Pro" w:hAnsi="Avenir Next LT Pro"/>
                <w:sz w:val="20"/>
                <w:szCs w:val="20"/>
              </w:rPr>
              <w:t xml:space="preserve">The subcommittee feels that the benefits </w:t>
            </w:r>
            <w:r w:rsidR="002527CE">
              <w:rPr>
                <w:rFonts w:ascii="Avenir Next LT Pro" w:hAnsi="Avenir Next LT Pro"/>
                <w:sz w:val="20"/>
                <w:szCs w:val="20"/>
              </w:rPr>
              <w:t xml:space="preserve">of creating a flexible open space outweigh the harm to the significance of the building caused by the loss of historic fabric. </w:t>
            </w:r>
            <w:r w:rsidR="00F6256C">
              <w:rPr>
                <w:rFonts w:ascii="Avenir Next LT Pro" w:hAnsi="Avenir Next LT Pro"/>
                <w:sz w:val="20"/>
                <w:szCs w:val="20"/>
              </w:rPr>
              <w:t>It is not at present proposed to introduce any new furniture</w:t>
            </w:r>
            <w:r w:rsidR="00356F36">
              <w:rPr>
                <w:rFonts w:ascii="Avenir Next LT Pro" w:hAnsi="Avenir Next LT Pro"/>
                <w:sz w:val="20"/>
                <w:szCs w:val="20"/>
              </w:rPr>
              <w:t xml:space="preserve"> and the subcommittee was content with this. </w:t>
            </w:r>
          </w:p>
          <w:p w14:paraId="71502748" w14:textId="77777777" w:rsidR="00415AAD" w:rsidRDefault="00415AAD" w:rsidP="0096680B">
            <w:pPr>
              <w:spacing w:line="259" w:lineRule="auto"/>
              <w:rPr>
                <w:rFonts w:ascii="Avenir Next LT Pro" w:hAnsi="Avenir Next LT Pro"/>
                <w:sz w:val="20"/>
                <w:szCs w:val="20"/>
              </w:rPr>
            </w:pPr>
          </w:p>
          <w:p w14:paraId="70123A40" w14:textId="0B2449E0" w:rsidR="002527CE" w:rsidRPr="002E5B02" w:rsidRDefault="00415AAD" w:rsidP="0096680B">
            <w:pPr>
              <w:spacing w:line="259" w:lineRule="auto"/>
              <w:rPr>
                <w:rFonts w:ascii="Avenir Next LT Pro" w:hAnsi="Avenir Next LT Pro"/>
                <w:sz w:val="20"/>
                <w:szCs w:val="20"/>
              </w:rPr>
            </w:pPr>
            <w:r>
              <w:rPr>
                <w:rFonts w:ascii="Avenir Next LT Pro" w:hAnsi="Avenir Next LT Pro"/>
                <w:sz w:val="20"/>
                <w:szCs w:val="20"/>
              </w:rPr>
              <w:t xml:space="preserve">The DAC resolved to issue a Notification of Advice recommending the works to the Chancellor for approval, subject to the resolution of any outstanding details by the subcommittee and </w:t>
            </w:r>
            <w:r w:rsidR="00F83FBE">
              <w:rPr>
                <w:rFonts w:ascii="Avenir Next LT Pro" w:hAnsi="Avenir Next LT Pro"/>
                <w:sz w:val="20"/>
                <w:szCs w:val="20"/>
              </w:rPr>
              <w:t xml:space="preserve">to formal consultation with relevant statutory consultees. </w:t>
            </w:r>
            <w:r w:rsidR="15EB5761" w:rsidRPr="2FEC5218">
              <w:rPr>
                <w:rFonts w:ascii="Avenir Next LT Pro" w:hAnsi="Avenir Next LT Pro"/>
                <w:sz w:val="20"/>
                <w:szCs w:val="20"/>
              </w:rPr>
              <w:t xml:space="preserve"> </w:t>
            </w:r>
          </w:p>
        </w:tc>
      </w:tr>
      <w:bookmarkEnd w:id="1"/>
    </w:tbl>
    <w:p w14:paraId="5A3E2D00" w14:textId="77777777" w:rsidR="001C7CBA" w:rsidRDefault="001C7CBA" w:rsidP="0096680B">
      <w:pPr>
        <w:spacing w:after="0"/>
        <w:rPr>
          <w:rFonts w:ascii="Avenir Next LT Pro" w:hAnsi="Avenir Next LT Pro"/>
          <w:sz w:val="20"/>
          <w:szCs w:val="20"/>
        </w:rPr>
      </w:pPr>
    </w:p>
    <w:p w14:paraId="6E9E400A" w14:textId="77777777" w:rsidR="00000C50" w:rsidRDefault="00000C50"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rsidRPr="00595FB4" w14:paraId="0B00FD2A" w14:textId="77777777" w:rsidTr="005F2459">
        <w:trPr>
          <w:trHeight w:val="269"/>
        </w:trPr>
        <w:tc>
          <w:tcPr>
            <w:tcW w:w="10461" w:type="dxa"/>
            <w:gridSpan w:val="4"/>
            <w:shd w:val="clear" w:color="auto" w:fill="002060"/>
            <w:vAlign w:val="center"/>
          </w:tcPr>
          <w:p w14:paraId="11F8A5E5" w14:textId="01E5BE1C" w:rsidR="00B83F38" w:rsidRPr="00E6022E" w:rsidRDefault="00B400AA" w:rsidP="0096680B">
            <w:pPr>
              <w:spacing w:line="259" w:lineRule="auto"/>
              <w:rPr>
                <w:rFonts w:ascii="Avenir Next LT Pro Demi" w:hAnsi="Avenir Next LT Pro Demi"/>
                <w:b/>
                <w:sz w:val="20"/>
                <w:szCs w:val="20"/>
              </w:rPr>
            </w:pPr>
            <w:r w:rsidRPr="00E6022E">
              <w:rPr>
                <w:rFonts w:ascii="Avenir Next LT Pro Demi" w:hAnsi="Avenir Next LT Pro Demi"/>
                <w:b/>
                <w:color w:val="FFFFFF" w:themeColor="background1"/>
                <w:sz w:val="20"/>
                <w:szCs w:val="20"/>
              </w:rPr>
              <w:t>COWLEY: St Mary and St John</w:t>
            </w:r>
          </w:p>
        </w:tc>
      </w:tr>
      <w:tr w:rsidR="00DC6782" w:rsidRPr="00595FB4" w14:paraId="6ED51AF4" w14:textId="77777777" w:rsidTr="005F2459">
        <w:trPr>
          <w:trHeight w:val="281"/>
        </w:trPr>
        <w:tc>
          <w:tcPr>
            <w:tcW w:w="2524" w:type="dxa"/>
            <w:vAlign w:val="center"/>
          </w:tcPr>
          <w:p w14:paraId="3FFCE5DC" w14:textId="31792D6A" w:rsidR="00B83F38" w:rsidRPr="00595FB4" w:rsidRDefault="00B83F38" w:rsidP="0096680B">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30" w:history="1">
              <w:r w:rsidR="0070330E" w:rsidRPr="00F7501A">
                <w:rPr>
                  <w:rStyle w:val="Hyperlink"/>
                  <w:rFonts w:ascii="Avenir Next LT Pro" w:hAnsi="Avenir Next LT Pro"/>
                  <w:kern w:val="2"/>
                  <w:sz w:val="20"/>
                  <w:szCs w:val="20"/>
                  <w:lang w:val="en-GB"/>
                  <w14:ligatures w14:val="standardContextual"/>
                </w:rPr>
                <w:t>2025-112172</w:t>
              </w:r>
            </w:hyperlink>
          </w:p>
        </w:tc>
        <w:tc>
          <w:tcPr>
            <w:tcW w:w="3208" w:type="dxa"/>
            <w:vAlign w:val="center"/>
          </w:tcPr>
          <w:p w14:paraId="640B0C33" w14:textId="36179FD0" w:rsidR="00B83F38" w:rsidRPr="00595FB4" w:rsidRDefault="00B83F38" w:rsidP="0096680B">
            <w:pPr>
              <w:spacing w:line="259" w:lineRule="auto"/>
              <w:rPr>
                <w:rFonts w:ascii="Avenir Next LT Pro" w:hAnsi="Avenir Next LT Pro"/>
                <w:sz w:val="20"/>
                <w:szCs w:val="20"/>
              </w:rPr>
            </w:pPr>
            <w:r>
              <w:rPr>
                <w:rFonts w:ascii="Avenir Next LT Pro" w:hAnsi="Avenir Next LT Pro"/>
                <w:sz w:val="20"/>
                <w:szCs w:val="20"/>
              </w:rPr>
              <w:t xml:space="preserve">Archdeaconry: </w:t>
            </w:r>
            <w:r w:rsidR="00113527" w:rsidRPr="00113527">
              <w:rPr>
                <w:rFonts w:ascii="Avenir Next LT Pro" w:hAnsi="Avenir Next LT Pro"/>
                <w:sz w:val="20"/>
                <w:szCs w:val="20"/>
                <w:lang w:val="en-GB"/>
              </w:rPr>
              <w:t>Oxford</w:t>
            </w:r>
          </w:p>
        </w:tc>
        <w:tc>
          <w:tcPr>
            <w:tcW w:w="3218" w:type="dxa"/>
            <w:vAlign w:val="center"/>
          </w:tcPr>
          <w:p w14:paraId="16DFF438" w14:textId="586CEA6D" w:rsidR="00B83F38" w:rsidRPr="00595FB4" w:rsidRDefault="00B83F38" w:rsidP="0096680B">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31" w:history="1">
              <w:r w:rsidR="00993B04" w:rsidRPr="002502B4">
                <w:rPr>
                  <w:rStyle w:val="Hyperlink"/>
                  <w:rFonts w:ascii="Avenir Next LT Pro" w:hAnsi="Avenir Next LT Pro"/>
                  <w:kern w:val="2"/>
                  <w:sz w:val="20"/>
                  <w:szCs w:val="20"/>
                  <w:lang w:val="en-GB"/>
                  <w14:ligatures w14:val="standardContextual"/>
                </w:rPr>
                <w:t>Grade II </w:t>
              </w:r>
            </w:hyperlink>
          </w:p>
        </w:tc>
        <w:tc>
          <w:tcPr>
            <w:tcW w:w="1511" w:type="dxa"/>
            <w:vAlign w:val="center"/>
          </w:tcPr>
          <w:p w14:paraId="28A8CD34" w14:textId="2E4AE202" w:rsidR="00B83F38" w:rsidRPr="00595FB4" w:rsidRDefault="002502B4" w:rsidP="0096680B">
            <w:pPr>
              <w:spacing w:line="259" w:lineRule="auto"/>
              <w:rPr>
                <w:rFonts w:ascii="Avenir Next LT Pro" w:hAnsi="Avenir Next LT Pro"/>
                <w:sz w:val="20"/>
                <w:szCs w:val="20"/>
              </w:rPr>
            </w:pPr>
            <w:r>
              <w:rPr>
                <w:rFonts w:ascii="Avenir Next LT Pro" w:hAnsi="Avenir Next LT Pro"/>
                <w:sz w:val="20"/>
                <w:szCs w:val="20"/>
              </w:rPr>
              <w:t>JS</w:t>
            </w:r>
          </w:p>
        </w:tc>
      </w:tr>
      <w:tr w:rsidR="00DC6782" w:rsidRPr="00595FB4" w14:paraId="4AAD309F" w14:textId="77777777" w:rsidTr="005F2459">
        <w:trPr>
          <w:trHeight w:val="281"/>
        </w:trPr>
        <w:tc>
          <w:tcPr>
            <w:tcW w:w="2524" w:type="dxa"/>
            <w:vAlign w:val="center"/>
          </w:tcPr>
          <w:p w14:paraId="00780565" w14:textId="77777777" w:rsidR="00B83F38" w:rsidRPr="00595FB4" w:rsidRDefault="00B83F38"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1773A5D2" w14:textId="7E7F7982" w:rsidR="00B83F38" w:rsidRPr="00A267B6" w:rsidRDefault="00AF434E" w:rsidP="0096680B">
            <w:pPr>
              <w:spacing w:line="259" w:lineRule="auto"/>
              <w:rPr>
                <w:rFonts w:ascii="Avenir Next LT Pro" w:hAnsi="Avenir Next LT Pro" w:cstheme="minorHAnsi"/>
                <w:bCs/>
                <w:sz w:val="20"/>
                <w:szCs w:val="20"/>
              </w:rPr>
            </w:pPr>
            <w:r>
              <w:rPr>
                <w:rFonts w:ascii="Avenir Next LT Pro" w:hAnsi="Avenir Next LT Pro" w:cstheme="minorHAnsi"/>
                <w:bCs/>
                <w:sz w:val="20"/>
                <w:szCs w:val="20"/>
              </w:rPr>
              <w:t>Phase 1 reordering proposal</w:t>
            </w:r>
            <w:r w:rsidR="00EC71C3">
              <w:rPr>
                <w:rFonts w:ascii="Avenir Next LT Pro" w:hAnsi="Avenir Next LT Pro" w:cstheme="minorHAnsi"/>
                <w:bCs/>
                <w:sz w:val="20"/>
                <w:szCs w:val="20"/>
              </w:rPr>
              <w:t xml:space="preserve"> and tower repairs</w:t>
            </w:r>
          </w:p>
        </w:tc>
      </w:tr>
      <w:tr w:rsidR="00DC6782" w:rsidRPr="00595FB4" w14:paraId="78CCDF76" w14:textId="77777777" w:rsidTr="005F2459">
        <w:trPr>
          <w:trHeight w:val="281"/>
        </w:trPr>
        <w:tc>
          <w:tcPr>
            <w:tcW w:w="2524" w:type="dxa"/>
            <w:vAlign w:val="center"/>
          </w:tcPr>
          <w:p w14:paraId="712F261A" w14:textId="77777777" w:rsidR="00B83F38" w:rsidRPr="00595FB4" w:rsidRDefault="00B83F38"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38D5AFFA" w14:textId="38C49BBB" w:rsidR="00B83F38" w:rsidRPr="00595FB4" w:rsidRDefault="00EC71C3" w:rsidP="0096680B">
            <w:pPr>
              <w:spacing w:line="259" w:lineRule="auto"/>
              <w:rPr>
                <w:rFonts w:ascii="Avenir Next LT Pro" w:hAnsi="Avenir Next LT Pro"/>
                <w:sz w:val="20"/>
                <w:szCs w:val="20"/>
              </w:rPr>
            </w:pPr>
            <w:r>
              <w:rPr>
                <w:rFonts w:ascii="Avenir Next LT Pro" w:hAnsi="Avenir Next LT Pro"/>
                <w:sz w:val="20"/>
                <w:szCs w:val="20"/>
              </w:rPr>
              <w:t>David Spragg, Clews</w:t>
            </w:r>
            <w:r w:rsidR="00690B5B">
              <w:rPr>
                <w:rFonts w:ascii="Avenir Next LT Pro" w:hAnsi="Avenir Next LT Pro"/>
                <w:sz w:val="20"/>
                <w:szCs w:val="20"/>
              </w:rPr>
              <w:t xml:space="preserve"> Architects</w:t>
            </w:r>
          </w:p>
        </w:tc>
      </w:tr>
      <w:tr w:rsidR="00DC6782" w:rsidRPr="00595FB4" w14:paraId="1BA8EA4A" w14:textId="77777777" w:rsidTr="005F2459">
        <w:trPr>
          <w:trHeight w:val="281"/>
        </w:trPr>
        <w:tc>
          <w:tcPr>
            <w:tcW w:w="2524" w:type="dxa"/>
            <w:vAlign w:val="center"/>
          </w:tcPr>
          <w:p w14:paraId="66A5A34E" w14:textId="77777777" w:rsidR="00B83F38" w:rsidRPr="00595FB4" w:rsidRDefault="00B83F38"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7B76E7D6" w14:textId="0BDBBEA1" w:rsidR="00B83F38" w:rsidRPr="00595FB4" w:rsidRDefault="00690B5B" w:rsidP="0096680B">
            <w:pPr>
              <w:spacing w:line="259" w:lineRule="auto"/>
              <w:rPr>
                <w:rFonts w:ascii="Avenir Next LT Pro" w:hAnsi="Avenir Next LT Pro"/>
                <w:sz w:val="20"/>
                <w:szCs w:val="20"/>
              </w:rPr>
            </w:pPr>
            <w:r>
              <w:rPr>
                <w:rFonts w:ascii="Avenir Next LT Pro" w:hAnsi="Avenir Next LT Pro"/>
                <w:sz w:val="20"/>
                <w:szCs w:val="20"/>
              </w:rPr>
              <w:t>Vic So</w:t>
            </w:r>
            <w:r w:rsidR="00E91C5B">
              <w:rPr>
                <w:rFonts w:ascii="Avenir Next LT Pro" w:hAnsi="Avenir Next LT Pro"/>
                <w:sz w:val="20"/>
                <w:szCs w:val="20"/>
              </w:rPr>
              <w:t>c</w:t>
            </w:r>
          </w:p>
        </w:tc>
      </w:tr>
      <w:tr w:rsidR="00DC6782" w:rsidRPr="00595FB4" w14:paraId="60E00D9E" w14:textId="77777777" w:rsidTr="005F2459">
        <w:trPr>
          <w:trHeight w:val="281"/>
        </w:trPr>
        <w:tc>
          <w:tcPr>
            <w:tcW w:w="2524" w:type="dxa"/>
            <w:vAlign w:val="center"/>
          </w:tcPr>
          <w:p w14:paraId="3A30E1F0" w14:textId="77777777" w:rsidR="00B83F38" w:rsidRPr="00595FB4" w:rsidRDefault="00B83F38"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005891DA" w14:textId="3EC2F58F" w:rsidR="00B83F38" w:rsidRPr="00595FB4" w:rsidRDefault="009C3386" w:rsidP="0096680B">
            <w:pPr>
              <w:spacing w:line="259" w:lineRule="auto"/>
              <w:rPr>
                <w:rFonts w:ascii="Avenir Next LT Pro" w:hAnsi="Avenir Next LT Pro"/>
                <w:sz w:val="20"/>
                <w:szCs w:val="20"/>
              </w:rPr>
            </w:pPr>
            <w:r>
              <w:rPr>
                <w:rFonts w:ascii="Avenir Next LT Pro" w:hAnsi="Avenir Next LT Pro"/>
                <w:sz w:val="20"/>
                <w:szCs w:val="20"/>
              </w:rPr>
              <w:t>Rev</w:t>
            </w:r>
            <w:r w:rsidR="001B7BEF">
              <w:rPr>
                <w:rFonts w:ascii="Avenir Next LT Pro" w:hAnsi="Avenir Next LT Pro"/>
                <w:sz w:val="20"/>
                <w:szCs w:val="20"/>
              </w:rPr>
              <w:t>d</w:t>
            </w:r>
            <w:r>
              <w:rPr>
                <w:rFonts w:ascii="Avenir Next LT Pro" w:hAnsi="Avenir Next LT Pro"/>
                <w:sz w:val="20"/>
                <w:szCs w:val="20"/>
              </w:rPr>
              <w:t xml:space="preserve"> Canon Dr Peter Groves, </w:t>
            </w:r>
            <w:r w:rsidR="00162820">
              <w:rPr>
                <w:rFonts w:ascii="Avenir Next LT Pro" w:hAnsi="Avenir Next LT Pro"/>
                <w:sz w:val="20"/>
                <w:szCs w:val="20"/>
              </w:rPr>
              <w:t xml:space="preserve">Abigail Lloyd, Ms Charlotte Robinson </w:t>
            </w:r>
          </w:p>
        </w:tc>
      </w:tr>
      <w:tr w:rsidR="00DC6782" w14:paraId="4A57E267" w14:textId="77777777" w:rsidTr="005F2459">
        <w:trPr>
          <w:trHeight w:val="281"/>
        </w:trPr>
        <w:tc>
          <w:tcPr>
            <w:tcW w:w="2524" w:type="dxa"/>
            <w:vAlign w:val="center"/>
          </w:tcPr>
          <w:p w14:paraId="0E7753CC" w14:textId="77777777" w:rsidR="00B83F38" w:rsidRDefault="00B83F38" w:rsidP="0096680B">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12D68278" w14:textId="2BE55852" w:rsidR="00B83F38" w:rsidRDefault="00BF6076" w:rsidP="0096680B">
            <w:pPr>
              <w:spacing w:line="259" w:lineRule="auto"/>
              <w:rPr>
                <w:rFonts w:ascii="Avenir Next LT Pro" w:hAnsi="Avenir Next LT Pro"/>
                <w:sz w:val="20"/>
                <w:szCs w:val="20"/>
              </w:rPr>
            </w:pPr>
            <w:r>
              <w:rPr>
                <w:rFonts w:ascii="Avenir Next LT Pro" w:hAnsi="Avenir Next LT Pro"/>
                <w:sz w:val="20"/>
                <w:szCs w:val="20"/>
              </w:rPr>
              <w:t>Rev</w:t>
            </w:r>
            <w:r w:rsidR="001B7BEF">
              <w:rPr>
                <w:rFonts w:ascii="Avenir Next LT Pro" w:hAnsi="Avenir Next LT Pro"/>
                <w:sz w:val="20"/>
                <w:szCs w:val="20"/>
              </w:rPr>
              <w:t>d</w:t>
            </w:r>
            <w:r>
              <w:rPr>
                <w:rFonts w:ascii="Avenir Next LT Pro" w:hAnsi="Avenir Next LT Pro"/>
                <w:sz w:val="20"/>
                <w:szCs w:val="20"/>
              </w:rPr>
              <w:t xml:space="preserve"> Canon Dr Peter Groves, </w:t>
            </w:r>
            <w:r w:rsidR="001B7BEF">
              <w:rPr>
                <w:rFonts w:ascii="Avenir Next LT Pro" w:hAnsi="Avenir Next LT Pro"/>
                <w:sz w:val="20"/>
                <w:szCs w:val="20"/>
              </w:rPr>
              <w:t>Ms Charlotte Robinson, Revd Canon Prof William Whyte</w:t>
            </w:r>
          </w:p>
        </w:tc>
      </w:tr>
      <w:tr w:rsidR="00DC6782" w:rsidRPr="00595FB4" w14:paraId="4448F6E8" w14:textId="77777777" w:rsidTr="005F2459">
        <w:trPr>
          <w:trHeight w:val="281"/>
        </w:trPr>
        <w:tc>
          <w:tcPr>
            <w:tcW w:w="2524" w:type="dxa"/>
            <w:vAlign w:val="center"/>
          </w:tcPr>
          <w:p w14:paraId="289554B9" w14:textId="77777777" w:rsidR="00B83F38" w:rsidRPr="00595FB4" w:rsidRDefault="00B83F38"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03E005BE" w14:textId="3994C23C" w:rsidR="00B83F38" w:rsidRPr="00595FB4" w:rsidRDefault="008846D7" w:rsidP="0096680B">
            <w:pPr>
              <w:spacing w:line="259" w:lineRule="auto"/>
              <w:rPr>
                <w:rFonts w:ascii="Avenir Next LT Pro" w:hAnsi="Avenir Next LT Pro"/>
                <w:sz w:val="20"/>
                <w:szCs w:val="20"/>
              </w:rPr>
            </w:pPr>
            <w:r>
              <w:rPr>
                <w:rFonts w:ascii="Avenir Next LT Pro" w:hAnsi="Avenir Next LT Pro"/>
                <w:sz w:val="20"/>
                <w:szCs w:val="20"/>
              </w:rPr>
              <w:t>2 December 2021</w:t>
            </w:r>
          </w:p>
        </w:tc>
      </w:tr>
      <w:tr w:rsidR="00DC6782" w:rsidRPr="00595FB4" w14:paraId="7FEA9D41" w14:textId="77777777" w:rsidTr="005F2459">
        <w:trPr>
          <w:trHeight w:val="281"/>
        </w:trPr>
        <w:tc>
          <w:tcPr>
            <w:tcW w:w="10461" w:type="dxa"/>
            <w:gridSpan w:val="4"/>
            <w:vAlign w:val="center"/>
          </w:tcPr>
          <w:p w14:paraId="3E34F48E" w14:textId="5E6024E2" w:rsidR="00B83F38" w:rsidRPr="00595FB4" w:rsidRDefault="00B83F38" w:rsidP="0096680B">
            <w:pPr>
              <w:spacing w:line="259" w:lineRule="auto"/>
              <w:rPr>
                <w:rFonts w:ascii="Avenir Next LT Pro Demi" w:hAnsi="Avenir Next LT Pro Demi"/>
                <w:b/>
                <w:bCs/>
                <w:sz w:val="20"/>
                <w:szCs w:val="20"/>
                <w:lang w:val="en-GB"/>
              </w:rPr>
            </w:pPr>
            <w:r w:rsidRPr="4D6D63A1">
              <w:rPr>
                <w:rFonts w:ascii="Avenir Next LT Pro Demi" w:hAnsi="Avenir Next LT Pro Demi"/>
                <w:b/>
                <w:bCs/>
                <w:sz w:val="20"/>
                <w:szCs w:val="20"/>
                <w:lang w:val="en-GB"/>
              </w:rPr>
              <w:t>Previous Minute:</w:t>
            </w:r>
            <w:r w:rsidR="008846D7">
              <w:rPr>
                <w:rFonts w:ascii="Avenir Next LT Pro Demi" w:hAnsi="Avenir Next LT Pro Demi"/>
                <w:b/>
                <w:bCs/>
                <w:sz w:val="20"/>
                <w:szCs w:val="20"/>
                <w:lang w:val="en-GB"/>
              </w:rPr>
              <w:t xml:space="preserve"> </w:t>
            </w:r>
            <w:r w:rsidR="00926FCB">
              <w:rPr>
                <w:rFonts w:ascii="Avenir Next LT Pro Demi" w:hAnsi="Avenir Next LT Pro Demi"/>
                <w:b/>
                <w:bCs/>
                <w:sz w:val="20"/>
                <w:szCs w:val="20"/>
                <w:lang w:val="en-GB"/>
              </w:rPr>
              <w:t>January 2022</w:t>
            </w:r>
          </w:p>
          <w:p w14:paraId="1096B000" w14:textId="75B27B6A" w:rsidR="00B83F38" w:rsidRPr="00595FB4" w:rsidRDefault="00166A6F" w:rsidP="0096680B">
            <w:pPr>
              <w:spacing w:line="259" w:lineRule="auto"/>
              <w:rPr>
                <w:rFonts w:ascii="Avenir Next LT Pro" w:hAnsi="Avenir Next LT Pro"/>
                <w:sz w:val="20"/>
                <w:szCs w:val="20"/>
              </w:rPr>
            </w:pPr>
            <w:r w:rsidRPr="00166A6F">
              <w:rPr>
                <w:rFonts w:ascii="Avenir Next LT Pro" w:hAnsi="Avenir Next LT Pro"/>
                <w:sz w:val="20"/>
                <w:szCs w:val="20"/>
              </w:rPr>
              <w:t xml:space="preserve">The parish are to be commended for their approach to this project and their willingness to phase the stages of the work allowing time to evaluate the success of each step before proceeding with the next.  The DAC resolved to give in principle support to the proposed reordering and encourage the parish to continue to progress the proposals taking into consideration the comments contained within the site visit report.  </w:t>
            </w:r>
          </w:p>
        </w:tc>
      </w:tr>
      <w:tr w:rsidR="00DC6782" w:rsidRPr="00595FB4" w14:paraId="18F1A4D1" w14:textId="77777777" w:rsidTr="005F2459">
        <w:trPr>
          <w:trHeight w:val="374"/>
        </w:trPr>
        <w:tc>
          <w:tcPr>
            <w:tcW w:w="10461" w:type="dxa"/>
            <w:gridSpan w:val="4"/>
            <w:vAlign w:val="center"/>
          </w:tcPr>
          <w:p w14:paraId="669FBBB9" w14:textId="3AC8F341" w:rsidR="00B83F38" w:rsidRPr="00595FB4" w:rsidRDefault="00993E01" w:rsidP="0096680B">
            <w:pPr>
              <w:spacing w:line="259" w:lineRule="auto"/>
              <w:rPr>
                <w:rFonts w:ascii="Avenir Next LT Pro Demi" w:hAnsi="Avenir Next LT Pro Demi"/>
                <w:b/>
                <w:bCs/>
                <w:sz w:val="20"/>
                <w:szCs w:val="20"/>
              </w:rPr>
            </w:pPr>
            <w:r>
              <w:rPr>
                <w:rFonts w:ascii="Avenir Next LT Pro Demi" w:hAnsi="Avenir Next LT Pro Demi"/>
                <w:b/>
                <w:bCs/>
                <w:sz w:val="20"/>
                <w:szCs w:val="20"/>
              </w:rPr>
              <w:t>September 2025 Minute</w:t>
            </w:r>
          </w:p>
        </w:tc>
      </w:tr>
      <w:tr w:rsidR="00DC6782" w:rsidRPr="00595FB4" w14:paraId="5B0A7190" w14:textId="77777777" w:rsidTr="005F2459">
        <w:trPr>
          <w:trHeight w:val="374"/>
        </w:trPr>
        <w:tc>
          <w:tcPr>
            <w:tcW w:w="10461" w:type="dxa"/>
            <w:gridSpan w:val="4"/>
            <w:vAlign w:val="center"/>
          </w:tcPr>
          <w:p w14:paraId="06E8B7EC" w14:textId="3A8CBCA6" w:rsidR="00B83F38" w:rsidRPr="008F0CC9" w:rsidRDefault="00B81289" w:rsidP="0096680B">
            <w:pPr>
              <w:spacing w:line="259" w:lineRule="auto"/>
              <w:rPr>
                <w:rFonts w:ascii="Avenir Next LT Pro" w:hAnsi="Avenir Next LT Pro"/>
                <w:sz w:val="20"/>
                <w:szCs w:val="20"/>
              </w:rPr>
            </w:pPr>
            <w:r w:rsidRPr="008F0CC9">
              <w:rPr>
                <w:rFonts w:ascii="Avenir Next LT Pro" w:hAnsi="Avenir Next LT Pro"/>
                <w:sz w:val="20"/>
                <w:szCs w:val="20"/>
              </w:rPr>
              <w:t xml:space="preserve">The DAC </w:t>
            </w:r>
            <w:r w:rsidR="00993E01">
              <w:rPr>
                <w:rFonts w:ascii="Avenir Next LT Pro" w:hAnsi="Avenir Next LT Pro"/>
                <w:sz w:val="20"/>
                <w:szCs w:val="20"/>
              </w:rPr>
              <w:t xml:space="preserve">resolved to </w:t>
            </w:r>
            <w:r w:rsidRPr="008F0CC9">
              <w:rPr>
                <w:rFonts w:ascii="Avenir Next LT Pro" w:hAnsi="Avenir Next LT Pro"/>
                <w:sz w:val="20"/>
                <w:szCs w:val="20"/>
              </w:rPr>
              <w:t xml:space="preserve">give in principle support to the proposals for the introduction of a servery at the west end of the south aisle and </w:t>
            </w:r>
            <w:r w:rsidR="0019471F" w:rsidRPr="008F0CC9">
              <w:rPr>
                <w:rFonts w:ascii="Avenir Next LT Pro" w:hAnsi="Avenir Next LT Pro"/>
                <w:sz w:val="20"/>
                <w:szCs w:val="20"/>
              </w:rPr>
              <w:t>accessible WC and storage in the base of the towe</w:t>
            </w:r>
            <w:r w:rsidR="00A475B4" w:rsidRPr="008F0CC9">
              <w:rPr>
                <w:rFonts w:ascii="Avenir Next LT Pro" w:hAnsi="Avenir Next LT Pro"/>
                <w:sz w:val="20"/>
                <w:szCs w:val="20"/>
              </w:rPr>
              <w:t>r</w:t>
            </w:r>
            <w:r w:rsidR="002E406F" w:rsidRPr="008F0CC9">
              <w:rPr>
                <w:rFonts w:ascii="Avenir Next LT Pro" w:hAnsi="Avenir Next LT Pro"/>
                <w:sz w:val="20"/>
                <w:szCs w:val="20"/>
              </w:rPr>
              <w:t xml:space="preserve"> subject to submission of detailed proposals</w:t>
            </w:r>
            <w:r w:rsidR="0063232F" w:rsidRPr="008F0CC9">
              <w:rPr>
                <w:rFonts w:ascii="Avenir Next LT Pro" w:hAnsi="Avenir Next LT Pro"/>
                <w:sz w:val="20"/>
                <w:szCs w:val="20"/>
              </w:rPr>
              <w:t xml:space="preserve"> to the full committee.</w:t>
            </w:r>
            <w:r w:rsidR="00057453" w:rsidRPr="008F0CC9">
              <w:rPr>
                <w:rFonts w:ascii="Avenir Next LT Pro" w:hAnsi="Avenir Next LT Pro"/>
                <w:sz w:val="20"/>
                <w:szCs w:val="20"/>
              </w:rPr>
              <w:t xml:space="preserve">  In respect of the </w:t>
            </w:r>
            <w:r w:rsidR="004E6B69">
              <w:rPr>
                <w:rFonts w:ascii="Avenir Next LT Pro" w:hAnsi="Avenir Next LT Pro"/>
                <w:sz w:val="20"/>
                <w:szCs w:val="20"/>
              </w:rPr>
              <w:t xml:space="preserve">proposed mid-infrared </w:t>
            </w:r>
            <w:r w:rsidR="00057453" w:rsidRPr="008F0CC9">
              <w:rPr>
                <w:rFonts w:ascii="Avenir Next LT Pro" w:hAnsi="Avenir Next LT Pro"/>
                <w:sz w:val="20"/>
                <w:szCs w:val="20"/>
              </w:rPr>
              <w:t xml:space="preserve">radiant heating, the </w:t>
            </w:r>
            <w:r w:rsidR="000F27E9">
              <w:rPr>
                <w:rFonts w:ascii="Avenir Next LT Pro" w:hAnsi="Avenir Next LT Pro"/>
                <w:sz w:val="20"/>
                <w:szCs w:val="20"/>
              </w:rPr>
              <w:t xml:space="preserve">DAC agreed that the parish should </w:t>
            </w:r>
            <w:r w:rsidR="00094BA8">
              <w:rPr>
                <w:rFonts w:ascii="Avenir Next LT Pro" w:hAnsi="Avenir Next LT Pro"/>
                <w:sz w:val="20"/>
                <w:szCs w:val="20"/>
              </w:rPr>
              <w:t>be asked to submit revised proposals based on far infrar</w:t>
            </w:r>
            <w:r w:rsidR="003E67E3">
              <w:rPr>
                <w:rFonts w:ascii="Avenir Next LT Pro" w:hAnsi="Avenir Next LT Pro"/>
                <w:sz w:val="20"/>
                <w:szCs w:val="20"/>
              </w:rPr>
              <w:t xml:space="preserve">ed units. The committee </w:t>
            </w:r>
            <w:r w:rsidR="0020553C" w:rsidRPr="008F0CC9">
              <w:rPr>
                <w:rFonts w:ascii="Avenir Next LT Pro" w:hAnsi="Avenir Next LT Pro"/>
                <w:sz w:val="20"/>
                <w:szCs w:val="20"/>
              </w:rPr>
              <w:t>resolve</w:t>
            </w:r>
            <w:r w:rsidR="003E67E3">
              <w:rPr>
                <w:rFonts w:ascii="Avenir Next LT Pro" w:hAnsi="Avenir Next LT Pro"/>
                <w:sz w:val="20"/>
                <w:szCs w:val="20"/>
              </w:rPr>
              <w:t>d</w:t>
            </w:r>
            <w:r w:rsidR="0020553C" w:rsidRPr="008F0CC9">
              <w:rPr>
                <w:rFonts w:ascii="Avenir Next LT Pro" w:hAnsi="Avenir Next LT Pro"/>
                <w:sz w:val="20"/>
                <w:szCs w:val="20"/>
              </w:rPr>
              <w:t xml:space="preserve"> to not recommend the proposals should the parish be unwilling to submit an alternative design.</w:t>
            </w:r>
          </w:p>
          <w:p w14:paraId="094C9C07" w14:textId="510C7F72" w:rsidR="00B83F38" w:rsidRPr="00C06FC2" w:rsidRDefault="00B83F38" w:rsidP="0096680B">
            <w:pPr>
              <w:spacing w:line="259" w:lineRule="auto"/>
              <w:rPr>
                <w:rFonts w:ascii="Avenir Next LT Pro" w:hAnsi="Avenir Next LT Pro"/>
                <w:sz w:val="20"/>
                <w:szCs w:val="20"/>
              </w:rPr>
            </w:pPr>
          </w:p>
        </w:tc>
      </w:tr>
    </w:tbl>
    <w:p w14:paraId="29D36EE3" w14:textId="77777777" w:rsidR="003C04D3" w:rsidRDefault="003C04D3" w:rsidP="0096680B">
      <w:pPr>
        <w:spacing w:after="0"/>
        <w:rPr>
          <w:rFonts w:ascii="Avenir Next LT Pro" w:hAnsi="Avenir Next LT Pro"/>
          <w:sz w:val="20"/>
          <w:szCs w:val="20"/>
        </w:rPr>
      </w:pPr>
    </w:p>
    <w:p w14:paraId="3BE1BCC0" w14:textId="77777777" w:rsidR="00117B88" w:rsidRDefault="00117B88"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rsidRPr="003C04D3" w14:paraId="7373B8A3" w14:textId="77777777" w:rsidTr="2FEC5218">
        <w:trPr>
          <w:trHeight w:val="269"/>
        </w:trPr>
        <w:tc>
          <w:tcPr>
            <w:tcW w:w="10461" w:type="dxa"/>
            <w:gridSpan w:val="4"/>
            <w:shd w:val="clear" w:color="auto" w:fill="002060"/>
            <w:vAlign w:val="center"/>
          </w:tcPr>
          <w:p w14:paraId="50F8CA3F" w14:textId="4E4C06D0" w:rsidR="003C04D3" w:rsidRPr="005E19BB" w:rsidRDefault="00CA2B26" w:rsidP="0096680B">
            <w:pPr>
              <w:spacing w:line="259" w:lineRule="auto"/>
              <w:rPr>
                <w:rFonts w:ascii="Avenir Next LT Pro Demi" w:hAnsi="Avenir Next LT Pro Demi"/>
                <w:b/>
                <w:kern w:val="2"/>
                <w:sz w:val="20"/>
                <w:szCs w:val="20"/>
                <w:lang w:val="en-GB"/>
                <w14:ligatures w14:val="standardContextual"/>
              </w:rPr>
            </w:pPr>
            <w:r w:rsidRPr="005E19BB">
              <w:rPr>
                <w:rFonts w:ascii="Avenir Next LT Pro Demi" w:hAnsi="Avenir Next LT Pro Demi"/>
                <w:b/>
                <w:kern w:val="2"/>
                <w:sz w:val="20"/>
                <w:szCs w:val="20"/>
                <w:lang w:val="en-GB"/>
                <w14:ligatures w14:val="standardContextual"/>
              </w:rPr>
              <w:t>GRENDON UNDERWOOD: St Leonard</w:t>
            </w:r>
          </w:p>
        </w:tc>
      </w:tr>
      <w:tr w:rsidR="00DC6782" w:rsidRPr="003C04D3" w14:paraId="4D875387" w14:textId="77777777" w:rsidTr="2FEC5218">
        <w:trPr>
          <w:trHeight w:val="281"/>
        </w:trPr>
        <w:tc>
          <w:tcPr>
            <w:tcW w:w="2524" w:type="dxa"/>
            <w:vAlign w:val="center"/>
          </w:tcPr>
          <w:p w14:paraId="397F38AE" w14:textId="713D41B6" w:rsidR="003C04D3" w:rsidRPr="003C04D3" w:rsidRDefault="003C04D3" w:rsidP="0096680B">
            <w:pPr>
              <w:spacing w:line="259" w:lineRule="auto"/>
              <w:rPr>
                <w:rFonts w:ascii="Avenir Next LT Pro" w:hAnsi="Avenir Next LT Pro"/>
                <w:kern w:val="2"/>
                <w:sz w:val="20"/>
                <w:szCs w:val="20"/>
                <w:lang w:val="en-GB"/>
                <w14:ligatures w14:val="standardContextual"/>
              </w:rPr>
            </w:pPr>
            <w:r w:rsidRPr="003C04D3">
              <w:rPr>
                <w:rFonts w:ascii="Avenir Next LT Pro" w:hAnsi="Avenir Next LT Pro"/>
                <w:kern w:val="2"/>
                <w:sz w:val="20"/>
                <w:szCs w:val="20"/>
                <w:lang w:val="en-GB"/>
                <w14:ligatures w14:val="standardContextual"/>
              </w:rPr>
              <w:t>Application Ref</w:t>
            </w:r>
            <w:r w:rsidRPr="003C04D3">
              <w:rPr>
                <w:rFonts w:ascii="Avenir Next LT Pro" w:hAnsi="Avenir Next LT Pro"/>
                <w:kern w:val="2"/>
                <w:sz w:val="20"/>
                <w:szCs w:val="20"/>
                <w:lang w:val="en-GB"/>
                <w14:ligatures w14:val="standardContextual"/>
              </w:rPr>
              <w:br/>
            </w:r>
            <w:hyperlink r:id="rId32" w:history="1">
              <w:r w:rsidR="00692A3F" w:rsidRPr="007E470E">
                <w:rPr>
                  <w:rStyle w:val="Hyperlink"/>
                  <w:rFonts w:ascii="Avenir Next LT Pro" w:hAnsi="Avenir Next LT Pro"/>
                  <w:kern w:val="2"/>
                  <w:sz w:val="20"/>
                  <w:szCs w:val="20"/>
                  <w:lang w:val="en-GB"/>
                  <w14:ligatures w14:val="standardContextual"/>
                </w:rPr>
                <w:t>2025-116269</w:t>
              </w:r>
            </w:hyperlink>
          </w:p>
        </w:tc>
        <w:tc>
          <w:tcPr>
            <w:tcW w:w="3208" w:type="dxa"/>
            <w:vAlign w:val="center"/>
          </w:tcPr>
          <w:p w14:paraId="60AE419A" w14:textId="2C681F5D" w:rsidR="003C04D3" w:rsidRPr="003C04D3" w:rsidRDefault="003C04D3" w:rsidP="0096680B">
            <w:pPr>
              <w:spacing w:line="259" w:lineRule="auto"/>
              <w:rPr>
                <w:rFonts w:ascii="Avenir Next LT Pro" w:hAnsi="Avenir Next LT Pro"/>
                <w:kern w:val="2"/>
                <w:sz w:val="20"/>
                <w:szCs w:val="20"/>
                <w:lang w:val="en-GB"/>
                <w14:ligatures w14:val="standardContextual"/>
              </w:rPr>
            </w:pPr>
            <w:r w:rsidRPr="003C04D3">
              <w:rPr>
                <w:rFonts w:ascii="Avenir Next LT Pro" w:hAnsi="Avenir Next LT Pro"/>
                <w:kern w:val="2"/>
                <w:sz w:val="20"/>
                <w:szCs w:val="20"/>
                <w:lang w:val="en-GB"/>
                <w14:ligatures w14:val="standardContextual"/>
              </w:rPr>
              <w:t xml:space="preserve">Archdeaconry: </w:t>
            </w:r>
            <w:r w:rsidR="00073D61" w:rsidRPr="00073D61">
              <w:rPr>
                <w:rFonts w:ascii="Avenir Next LT Pro" w:hAnsi="Avenir Next LT Pro"/>
                <w:kern w:val="2"/>
                <w:sz w:val="20"/>
                <w:szCs w:val="20"/>
                <w:lang w:val="en-GB"/>
                <w14:ligatures w14:val="standardContextual"/>
              </w:rPr>
              <w:t>Buckingham</w:t>
            </w:r>
          </w:p>
        </w:tc>
        <w:tc>
          <w:tcPr>
            <w:tcW w:w="3218" w:type="dxa"/>
            <w:vAlign w:val="center"/>
          </w:tcPr>
          <w:p w14:paraId="18179B59" w14:textId="04BA987F" w:rsidR="003C04D3" w:rsidRPr="003C04D3" w:rsidRDefault="003C04D3" w:rsidP="0096680B">
            <w:pPr>
              <w:spacing w:line="259" w:lineRule="auto"/>
              <w:rPr>
                <w:rFonts w:ascii="Avenir Next LT Pro" w:hAnsi="Avenir Next LT Pro"/>
                <w:kern w:val="2"/>
                <w:sz w:val="20"/>
                <w:szCs w:val="20"/>
                <w:lang w:val="en-GB"/>
                <w14:ligatures w14:val="standardContextual"/>
              </w:rPr>
            </w:pPr>
            <w:r w:rsidRPr="003C04D3">
              <w:rPr>
                <w:rFonts w:ascii="Avenir Next LT Pro" w:hAnsi="Avenir Next LT Pro"/>
                <w:kern w:val="2"/>
                <w:sz w:val="20"/>
                <w:szCs w:val="20"/>
                <w:lang w:val="en-GB"/>
                <w14:ligatures w14:val="standardContextual"/>
              </w:rPr>
              <w:t xml:space="preserve">Listing: </w:t>
            </w:r>
            <w:hyperlink r:id="rId33" w:history="1">
              <w:r w:rsidR="00325688" w:rsidRPr="00954328">
                <w:rPr>
                  <w:rStyle w:val="Hyperlink"/>
                  <w:rFonts w:ascii="Avenir Next LT Pro" w:hAnsi="Avenir Next LT Pro"/>
                  <w:kern w:val="2"/>
                  <w:sz w:val="20"/>
                  <w:szCs w:val="20"/>
                  <w:lang w:val="en-GB"/>
                  <w14:ligatures w14:val="standardContextual"/>
                </w:rPr>
                <w:t>Gr</w:t>
              </w:r>
              <w:bookmarkStart w:id="4" w:name="_Hlt206141614"/>
              <w:bookmarkStart w:id="5" w:name="_Hlt206141615"/>
              <w:r w:rsidR="00325688" w:rsidRPr="00954328">
                <w:rPr>
                  <w:rStyle w:val="Hyperlink"/>
                  <w:rFonts w:ascii="Avenir Next LT Pro" w:hAnsi="Avenir Next LT Pro"/>
                  <w:kern w:val="2"/>
                  <w:sz w:val="20"/>
                  <w:szCs w:val="20"/>
                  <w:lang w:val="en-GB"/>
                  <w14:ligatures w14:val="standardContextual"/>
                </w:rPr>
                <w:t>a</w:t>
              </w:r>
              <w:bookmarkEnd w:id="4"/>
              <w:bookmarkEnd w:id="5"/>
              <w:r w:rsidR="00325688" w:rsidRPr="00954328">
                <w:rPr>
                  <w:rStyle w:val="Hyperlink"/>
                  <w:rFonts w:ascii="Avenir Next LT Pro" w:hAnsi="Avenir Next LT Pro"/>
                  <w:kern w:val="2"/>
                  <w:sz w:val="20"/>
                  <w:szCs w:val="20"/>
                  <w:lang w:val="en-GB"/>
                  <w14:ligatures w14:val="standardContextual"/>
                </w:rPr>
                <w:t>de II*</w:t>
              </w:r>
            </w:hyperlink>
          </w:p>
        </w:tc>
        <w:tc>
          <w:tcPr>
            <w:tcW w:w="1511" w:type="dxa"/>
            <w:vAlign w:val="center"/>
          </w:tcPr>
          <w:p w14:paraId="5CAF561C" w14:textId="33F68E21" w:rsidR="003C04D3" w:rsidRPr="003C04D3" w:rsidRDefault="00325688"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OM</w:t>
            </w:r>
          </w:p>
        </w:tc>
      </w:tr>
      <w:tr w:rsidR="00DC6782" w:rsidRPr="003C04D3" w14:paraId="52F8CF69" w14:textId="77777777" w:rsidTr="2FEC5218">
        <w:trPr>
          <w:trHeight w:val="281"/>
        </w:trPr>
        <w:tc>
          <w:tcPr>
            <w:tcW w:w="2524" w:type="dxa"/>
            <w:vAlign w:val="center"/>
          </w:tcPr>
          <w:p w14:paraId="5B9C3656" w14:textId="77777777" w:rsidR="003C04D3" w:rsidRPr="005E19BB" w:rsidRDefault="003C04D3" w:rsidP="0096680B">
            <w:pPr>
              <w:spacing w:line="259" w:lineRule="auto"/>
              <w:rPr>
                <w:rFonts w:ascii="Avenir Next LT Pro Demi" w:hAnsi="Avenir Next LT Pro Demi"/>
                <w:b/>
                <w:kern w:val="2"/>
                <w:sz w:val="20"/>
                <w:szCs w:val="20"/>
                <w:lang w:val="en-GB"/>
                <w14:ligatures w14:val="standardContextual"/>
              </w:rPr>
            </w:pPr>
            <w:r w:rsidRPr="005E19BB">
              <w:rPr>
                <w:rFonts w:ascii="Avenir Next LT Pro Demi" w:hAnsi="Avenir Next LT Pro Demi"/>
                <w:b/>
                <w:kern w:val="2"/>
                <w:sz w:val="20"/>
                <w:szCs w:val="20"/>
                <w:lang w:val="en-GB"/>
                <w14:ligatures w14:val="standardContextual"/>
              </w:rPr>
              <w:t>Proposals:</w:t>
            </w:r>
          </w:p>
        </w:tc>
        <w:tc>
          <w:tcPr>
            <w:tcW w:w="7937" w:type="dxa"/>
            <w:gridSpan w:val="3"/>
          </w:tcPr>
          <w:p w14:paraId="12DD6859" w14:textId="6D8668AB" w:rsidR="003C04D3" w:rsidRPr="003C04D3" w:rsidRDefault="006750F7" w:rsidP="0096680B">
            <w:pPr>
              <w:spacing w:line="259" w:lineRule="auto"/>
              <w:rPr>
                <w:rFonts w:ascii="Avenir Next LT Pro" w:hAnsi="Avenir Next LT Pro"/>
                <w:bCs/>
                <w:kern w:val="2"/>
                <w:sz w:val="20"/>
                <w:szCs w:val="20"/>
                <w:lang w:val="en-GB"/>
                <w14:ligatures w14:val="standardContextual"/>
              </w:rPr>
            </w:pPr>
            <w:r>
              <w:rPr>
                <w:rFonts w:ascii="Avenir Next LT Pro" w:hAnsi="Avenir Next LT Pro"/>
                <w:bCs/>
                <w:kern w:val="2"/>
                <w:sz w:val="20"/>
                <w:szCs w:val="20"/>
                <w:lang w:val="en-GB"/>
                <w14:ligatures w14:val="standardContextual"/>
              </w:rPr>
              <w:t>Replacement seating</w:t>
            </w:r>
          </w:p>
        </w:tc>
      </w:tr>
      <w:tr w:rsidR="00DC6782" w:rsidRPr="003C04D3" w14:paraId="11060628" w14:textId="77777777" w:rsidTr="2FEC5218">
        <w:trPr>
          <w:trHeight w:val="281"/>
        </w:trPr>
        <w:tc>
          <w:tcPr>
            <w:tcW w:w="2524" w:type="dxa"/>
            <w:vAlign w:val="center"/>
          </w:tcPr>
          <w:p w14:paraId="2E39C803" w14:textId="77777777" w:rsidR="003C04D3" w:rsidRPr="005E19BB" w:rsidRDefault="003C04D3" w:rsidP="0096680B">
            <w:pPr>
              <w:spacing w:line="259" w:lineRule="auto"/>
              <w:rPr>
                <w:rFonts w:ascii="Avenir Next LT Pro Demi" w:hAnsi="Avenir Next LT Pro Demi"/>
                <w:b/>
                <w:kern w:val="2"/>
                <w:sz w:val="20"/>
                <w:szCs w:val="20"/>
                <w:lang w:val="en-GB"/>
                <w14:ligatures w14:val="standardContextual"/>
              </w:rPr>
            </w:pPr>
            <w:r w:rsidRPr="005E19BB">
              <w:rPr>
                <w:rFonts w:ascii="Avenir Next LT Pro Demi" w:hAnsi="Avenir Next LT Pro Demi"/>
                <w:b/>
                <w:kern w:val="2"/>
                <w:sz w:val="20"/>
                <w:szCs w:val="20"/>
                <w:lang w:val="en-GB"/>
                <w14:ligatures w14:val="standardContextual"/>
              </w:rPr>
              <w:t>Project architect:</w:t>
            </w:r>
          </w:p>
        </w:tc>
        <w:tc>
          <w:tcPr>
            <w:tcW w:w="7937" w:type="dxa"/>
            <w:gridSpan w:val="3"/>
          </w:tcPr>
          <w:p w14:paraId="79BADEE6" w14:textId="47BFFBC2" w:rsidR="003C04D3" w:rsidRPr="003C04D3" w:rsidRDefault="006750F7"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None</w:t>
            </w:r>
          </w:p>
        </w:tc>
      </w:tr>
      <w:tr w:rsidR="00DC6782" w:rsidRPr="003C04D3" w14:paraId="028AB086" w14:textId="77777777" w:rsidTr="2FEC5218">
        <w:trPr>
          <w:trHeight w:val="281"/>
        </w:trPr>
        <w:tc>
          <w:tcPr>
            <w:tcW w:w="2524" w:type="dxa"/>
            <w:vAlign w:val="center"/>
          </w:tcPr>
          <w:p w14:paraId="2F26F5E3" w14:textId="77777777" w:rsidR="003C04D3" w:rsidRPr="005E19BB" w:rsidRDefault="003C04D3" w:rsidP="0096680B">
            <w:pPr>
              <w:spacing w:line="259" w:lineRule="auto"/>
              <w:rPr>
                <w:rFonts w:ascii="Avenir Next LT Pro Demi" w:hAnsi="Avenir Next LT Pro Demi"/>
                <w:b/>
                <w:kern w:val="2"/>
                <w:sz w:val="20"/>
                <w:szCs w:val="20"/>
                <w:lang w:val="en-GB"/>
                <w14:ligatures w14:val="standardContextual"/>
              </w:rPr>
            </w:pPr>
            <w:r w:rsidRPr="005E19BB">
              <w:rPr>
                <w:rFonts w:ascii="Avenir Next LT Pro Demi" w:hAnsi="Avenir Next LT Pro Demi"/>
                <w:b/>
                <w:kern w:val="2"/>
                <w:sz w:val="20"/>
                <w:szCs w:val="20"/>
                <w:lang w:val="en-GB"/>
                <w14:ligatures w14:val="standardContextual"/>
              </w:rPr>
              <w:t xml:space="preserve">Statutory consultees: </w:t>
            </w:r>
          </w:p>
        </w:tc>
        <w:tc>
          <w:tcPr>
            <w:tcW w:w="7937" w:type="dxa"/>
            <w:gridSpan w:val="3"/>
          </w:tcPr>
          <w:p w14:paraId="04B3D8A4" w14:textId="7BAB96D4" w:rsidR="003C04D3" w:rsidRPr="003C04D3" w:rsidRDefault="00C93F8D"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 xml:space="preserve">CBC, </w:t>
            </w:r>
            <w:r w:rsidR="00CA2F0E">
              <w:rPr>
                <w:rFonts w:ascii="Avenir Next LT Pro" w:hAnsi="Avenir Next LT Pro"/>
                <w:kern w:val="2"/>
                <w:sz w:val="20"/>
                <w:szCs w:val="20"/>
                <w:lang w:val="en-GB"/>
                <w14:ligatures w14:val="standardContextual"/>
              </w:rPr>
              <w:t>HE, LPA, SPAB, VS</w:t>
            </w:r>
          </w:p>
        </w:tc>
      </w:tr>
      <w:tr w:rsidR="00DC6782" w:rsidRPr="003C04D3" w14:paraId="68DB368A" w14:textId="77777777" w:rsidTr="2FEC5218">
        <w:trPr>
          <w:trHeight w:val="281"/>
        </w:trPr>
        <w:tc>
          <w:tcPr>
            <w:tcW w:w="2524" w:type="dxa"/>
            <w:vAlign w:val="center"/>
          </w:tcPr>
          <w:p w14:paraId="1DA2A6D9" w14:textId="77777777" w:rsidR="003C04D3" w:rsidRPr="005E19BB" w:rsidRDefault="003C04D3" w:rsidP="0096680B">
            <w:pPr>
              <w:spacing w:line="259" w:lineRule="auto"/>
              <w:rPr>
                <w:rFonts w:ascii="Avenir Next LT Pro Demi" w:hAnsi="Avenir Next LT Pro Demi"/>
                <w:b/>
                <w:kern w:val="2"/>
                <w:sz w:val="20"/>
                <w:szCs w:val="20"/>
                <w:lang w:val="en-GB"/>
                <w14:ligatures w14:val="standardContextual"/>
              </w:rPr>
            </w:pPr>
            <w:r w:rsidRPr="005E19BB">
              <w:rPr>
                <w:rFonts w:ascii="Avenir Next LT Pro Demi" w:hAnsi="Avenir Next LT Pro Demi"/>
                <w:b/>
                <w:kern w:val="2"/>
                <w:sz w:val="20"/>
                <w:szCs w:val="20"/>
                <w:lang w:val="en-GB"/>
                <w14:ligatures w14:val="standardContextual"/>
              </w:rPr>
              <w:t>Site visit attendees:</w:t>
            </w:r>
          </w:p>
        </w:tc>
        <w:tc>
          <w:tcPr>
            <w:tcW w:w="7937" w:type="dxa"/>
            <w:gridSpan w:val="3"/>
          </w:tcPr>
          <w:p w14:paraId="03E7A615" w14:textId="75F5E29B" w:rsidR="003C04D3" w:rsidRPr="003C04D3" w:rsidRDefault="006750F7"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N/a</w:t>
            </w:r>
          </w:p>
        </w:tc>
      </w:tr>
      <w:tr w:rsidR="00DC6782" w:rsidRPr="003C04D3" w14:paraId="3FABA0E6" w14:textId="77777777" w:rsidTr="2FEC5218">
        <w:trPr>
          <w:trHeight w:val="281"/>
        </w:trPr>
        <w:tc>
          <w:tcPr>
            <w:tcW w:w="2524" w:type="dxa"/>
            <w:vAlign w:val="center"/>
          </w:tcPr>
          <w:p w14:paraId="3CC82DD7" w14:textId="77777777" w:rsidR="003C04D3" w:rsidRPr="005E19BB" w:rsidRDefault="003C04D3" w:rsidP="0096680B">
            <w:pPr>
              <w:spacing w:line="259" w:lineRule="auto"/>
              <w:rPr>
                <w:rFonts w:ascii="Avenir Next LT Pro Demi" w:hAnsi="Avenir Next LT Pro Demi"/>
                <w:b/>
                <w:kern w:val="2"/>
                <w:sz w:val="20"/>
                <w:szCs w:val="20"/>
                <w:lang w:val="en-GB"/>
                <w14:ligatures w14:val="standardContextual"/>
              </w:rPr>
            </w:pPr>
            <w:r w:rsidRPr="005E19BB">
              <w:rPr>
                <w:rFonts w:ascii="Avenir Next LT Pro Demi" w:hAnsi="Avenir Next LT Pro Demi"/>
                <w:b/>
                <w:kern w:val="2"/>
                <w:sz w:val="20"/>
                <w:szCs w:val="20"/>
                <w:lang w:val="en-GB"/>
                <w14:ligatures w14:val="standardContextual"/>
              </w:rPr>
              <w:t>Subcommittee:</w:t>
            </w:r>
          </w:p>
        </w:tc>
        <w:tc>
          <w:tcPr>
            <w:tcW w:w="7937" w:type="dxa"/>
            <w:gridSpan w:val="3"/>
          </w:tcPr>
          <w:p w14:paraId="6693658C" w14:textId="07BB1ECE" w:rsidR="003C04D3" w:rsidRPr="003C04D3" w:rsidRDefault="00CA0138"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 xml:space="preserve">The Ven </w:t>
            </w:r>
            <w:r w:rsidR="0040497F">
              <w:rPr>
                <w:rFonts w:ascii="Avenir Next LT Pro" w:hAnsi="Avenir Next LT Pro"/>
                <w:kern w:val="2"/>
                <w:sz w:val="20"/>
                <w:szCs w:val="20"/>
                <w:lang w:val="en-GB"/>
                <w14:ligatures w14:val="standardContextual"/>
              </w:rPr>
              <w:t xml:space="preserve">Guy Elsmore, </w:t>
            </w:r>
            <w:r w:rsidR="0076007B">
              <w:rPr>
                <w:rFonts w:ascii="Avenir Next LT Pro" w:hAnsi="Avenir Next LT Pro"/>
                <w:kern w:val="2"/>
                <w:sz w:val="20"/>
                <w:szCs w:val="20"/>
                <w:lang w:val="en-GB"/>
                <w14:ligatures w14:val="standardContextual"/>
              </w:rPr>
              <w:t xml:space="preserve">Revd Prof </w:t>
            </w:r>
            <w:r w:rsidR="006750F7">
              <w:rPr>
                <w:rFonts w:ascii="Avenir Next LT Pro" w:hAnsi="Avenir Next LT Pro"/>
                <w:kern w:val="2"/>
                <w:sz w:val="20"/>
                <w:szCs w:val="20"/>
                <w:lang w:val="en-GB"/>
                <w14:ligatures w14:val="standardContextual"/>
              </w:rPr>
              <w:t xml:space="preserve">Diarmaid MacCulloch, </w:t>
            </w:r>
            <w:r w:rsidR="0076007B">
              <w:rPr>
                <w:rFonts w:ascii="Avenir Next LT Pro" w:hAnsi="Avenir Next LT Pro"/>
                <w:kern w:val="2"/>
                <w:sz w:val="20"/>
                <w:szCs w:val="20"/>
                <w:lang w:val="en-GB"/>
                <w14:ligatures w14:val="standardContextual"/>
              </w:rPr>
              <w:t xml:space="preserve">Mr </w:t>
            </w:r>
            <w:r w:rsidR="006750F7">
              <w:rPr>
                <w:rFonts w:ascii="Avenir Next LT Pro" w:hAnsi="Avenir Next LT Pro"/>
                <w:kern w:val="2"/>
                <w:sz w:val="20"/>
                <w:szCs w:val="20"/>
                <w:lang w:val="en-GB"/>
                <w14:ligatures w14:val="standardContextual"/>
              </w:rPr>
              <w:t>Bryan Martin</w:t>
            </w:r>
          </w:p>
        </w:tc>
      </w:tr>
      <w:tr w:rsidR="00DC6782" w:rsidRPr="003C04D3" w14:paraId="58B969B3" w14:textId="77777777" w:rsidTr="2FEC5218">
        <w:trPr>
          <w:trHeight w:val="281"/>
        </w:trPr>
        <w:tc>
          <w:tcPr>
            <w:tcW w:w="2524" w:type="dxa"/>
            <w:vAlign w:val="center"/>
          </w:tcPr>
          <w:p w14:paraId="364866C1" w14:textId="77777777" w:rsidR="003C04D3" w:rsidRPr="005E19BB" w:rsidRDefault="003C04D3" w:rsidP="0096680B">
            <w:pPr>
              <w:spacing w:line="259" w:lineRule="auto"/>
              <w:rPr>
                <w:rFonts w:ascii="Avenir Next LT Pro Demi" w:hAnsi="Avenir Next LT Pro Demi"/>
                <w:b/>
                <w:kern w:val="2"/>
                <w:sz w:val="20"/>
                <w:szCs w:val="20"/>
                <w:lang w:val="en-GB"/>
                <w14:ligatures w14:val="standardContextual"/>
              </w:rPr>
            </w:pPr>
            <w:r w:rsidRPr="005E19BB">
              <w:rPr>
                <w:rFonts w:ascii="Avenir Next LT Pro Demi" w:hAnsi="Avenir Next LT Pro Demi"/>
                <w:b/>
                <w:kern w:val="2"/>
                <w:sz w:val="20"/>
                <w:szCs w:val="20"/>
                <w:lang w:val="en-GB"/>
                <w14:ligatures w14:val="standardContextual"/>
              </w:rPr>
              <w:t>Date of visit:</w:t>
            </w:r>
          </w:p>
        </w:tc>
        <w:tc>
          <w:tcPr>
            <w:tcW w:w="7937" w:type="dxa"/>
            <w:gridSpan w:val="3"/>
          </w:tcPr>
          <w:p w14:paraId="129AD3BB" w14:textId="01D6BBDD" w:rsidR="003C04D3" w:rsidRPr="003C04D3" w:rsidRDefault="0040497F"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N/a</w:t>
            </w:r>
          </w:p>
        </w:tc>
      </w:tr>
      <w:tr w:rsidR="00DC6782" w:rsidRPr="003C04D3" w14:paraId="609FFECB" w14:textId="77777777" w:rsidTr="2FEC5218">
        <w:trPr>
          <w:trHeight w:val="281"/>
        </w:trPr>
        <w:tc>
          <w:tcPr>
            <w:tcW w:w="10461" w:type="dxa"/>
            <w:gridSpan w:val="4"/>
            <w:vAlign w:val="center"/>
          </w:tcPr>
          <w:p w14:paraId="41010EC2" w14:textId="7DFD9838" w:rsidR="003C04D3" w:rsidRPr="0040497F" w:rsidRDefault="003C04D3" w:rsidP="0096680B">
            <w:pPr>
              <w:spacing w:line="259" w:lineRule="auto"/>
              <w:rPr>
                <w:rFonts w:ascii="Avenir Next LT Pro Demi" w:hAnsi="Avenir Next LT Pro Demi"/>
                <w:bCs/>
                <w:kern w:val="2"/>
                <w:sz w:val="20"/>
                <w:szCs w:val="20"/>
                <w:lang w:val="en-GB"/>
                <w14:ligatures w14:val="standardContextual"/>
              </w:rPr>
            </w:pPr>
            <w:r w:rsidRPr="005E19BB">
              <w:rPr>
                <w:rFonts w:ascii="Avenir Next LT Pro Demi" w:hAnsi="Avenir Next LT Pro Demi"/>
                <w:b/>
                <w:kern w:val="2"/>
                <w:sz w:val="20"/>
                <w:szCs w:val="20"/>
                <w:lang w:val="en-GB"/>
                <w14:ligatures w14:val="standardContextual"/>
              </w:rPr>
              <w:t>Previous Minute:</w:t>
            </w:r>
            <w:r w:rsidR="0040497F">
              <w:rPr>
                <w:rFonts w:ascii="Avenir Next LT Pro Demi" w:hAnsi="Avenir Next LT Pro Demi"/>
                <w:b/>
                <w:kern w:val="2"/>
                <w:sz w:val="20"/>
                <w:szCs w:val="20"/>
                <w:lang w:val="en-GB"/>
                <w14:ligatures w14:val="standardContextual"/>
              </w:rPr>
              <w:t xml:space="preserve"> </w:t>
            </w:r>
            <w:r w:rsidR="0040497F" w:rsidRPr="0040497F">
              <w:rPr>
                <w:rFonts w:ascii="Avenir Next LT Pro" w:hAnsi="Avenir Next LT Pro"/>
                <w:bCs/>
                <w:kern w:val="2"/>
                <w:sz w:val="20"/>
                <w:szCs w:val="20"/>
                <w:lang w:val="en-GB"/>
                <w14:ligatures w14:val="standardContextual"/>
              </w:rPr>
              <w:t>None</w:t>
            </w:r>
          </w:p>
        </w:tc>
      </w:tr>
      <w:tr w:rsidR="00DC6782" w:rsidRPr="003C04D3" w14:paraId="65ADBA9C" w14:textId="77777777" w:rsidTr="2FEC5218">
        <w:trPr>
          <w:trHeight w:val="374"/>
        </w:trPr>
        <w:tc>
          <w:tcPr>
            <w:tcW w:w="10461" w:type="dxa"/>
            <w:gridSpan w:val="4"/>
            <w:vAlign w:val="center"/>
          </w:tcPr>
          <w:p w14:paraId="2B27C336" w14:textId="5F0A076B" w:rsidR="003C04D3" w:rsidRDefault="008E7C09" w:rsidP="0096680B">
            <w:pPr>
              <w:spacing w:line="259" w:lineRule="auto"/>
              <w:rPr>
                <w:rFonts w:ascii="Avenir Next LT Pro Demi" w:hAnsi="Avenir Next LT Pro Demi"/>
                <w:b/>
                <w:kern w:val="2"/>
                <w:sz w:val="20"/>
                <w:szCs w:val="20"/>
                <w:lang w:val="en-GB"/>
                <w14:ligatures w14:val="standardContextual"/>
              </w:rPr>
            </w:pPr>
            <w:r>
              <w:rPr>
                <w:rFonts w:ascii="Avenir Next LT Pro Demi" w:hAnsi="Avenir Next LT Pro Demi"/>
                <w:b/>
                <w:kern w:val="2"/>
                <w:sz w:val="20"/>
                <w:szCs w:val="20"/>
                <w:lang w:val="en-GB"/>
                <w14:ligatures w14:val="standardContextual"/>
              </w:rPr>
              <w:t>September 2025 minute</w:t>
            </w:r>
            <w:r w:rsidR="003C04D3" w:rsidRPr="005E19BB">
              <w:rPr>
                <w:rFonts w:ascii="Avenir Next LT Pro Demi" w:hAnsi="Avenir Next LT Pro Demi"/>
                <w:b/>
                <w:kern w:val="2"/>
                <w:sz w:val="20"/>
                <w:szCs w:val="20"/>
                <w:lang w:val="en-GB"/>
                <w14:ligatures w14:val="standardContextual"/>
              </w:rPr>
              <w:t>:</w:t>
            </w:r>
          </w:p>
          <w:p w14:paraId="74FE952C" w14:textId="099AC200" w:rsidR="000D43ED" w:rsidRPr="00F10DCC" w:rsidRDefault="003E3FCE"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bCs/>
                <w:kern w:val="2"/>
                <w:sz w:val="20"/>
                <w:szCs w:val="20"/>
                <w:lang w:val="en-GB"/>
                <w14:ligatures w14:val="standardContextual"/>
              </w:rPr>
              <w:lastRenderedPageBreak/>
              <w:t xml:space="preserve">The present proposals relate to the introduction of 35no </w:t>
            </w:r>
            <w:r w:rsidR="00232A53">
              <w:rPr>
                <w:rFonts w:ascii="Avenir Next LT Pro" w:hAnsi="Avenir Next LT Pro"/>
                <w:bCs/>
                <w:kern w:val="2"/>
                <w:sz w:val="20"/>
                <w:szCs w:val="20"/>
                <w:lang w:val="en-GB"/>
                <w14:ligatures w14:val="standardContextual"/>
              </w:rPr>
              <w:t xml:space="preserve">‘Budget Steel Mitre Stacking Conference Chairs’ to match those </w:t>
            </w:r>
            <w:r w:rsidR="0035772D">
              <w:rPr>
                <w:rFonts w:ascii="Avenir Next LT Pro" w:hAnsi="Avenir Next LT Pro"/>
                <w:bCs/>
                <w:kern w:val="2"/>
                <w:sz w:val="20"/>
                <w:szCs w:val="20"/>
                <w:lang w:val="en-GB"/>
                <w14:ligatures w14:val="standardContextual"/>
              </w:rPr>
              <w:t>introduced following a 2017 faculty approving the disposal of a number o</w:t>
            </w:r>
            <w:r w:rsidR="00620CE9">
              <w:rPr>
                <w:rFonts w:ascii="Avenir Next LT Pro" w:hAnsi="Avenir Next LT Pro"/>
                <w:bCs/>
                <w:kern w:val="2"/>
                <w:sz w:val="20"/>
                <w:szCs w:val="20"/>
                <w:lang w:val="en-GB"/>
                <w14:ligatures w14:val="standardContextual"/>
              </w:rPr>
              <w:t xml:space="preserve">f pews. The introduction of </w:t>
            </w:r>
            <w:r w:rsidR="006D56BB">
              <w:rPr>
                <w:rFonts w:ascii="Avenir Next LT Pro" w:hAnsi="Avenir Next LT Pro"/>
                <w:bCs/>
                <w:kern w:val="2"/>
                <w:sz w:val="20"/>
                <w:szCs w:val="20"/>
                <w:lang w:val="en-GB"/>
                <w14:ligatures w14:val="standardContextual"/>
              </w:rPr>
              <w:t>the existing</w:t>
            </w:r>
            <w:r w:rsidR="00620CE9">
              <w:rPr>
                <w:rFonts w:ascii="Avenir Next LT Pro" w:hAnsi="Avenir Next LT Pro"/>
                <w:bCs/>
                <w:kern w:val="2"/>
                <w:sz w:val="20"/>
                <w:szCs w:val="20"/>
                <w:lang w:val="en-GB"/>
                <w14:ligatures w14:val="standardContextual"/>
              </w:rPr>
              <w:t xml:space="preserve"> chairs does not appear to have been authorised</w:t>
            </w:r>
            <w:r w:rsidR="00E514F0">
              <w:rPr>
                <w:rFonts w:ascii="Avenir Next LT Pro" w:hAnsi="Avenir Next LT Pro"/>
                <w:bCs/>
                <w:kern w:val="2"/>
                <w:sz w:val="20"/>
                <w:szCs w:val="20"/>
                <w:lang w:val="en-GB"/>
                <w14:ligatures w14:val="standardContextual"/>
              </w:rPr>
              <w:t xml:space="preserve">. </w:t>
            </w:r>
            <w:r w:rsidR="09E00AA8" w:rsidRPr="2FEC5218">
              <w:rPr>
                <w:rFonts w:ascii="Avenir Next LT Pro" w:hAnsi="Avenir Next LT Pro"/>
                <w:kern w:val="2"/>
                <w:sz w:val="20"/>
                <w:szCs w:val="20"/>
                <w:lang w:val="en-GB"/>
                <w14:ligatures w14:val="standardContextual"/>
              </w:rPr>
              <w:t xml:space="preserve">The chairs </w:t>
            </w:r>
            <w:r w:rsidR="00702123" w:rsidRPr="2FEC5218">
              <w:rPr>
                <w:rFonts w:ascii="Avenir Next LT Pro" w:hAnsi="Avenir Next LT Pro"/>
                <w:kern w:val="2"/>
                <w:sz w:val="20"/>
                <w:szCs w:val="20"/>
                <w:lang w:val="en-GB"/>
                <w14:ligatures w14:val="standardContextual"/>
              </w:rPr>
              <w:t xml:space="preserve">it is proposed to introduce </w:t>
            </w:r>
            <w:r w:rsidR="09E00AA8" w:rsidRPr="2FEC5218">
              <w:rPr>
                <w:rFonts w:ascii="Avenir Next LT Pro" w:hAnsi="Avenir Next LT Pro"/>
                <w:kern w:val="2"/>
                <w:sz w:val="20"/>
                <w:szCs w:val="20"/>
                <w:lang w:val="en-GB"/>
                <w14:ligatures w14:val="standardContextual"/>
              </w:rPr>
              <w:t>are not compliant with the CBC’s guidance on church seating</w:t>
            </w:r>
            <w:r w:rsidR="513E3DD2" w:rsidRPr="2FEC5218">
              <w:rPr>
                <w:rFonts w:ascii="Avenir Next LT Pro" w:hAnsi="Avenir Next LT Pro"/>
                <w:kern w:val="2"/>
                <w:sz w:val="20"/>
                <w:szCs w:val="20"/>
                <w:lang w:val="en-GB"/>
                <w14:ligatures w14:val="standardContextual"/>
              </w:rPr>
              <w:t xml:space="preserve"> and </w:t>
            </w:r>
            <w:r w:rsidR="00702123" w:rsidRPr="2FEC5218">
              <w:rPr>
                <w:rFonts w:ascii="Avenir Next LT Pro" w:hAnsi="Avenir Next LT Pro"/>
                <w:kern w:val="2"/>
                <w:sz w:val="20"/>
                <w:szCs w:val="20"/>
                <w:lang w:val="en-GB"/>
                <w14:ligatures w14:val="standardContextual"/>
              </w:rPr>
              <w:t>can</w:t>
            </w:r>
            <w:r w:rsidR="513E3DD2" w:rsidRPr="2FEC5218">
              <w:rPr>
                <w:rFonts w:ascii="Avenir Next LT Pro" w:hAnsi="Avenir Next LT Pro"/>
                <w:kern w:val="2"/>
                <w:sz w:val="20"/>
                <w:szCs w:val="20"/>
                <w:lang w:val="en-GB"/>
                <w14:ligatures w14:val="standardContextual"/>
              </w:rPr>
              <w:t xml:space="preserve"> be considered harmful to the appearance of th</w:t>
            </w:r>
            <w:r w:rsidR="4D70BB9E" w:rsidRPr="2FEC5218">
              <w:rPr>
                <w:rFonts w:ascii="Avenir Next LT Pro" w:hAnsi="Avenir Next LT Pro"/>
                <w:kern w:val="2"/>
                <w:sz w:val="20"/>
                <w:szCs w:val="20"/>
                <w:lang w:val="en-GB"/>
                <w14:ligatures w14:val="standardContextual"/>
              </w:rPr>
              <w:t>is highly graded</w:t>
            </w:r>
            <w:r w:rsidR="513E3DD2" w:rsidRPr="2FEC5218">
              <w:rPr>
                <w:rFonts w:ascii="Avenir Next LT Pro" w:hAnsi="Avenir Next LT Pro"/>
                <w:kern w:val="2"/>
                <w:sz w:val="20"/>
                <w:szCs w:val="20"/>
                <w:lang w:val="en-GB"/>
                <w14:ligatures w14:val="standardContextual"/>
              </w:rPr>
              <w:t xml:space="preserve"> historic interior. </w:t>
            </w:r>
            <w:r w:rsidR="00FC0512">
              <w:rPr>
                <w:rFonts w:ascii="Avenir Next LT Pro" w:hAnsi="Avenir Next LT Pro"/>
                <w:kern w:val="2"/>
                <w:sz w:val="20"/>
                <w:szCs w:val="20"/>
                <w:lang w:val="en-GB"/>
                <w14:ligatures w14:val="standardContextual"/>
              </w:rPr>
              <w:t>The DAC resolved to issue a Notification of Advice not recommending this proposal to the Chancellor for approval</w:t>
            </w:r>
            <w:r w:rsidR="00645E5F">
              <w:rPr>
                <w:rFonts w:ascii="Avenir Next LT Pro" w:hAnsi="Avenir Next LT Pro"/>
                <w:kern w:val="2"/>
                <w:sz w:val="20"/>
                <w:szCs w:val="20"/>
                <w:lang w:val="en-GB"/>
                <w14:ligatures w14:val="standardContextual"/>
              </w:rPr>
              <w:t xml:space="preserve"> should the PCC wish to petition the Chancellor for a faculty notwithstanding the views of the DAC. In that event, </w:t>
            </w:r>
            <w:r w:rsidR="00F10DCC">
              <w:rPr>
                <w:rFonts w:ascii="Avenir Next LT Pro" w:hAnsi="Avenir Next LT Pro"/>
                <w:kern w:val="2"/>
                <w:sz w:val="20"/>
                <w:szCs w:val="20"/>
                <w:lang w:val="en-GB"/>
                <w14:ligatures w14:val="standardContextual"/>
              </w:rPr>
              <w:t xml:space="preserve">the CBO will </w:t>
            </w:r>
            <w:r w:rsidR="00CA16E4">
              <w:rPr>
                <w:rFonts w:ascii="Avenir Next LT Pro" w:hAnsi="Avenir Next LT Pro"/>
                <w:kern w:val="2"/>
                <w:sz w:val="20"/>
                <w:szCs w:val="20"/>
                <w:lang w:val="en-GB"/>
                <w14:ligatures w14:val="standardContextual"/>
              </w:rPr>
              <w:t xml:space="preserve">request full supporting documentation including a Statement of Significance and Statement of Need to accompany the proposals. </w:t>
            </w:r>
          </w:p>
        </w:tc>
      </w:tr>
    </w:tbl>
    <w:p w14:paraId="1CA715B7" w14:textId="77777777" w:rsidR="003C04D3" w:rsidRDefault="003C04D3" w:rsidP="0096680B">
      <w:pPr>
        <w:spacing w:after="0"/>
        <w:rPr>
          <w:rFonts w:ascii="Avenir Next LT Pro" w:hAnsi="Avenir Next LT Pro"/>
          <w:sz w:val="20"/>
          <w:szCs w:val="20"/>
        </w:rPr>
      </w:pPr>
    </w:p>
    <w:p w14:paraId="4E9E3567" w14:textId="77777777" w:rsidR="00117B88" w:rsidRDefault="00117B88"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rsidRPr="003C04D3" w14:paraId="59C312FF" w14:textId="77777777" w:rsidTr="123C36CE">
        <w:trPr>
          <w:trHeight w:val="269"/>
        </w:trPr>
        <w:tc>
          <w:tcPr>
            <w:tcW w:w="10461" w:type="dxa"/>
            <w:gridSpan w:val="4"/>
            <w:shd w:val="clear" w:color="auto" w:fill="002060"/>
            <w:vAlign w:val="center"/>
          </w:tcPr>
          <w:p w14:paraId="54FF1B31" w14:textId="59F1187C" w:rsidR="003C04D3" w:rsidRPr="00E6022E" w:rsidRDefault="00954328"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BUCKLAND: All Saints</w:t>
            </w:r>
          </w:p>
        </w:tc>
      </w:tr>
      <w:tr w:rsidR="00DC6782" w:rsidRPr="003C04D3" w14:paraId="08B4E4C9" w14:textId="77777777" w:rsidTr="123C36CE">
        <w:trPr>
          <w:trHeight w:val="281"/>
        </w:trPr>
        <w:tc>
          <w:tcPr>
            <w:tcW w:w="2524" w:type="dxa"/>
            <w:vAlign w:val="center"/>
          </w:tcPr>
          <w:p w14:paraId="2BBCA591" w14:textId="60D0B74C" w:rsidR="003C04D3" w:rsidRPr="003C04D3" w:rsidRDefault="003C04D3" w:rsidP="0096680B">
            <w:pPr>
              <w:spacing w:line="259" w:lineRule="auto"/>
              <w:rPr>
                <w:rFonts w:ascii="Avenir Next LT Pro" w:hAnsi="Avenir Next LT Pro"/>
                <w:kern w:val="2"/>
                <w:sz w:val="20"/>
                <w:szCs w:val="20"/>
                <w:lang w:val="en-GB"/>
                <w14:ligatures w14:val="standardContextual"/>
              </w:rPr>
            </w:pPr>
            <w:r w:rsidRPr="003C04D3">
              <w:rPr>
                <w:rFonts w:ascii="Avenir Next LT Pro" w:hAnsi="Avenir Next LT Pro"/>
                <w:kern w:val="2"/>
                <w:sz w:val="20"/>
                <w:szCs w:val="20"/>
                <w:lang w:val="en-GB"/>
                <w14:ligatures w14:val="standardContextual"/>
              </w:rPr>
              <w:t>Application Ref</w:t>
            </w:r>
            <w:r w:rsidRPr="003C04D3">
              <w:rPr>
                <w:rFonts w:ascii="Avenir Next LT Pro" w:hAnsi="Avenir Next LT Pro"/>
                <w:kern w:val="2"/>
                <w:sz w:val="20"/>
                <w:szCs w:val="20"/>
                <w:lang w:val="en-GB"/>
                <w14:ligatures w14:val="standardContextual"/>
              </w:rPr>
              <w:br/>
            </w:r>
            <w:hyperlink r:id="rId34" w:history="1">
              <w:r w:rsidR="00955B55" w:rsidRPr="00131E6D">
                <w:rPr>
                  <w:rStyle w:val="Hyperlink"/>
                  <w:rFonts w:ascii="Avenir Next LT Pro" w:hAnsi="Avenir Next LT Pro"/>
                  <w:kern w:val="2"/>
                  <w:sz w:val="20"/>
                  <w:szCs w:val="20"/>
                  <w:lang w:val="en-GB"/>
                  <w14:ligatures w14:val="standardContextual"/>
                </w:rPr>
                <w:t>2025-114864</w:t>
              </w:r>
            </w:hyperlink>
          </w:p>
        </w:tc>
        <w:tc>
          <w:tcPr>
            <w:tcW w:w="3208" w:type="dxa"/>
            <w:vAlign w:val="center"/>
          </w:tcPr>
          <w:p w14:paraId="7F2878D9" w14:textId="110F1688" w:rsidR="003C04D3" w:rsidRPr="003C04D3" w:rsidRDefault="003C04D3" w:rsidP="0096680B">
            <w:pPr>
              <w:spacing w:line="259" w:lineRule="auto"/>
              <w:rPr>
                <w:rFonts w:ascii="Avenir Next LT Pro" w:hAnsi="Avenir Next LT Pro"/>
                <w:kern w:val="2"/>
                <w:sz w:val="20"/>
                <w:szCs w:val="20"/>
                <w:lang w:val="en-GB"/>
                <w14:ligatures w14:val="standardContextual"/>
              </w:rPr>
            </w:pPr>
            <w:r w:rsidRPr="003C04D3">
              <w:rPr>
                <w:rFonts w:ascii="Avenir Next LT Pro" w:hAnsi="Avenir Next LT Pro"/>
                <w:kern w:val="2"/>
                <w:sz w:val="20"/>
                <w:szCs w:val="20"/>
                <w:lang w:val="en-GB"/>
                <w14:ligatures w14:val="standardContextual"/>
              </w:rPr>
              <w:t xml:space="preserve">Archdeaconry: </w:t>
            </w:r>
            <w:r w:rsidR="00962204" w:rsidRPr="00962204">
              <w:rPr>
                <w:rFonts w:ascii="Avenir Next LT Pro" w:hAnsi="Avenir Next LT Pro"/>
                <w:kern w:val="2"/>
                <w:sz w:val="20"/>
                <w:szCs w:val="20"/>
                <w:lang w:val="en-GB"/>
                <w14:ligatures w14:val="standardContextual"/>
              </w:rPr>
              <w:t>Buckingham</w:t>
            </w:r>
          </w:p>
        </w:tc>
        <w:tc>
          <w:tcPr>
            <w:tcW w:w="3218" w:type="dxa"/>
            <w:vAlign w:val="center"/>
          </w:tcPr>
          <w:p w14:paraId="4EB1207B" w14:textId="0055EB31" w:rsidR="003C04D3" w:rsidRPr="003C04D3" w:rsidRDefault="003C04D3" w:rsidP="0096680B">
            <w:pPr>
              <w:spacing w:line="259" w:lineRule="auto"/>
              <w:rPr>
                <w:rFonts w:ascii="Avenir Next LT Pro" w:hAnsi="Avenir Next LT Pro"/>
                <w:kern w:val="2"/>
                <w:sz w:val="20"/>
                <w:szCs w:val="20"/>
                <w:lang w:val="en-GB"/>
                <w14:ligatures w14:val="standardContextual"/>
              </w:rPr>
            </w:pPr>
            <w:r w:rsidRPr="003C04D3">
              <w:rPr>
                <w:rFonts w:ascii="Avenir Next LT Pro" w:hAnsi="Avenir Next LT Pro"/>
                <w:kern w:val="2"/>
                <w:sz w:val="20"/>
                <w:szCs w:val="20"/>
                <w:lang w:val="en-GB"/>
                <w14:ligatures w14:val="standardContextual"/>
              </w:rPr>
              <w:t xml:space="preserve">Listing: </w:t>
            </w:r>
            <w:hyperlink r:id="rId35" w:history="1">
              <w:r w:rsidR="00B0619A" w:rsidRPr="00C60B14">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7C37EE10" w14:textId="262316FB" w:rsidR="003C04D3" w:rsidRPr="003C04D3" w:rsidRDefault="00954328" w:rsidP="0096680B">
            <w:pPr>
              <w:spacing w:line="259" w:lineRule="auto"/>
              <w:rPr>
                <w:rFonts w:ascii="Avenir Next LT Pro" w:hAnsi="Avenir Next LT Pro"/>
                <w:kern w:val="2"/>
                <w:sz w:val="20"/>
                <w:szCs w:val="20"/>
                <w:lang w:val="en-GB"/>
                <w14:ligatures w14:val="standardContextual"/>
              </w:rPr>
            </w:pPr>
            <w:r>
              <w:rPr>
                <w:rFonts w:ascii="Avenir Next LT Pro" w:hAnsi="Avenir Next LT Pro"/>
                <w:kern w:val="2"/>
                <w:sz w:val="20"/>
                <w:szCs w:val="20"/>
                <w:lang w:val="en-GB"/>
                <w14:ligatures w14:val="standardContextual"/>
              </w:rPr>
              <w:t>LK</w:t>
            </w:r>
          </w:p>
        </w:tc>
      </w:tr>
      <w:tr w:rsidR="00DC6782" w:rsidRPr="003C04D3" w14:paraId="56C54F67" w14:textId="77777777" w:rsidTr="123C36CE">
        <w:trPr>
          <w:trHeight w:val="281"/>
        </w:trPr>
        <w:tc>
          <w:tcPr>
            <w:tcW w:w="2524" w:type="dxa"/>
            <w:vAlign w:val="center"/>
          </w:tcPr>
          <w:p w14:paraId="1EB9A7FF" w14:textId="77777777" w:rsidR="003C04D3" w:rsidRPr="00E6022E" w:rsidRDefault="003C04D3"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Proposals:</w:t>
            </w:r>
          </w:p>
        </w:tc>
        <w:tc>
          <w:tcPr>
            <w:tcW w:w="7937" w:type="dxa"/>
            <w:gridSpan w:val="3"/>
          </w:tcPr>
          <w:p w14:paraId="536EA539" w14:textId="1726835E" w:rsidR="003C04D3" w:rsidRPr="003C04D3" w:rsidRDefault="14A521E8" w:rsidP="0096680B">
            <w:pPr>
              <w:spacing w:line="259" w:lineRule="auto"/>
              <w:rPr>
                <w:rFonts w:ascii="Avenir Next LT Pro" w:hAnsi="Avenir Next LT Pro"/>
                <w:kern w:val="2"/>
                <w:sz w:val="20"/>
                <w:szCs w:val="20"/>
                <w:lang w:val="en-GB"/>
                <w14:ligatures w14:val="standardContextual"/>
              </w:rPr>
            </w:pPr>
            <w:r w:rsidRPr="123C36CE">
              <w:rPr>
                <w:rFonts w:ascii="Avenir Next LT Pro" w:hAnsi="Avenir Next LT Pro"/>
                <w:sz w:val="20"/>
                <w:szCs w:val="20"/>
                <w:lang w:val="en-GB"/>
              </w:rPr>
              <w:t>Relocation of the flagpole to the external face of the tower</w:t>
            </w:r>
          </w:p>
        </w:tc>
      </w:tr>
      <w:tr w:rsidR="00DC6782" w:rsidRPr="003C04D3" w14:paraId="36CF96B5" w14:textId="77777777" w:rsidTr="123C36CE">
        <w:trPr>
          <w:trHeight w:val="281"/>
        </w:trPr>
        <w:tc>
          <w:tcPr>
            <w:tcW w:w="2524" w:type="dxa"/>
            <w:vAlign w:val="center"/>
          </w:tcPr>
          <w:p w14:paraId="6A83F822" w14:textId="77777777" w:rsidR="003C04D3" w:rsidRPr="00E6022E" w:rsidRDefault="003C04D3"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Project architect:</w:t>
            </w:r>
          </w:p>
        </w:tc>
        <w:tc>
          <w:tcPr>
            <w:tcW w:w="7937" w:type="dxa"/>
            <w:gridSpan w:val="3"/>
          </w:tcPr>
          <w:p w14:paraId="63D328C2" w14:textId="3ECEE6F6" w:rsidR="003C04D3" w:rsidRPr="003C04D3" w:rsidRDefault="4E8648EF" w:rsidP="0096680B">
            <w:pPr>
              <w:spacing w:line="259" w:lineRule="auto"/>
              <w:rPr>
                <w:rFonts w:ascii="Avenir Next LT Pro" w:hAnsi="Avenir Next LT Pro"/>
                <w:kern w:val="2"/>
                <w:sz w:val="20"/>
                <w:szCs w:val="20"/>
                <w:lang w:val="en-GB"/>
                <w14:ligatures w14:val="standardContextual"/>
              </w:rPr>
            </w:pPr>
            <w:r w:rsidRPr="123C36CE">
              <w:rPr>
                <w:rFonts w:ascii="Avenir Next LT Pro" w:hAnsi="Avenir Next LT Pro"/>
                <w:sz w:val="20"/>
                <w:szCs w:val="20"/>
                <w:lang w:val="en-GB"/>
              </w:rPr>
              <w:t>N/A</w:t>
            </w:r>
          </w:p>
        </w:tc>
      </w:tr>
      <w:tr w:rsidR="00DC6782" w:rsidRPr="003C04D3" w14:paraId="0FB09641" w14:textId="77777777" w:rsidTr="123C36CE">
        <w:trPr>
          <w:trHeight w:val="281"/>
        </w:trPr>
        <w:tc>
          <w:tcPr>
            <w:tcW w:w="2524" w:type="dxa"/>
            <w:vAlign w:val="center"/>
          </w:tcPr>
          <w:p w14:paraId="54D57DBC" w14:textId="77777777" w:rsidR="003C04D3" w:rsidRPr="00E6022E" w:rsidRDefault="003C04D3"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 xml:space="preserve">Statutory consultees: </w:t>
            </w:r>
          </w:p>
        </w:tc>
        <w:tc>
          <w:tcPr>
            <w:tcW w:w="7937" w:type="dxa"/>
            <w:gridSpan w:val="3"/>
          </w:tcPr>
          <w:p w14:paraId="1D45894A" w14:textId="6E57E66B" w:rsidR="003C04D3" w:rsidRPr="003C04D3" w:rsidRDefault="7F8E4B0C" w:rsidP="0096680B">
            <w:pPr>
              <w:spacing w:line="259" w:lineRule="auto"/>
              <w:rPr>
                <w:rFonts w:ascii="Avenir Next LT Pro" w:hAnsi="Avenir Next LT Pro"/>
                <w:kern w:val="2"/>
                <w:sz w:val="20"/>
                <w:szCs w:val="20"/>
                <w:lang w:val="en-GB"/>
                <w14:ligatures w14:val="standardContextual"/>
              </w:rPr>
            </w:pPr>
            <w:r w:rsidRPr="123C36CE">
              <w:rPr>
                <w:rFonts w:ascii="Avenir Next LT Pro" w:hAnsi="Avenir Next LT Pro"/>
                <w:sz w:val="20"/>
                <w:szCs w:val="20"/>
                <w:lang w:val="en-GB"/>
              </w:rPr>
              <w:t>N/A</w:t>
            </w:r>
          </w:p>
        </w:tc>
      </w:tr>
      <w:tr w:rsidR="00DC6782" w:rsidRPr="003C04D3" w14:paraId="3CE0BB0D" w14:textId="77777777" w:rsidTr="123C36CE">
        <w:trPr>
          <w:trHeight w:val="281"/>
        </w:trPr>
        <w:tc>
          <w:tcPr>
            <w:tcW w:w="2524" w:type="dxa"/>
            <w:vAlign w:val="center"/>
          </w:tcPr>
          <w:p w14:paraId="04810233" w14:textId="77777777" w:rsidR="003C04D3" w:rsidRPr="00E6022E" w:rsidRDefault="003C04D3"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Site visit attendees:</w:t>
            </w:r>
          </w:p>
        </w:tc>
        <w:tc>
          <w:tcPr>
            <w:tcW w:w="7937" w:type="dxa"/>
            <w:gridSpan w:val="3"/>
          </w:tcPr>
          <w:p w14:paraId="643E160C" w14:textId="65B23D13" w:rsidR="003C04D3" w:rsidRPr="003C04D3" w:rsidRDefault="7A4EDD55" w:rsidP="0096680B">
            <w:pPr>
              <w:spacing w:line="259" w:lineRule="auto"/>
              <w:rPr>
                <w:rFonts w:ascii="Avenir Next LT Pro" w:hAnsi="Avenir Next LT Pro"/>
                <w:kern w:val="2"/>
                <w:sz w:val="20"/>
                <w:szCs w:val="20"/>
                <w:lang w:val="en-GB"/>
                <w14:ligatures w14:val="standardContextual"/>
              </w:rPr>
            </w:pPr>
            <w:r w:rsidRPr="123C36CE">
              <w:rPr>
                <w:rFonts w:ascii="Avenir Next LT Pro" w:hAnsi="Avenir Next LT Pro"/>
                <w:sz w:val="20"/>
                <w:szCs w:val="20"/>
                <w:lang w:val="en-GB"/>
              </w:rPr>
              <w:t>N/A</w:t>
            </w:r>
          </w:p>
        </w:tc>
      </w:tr>
      <w:tr w:rsidR="00DC6782" w:rsidRPr="003C04D3" w14:paraId="2ECCD671" w14:textId="77777777" w:rsidTr="123C36CE">
        <w:trPr>
          <w:trHeight w:val="281"/>
        </w:trPr>
        <w:tc>
          <w:tcPr>
            <w:tcW w:w="2524" w:type="dxa"/>
            <w:vAlign w:val="center"/>
          </w:tcPr>
          <w:p w14:paraId="1474C2C2" w14:textId="77777777" w:rsidR="003C04D3" w:rsidRPr="00E6022E" w:rsidRDefault="003C04D3"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Subcommittee:</w:t>
            </w:r>
          </w:p>
        </w:tc>
        <w:tc>
          <w:tcPr>
            <w:tcW w:w="7937" w:type="dxa"/>
            <w:gridSpan w:val="3"/>
          </w:tcPr>
          <w:p w14:paraId="5E604891" w14:textId="0B6E1846" w:rsidR="003C04D3" w:rsidRPr="003C04D3" w:rsidRDefault="03E09933" w:rsidP="0096680B">
            <w:pPr>
              <w:spacing w:line="259" w:lineRule="auto"/>
              <w:rPr>
                <w:rFonts w:ascii="Avenir Next LT Pro" w:hAnsi="Avenir Next LT Pro"/>
                <w:kern w:val="2"/>
                <w:sz w:val="20"/>
                <w:szCs w:val="20"/>
                <w:lang w:val="en-GB"/>
                <w14:ligatures w14:val="standardContextual"/>
              </w:rPr>
            </w:pPr>
            <w:r w:rsidRPr="123C36CE">
              <w:rPr>
                <w:rFonts w:ascii="Avenir Next LT Pro" w:hAnsi="Avenir Next LT Pro"/>
                <w:sz w:val="20"/>
                <w:szCs w:val="20"/>
                <w:lang w:val="en-GB"/>
              </w:rPr>
              <w:t>Mr Bryan Martin, Mr Jon Avent</w:t>
            </w:r>
          </w:p>
        </w:tc>
      </w:tr>
      <w:tr w:rsidR="00DC6782" w:rsidRPr="003C04D3" w14:paraId="39647057" w14:textId="77777777" w:rsidTr="123C36CE">
        <w:trPr>
          <w:trHeight w:val="281"/>
        </w:trPr>
        <w:tc>
          <w:tcPr>
            <w:tcW w:w="2524" w:type="dxa"/>
            <w:vAlign w:val="center"/>
          </w:tcPr>
          <w:p w14:paraId="034B78E2" w14:textId="77777777" w:rsidR="003C04D3" w:rsidRPr="00E6022E" w:rsidRDefault="003C04D3" w:rsidP="0096680B">
            <w:pPr>
              <w:spacing w:line="259" w:lineRule="auto"/>
              <w:rPr>
                <w:rFonts w:ascii="Avenir Next LT Pro Demi" w:hAnsi="Avenir Next LT Pro Demi"/>
                <w:b/>
                <w:kern w:val="2"/>
                <w:sz w:val="20"/>
                <w:szCs w:val="20"/>
                <w:lang w:val="en-GB"/>
                <w14:ligatures w14:val="standardContextual"/>
              </w:rPr>
            </w:pPr>
            <w:r w:rsidRPr="00E6022E">
              <w:rPr>
                <w:rFonts w:ascii="Avenir Next LT Pro Demi" w:hAnsi="Avenir Next LT Pro Demi"/>
                <w:b/>
                <w:kern w:val="2"/>
                <w:sz w:val="20"/>
                <w:szCs w:val="20"/>
                <w:lang w:val="en-GB"/>
                <w14:ligatures w14:val="standardContextual"/>
              </w:rPr>
              <w:t>Date of visit:</w:t>
            </w:r>
          </w:p>
        </w:tc>
        <w:tc>
          <w:tcPr>
            <w:tcW w:w="7937" w:type="dxa"/>
            <w:gridSpan w:val="3"/>
          </w:tcPr>
          <w:p w14:paraId="016922B0" w14:textId="42B9B2EF" w:rsidR="003C04D3" w:rsidRPr="003C04D3" w:rsidRDefault="51BC8C85" w:rsidP="0096680B">
            <w:pPr>
              <w:spacing w:line="259" w:lineRule="auto"/>
              <w:rPr>
                <w:rFonts w:ascii="Avenir Next LT Pro" w:hAnsi="Avenir Next LT Pro"/>
                <w:kern w:val="2"/>
                <w:sz w:val="20"/>
                <w:szCs w:val="20"/>
                <w:lang w:val="en-GB"/>
                <w14:ligatures w14:val="standardContextual"/>
              </w:rPr>
            </w:pPr>
            <w:r w:rsidRPr="123C36CE">
              <w:rPr>
                <w:rFonts w:ascii="Avenir Next LT Pro" w:hAnsi="Avenir Next LT Pro"/>
                <w:sz w:val="20"/>
                <w:szCs w:val="20"/>
                <w:lang w:val="en-GB"/>
              </w:rPr>
              <w:t>N/A</w:t>
            </w:r>
          </w:p>
        </w:tc>
      </w:tr>
      <w:tr w:rsidR="00DC6782" w:rsidRPr="003C04D3" w14:paraId="4770A634" w14:textId="77777777" w:rsidTr="123C36CE">
        <w:trPr>
          <w:trHeight w:val="281"/>
        </w:trPr>
        <w:tc>
          <w:tcPr>
            <w:tcW w:w="10461" w:type="dxa"/>
            <w:gridSpan w:val="4"/>
            <w:vAlign w:val="center"/>
          </w:tcPr>
          <w:p w14:paraId="0EB817AB" w14:textId="185590E5" w:rsidR="003C04D3" w:rsidRPr="00E6022E" w:rsidRDefault="4E91556E" w:rsidP="0096680B">
            <w:pPr>
              <w:spacing w:line="259" w:lineRule="auto"/>
              <w:rPr>
                <w:rFonts w:ascii="Avenir Next LT Pro Demi" w:hAnsi="Avenir Next LT Pro Demi"/>
                <w:b/>
                <w:kern w:val="2"/>
                <w:sz w:val="20"/>
                <w:szCs w:val="20"/>
                <w:lang w:val="en-GB"/>
                <w14:ligatures w14:val="standardContextual"/>
              </w:rPr>
            </w:pPr>
            <w:r w:rsidRPr="123C36CE">
              <w:rPr>
                <w:rFonts w:ascii="Avenir Next LT Pro Demi" w:hAnsi="Avenir Next LT Pro Demi"/>
                <w:b/>
                <w:bCs/>
                <w:kern w:val="2"/>
                <w:sz w:val="20"/>
                <w:szCs w:val="20"/>
                <w:lang w:val="en-GB"/>
                <w14:ligatures w14:val="standardContextual"/>
              </w:rPr>
              <w:t>Previous Minute:</w:t>
            </w:r>
            <w:r w:rsidR="0606BD1C" w:rsidRPr="123C36CE">
              <w:rPr>
                <w:rFonts w:ascii="Avenir Next LT Pro Demi" w:hAnsi="Avenir Next LT Pro Demi"/>
                <w:b/>
                <w:bCs/>
                <w:kern w:val="2"/>
                <w:sz w:val="20"/>
                <w:szCs w:val="20"/>
                <w:lang w:val="en-GB"/>
                <w14:ligatures w14:val="standardContextual"/>
              </w:rPr>
              <w:t xml:space="preserve"> </w:t>
            </w:r>
            <w:r w:rsidR="0606BD1C" w:rsidRPr="123C36CE">
              <w:rPr>
                <w:rFonts w:ascii="Avenir Next LT Pro" w:eastAsia="Avenir Next LT Pro" w:hAnsi="Avenir Next LT Pro" w:cs="Avenir Next LT Pro"/>
                <w:kern w:val="2"/>
                <w:sz w:val="20"/>
                <w:szCs w:val="20"/>
                <w:lang w:val="en-GB"/>
                <w14:ligatures w14:val="standardContextual"/>
              </w:rPr>
              <w:t>None</w:t>
            </w:r>
          </w:p>
        </w:tc>
      </w:tr>
      <w:tr w:rsidR="00DC6782" w:rsidRPr="003C04D3" w14:paraId="208D4440" w14:textId="77777777" w:rsidTr="123C36CE">
        <w:trPr>
          <w:trHeight w:val="374"/>
        </w:trPr>
        <w:tc>
          <w:tcPr>
            <w:tcW w:w="10461" w:type="dxa"/>
            <w:gridSpan w:val="4"/>
            <w:vAlign w:val="center"/>
          </w:tcPr>
          <w:p w14:paraId="47A503BD" w14:textId="382DF368" w:rsidR="003C04D3" w:rsidRPr="00E6022E" w:rsidRDefault="4756A76B" w:rsidP="0096680B">
            <w:pPr>
              <w:spacing w:line="259" w:lineRule="auto"/>
              <w:rPr>
                <w:rFonts w:ascii="Avenir Next LT Pro Demi" w:hAnsi="Avenir Next LT Pro Demi"/>
                <w:b/>
                <w:kern w:val="2"/>
                <w:sz w:val="20"/>
                <w:szCs w:val="20"/>
                <w:lang w:val="en-GB"/>
                <w14:ligatures w14:val="standardContextual"/>
              </w:rPr>
            </w:pPr>
            <w:r w:rsidRPr="2AC65511">
              <w:rPr>
                <w:rFonts w:ascii="Avenir Next LT Pro Demi" w:hAnsi="Avenir Next LT Pro Demi"/>
                <w:b/>
                <w:bCs/>
                <w:sz w:val="20"/>
                <w:szCs w:val="20"/>
              </w:rPr>
              <w:t>September 2025 minute:</w:t>
            </w:r>
          </w:p>
        </w:tc>
      </w:tr>
      <w:tr w:rsidR="00DC6782" w:rsidRPr="003C04D3" w14:paraId="5AD42F47" w14:textId="77777777" w:rsidTr="123C36CE">
        <w:trPr>
          <w:trHeight w:val="374"/>
        </w:trPr>
        <w:tc>
          <w:tcPr>
            <w:tcW w:w="10461" w:type="dxa"/>
            <w:gridSpan w:val="4"/>
            <w:vAlign w:val="center"/>
          </w:tcPr>
          <w:p w14:paraId="668015E0" w14:textId="1B56FF3F" w:rsidR="003C04D3" w:rsidRPr="003C04D3" w:rsidRDefault="389A76C0" w:rsidP="0096680B">
            <w:pPr>
              <w:spacing w:line="259" w:lineRule="auto"/>
              <w:rPr>
                <w:rFonts w:ascii="Avenir Next LT Pro Demi" w:eastAsia="Avenir Next LT Pro Demi" w:hAnsi="Avenir Next LT Pro Demi" w:cs="Avenir Next LT Pro Demi"/>
                <w:kern w:val="2"/>
                <w:sz w:val="20"/>
                <w:szCs w:val="20"/>
                <w:lang w:val="en-GB"/>
                <w14:ligatures w14:val="standardContextual"/>
              </w:rPr>
            </w:pPr>
            <w:r w:rsidRPr="2AC65511">
              <w:rPr>
                <w:rFonts w:ascii="Avenir Next LT Pro" w:hAnsi="Avenir Next LT Pro"/>
                <w:sz w:val="20"/>
                <w:szCs w:val="20"/>
                <w:lang w:val="en-GB"/>
              </w:rPr>
              <w:t>The</w:t>
            </w:r>
            <w:r w:rsidR="49F83406" w:rsidRPr="2AC65511">
              <w:rPr>
                <w:rFonts w:ascii="Avenir Next LT Pro" w:hAnsi="Avenir Next LT Pro"/>
                <w:sz w:val="20"/>
                <w:szCs w:val="20"/>
                <w:lang w:val="en-GB"/>
              </w:rPr>
              <w:t xml:space="preserve"> DAC resolved to issue a ‘not recommend’ NOA on the basis that it could not be confident that the proposal did not pose increased risk to the fabric of the church and to public safety. </w:t>
            </w:r>
            <w:r w:rsidRPr="2AC65511">
              <w:rPr>
                <w:rFonts w:ascii="Avenir Next LT Pro" w:hAnsi="Avenir Next LT Pro"/>
                <w:sz w:val="20"/>
                <w:szCs w:val="20"/>
                <w:lang w:val="en-GB"/>
              </w:rPr>
              <w:t xml:space="preserve"> </w:t>
            </w:r>
          </w:p>
        </w:tc>
      </w:tr>
    </w:tbl>
    <w:p w14:paraId="7F09BB25" w14:textId="77777777" w:rsidR="003C04D3" w:rsidRDefault="003C04D3" w:rsidP="0096680B">
      <w:pPr>
        <w:spacing w:after="0"/>
        <w:rPr>
          <w:rFonts w:ascii="Avenir Next LT Pro" w:hAnsi="Avenir Next LT Pro"/>
          <w:sz w:val="20"/>
          <w:szCs w:val="20"/>
        </w:rPr>
      </w:pPr>
    </w:p>
    <w:p w14:paraId="227C348C" w14:textId="77777777" w:rsidR="00B83F38" w:rsidRDefault="00B83F38"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rsidRPr="00595FB4" w14:paraId="00182A81" w14:textId="77777777" w:rsidTr="6C0802C0">
        <w:trPr>
          <w:trHeight w:val="269"/>
        </w:trPr>
        <w:tc>
          <w:tcPr>
            <w:tcW w:w="10461" w:type="dxa"/>
            <w:gridSpan w:val="4"/>
            <w:shd w:val="clear" w:color="auto" w:fill="002060"/>
            <w:vAlign w:val="center"/>
          </w:tcPr>
          <w:p w14:paraId="1DDE9C20" w14:textId="77777777" w:rsidR="00DE7BEE" w:rsidRPr="00E6022E" w:rsidRDefault="00DE7BEE" w:rsidP="0096680B">
            <w:pPr>
              <w:spacing w:line="259" w:lineRule="auto"/>
              <w:rPr>
                <w:rFonts w:ascii="Avenir Next LT Pro Demi" w:hAnsi="Avenir Next LT Pro Demi"/>
                <w:b/>
                <w:sz w:val="20"/>
                <w:szCs w:val="20"/>
              </w:rPr>
            </w:pPr>
            <w:bookmarkStart w:id="6" w:name="_Hlk195646075"/>
            <w:r w:rsidRPr="00E6022E">
              <w:rPr>
                <w:rFonts w:ascii="Avenir Next LT Pro Demi" w:hAnsi="Avenir Next LT Pro Demi"/>
                <w:b/>
                <w:color w:val="FFFFFF" w:themeColor="background1"/>
                <w:sz w:val="20"/>
                <w:szCs w:val="20"/>
              </w:rPr>
              <w:t>GARSINGTON: St Mary</w:t>
            </w:r>
          </w:p>
        </w:tc>
      </w:tr>
      <w:tr w:rsidR="00DC6782" w:rsidRPr="00595FB4" w14:paraId="3BF1E4AB" w14:textId="77777777" w:rsidTr="6C0802C0">
        <w:trPr>
          <w:trHeight w:val="281"/>
        </w:trPr>
        <w:tc>
          <w:tcPr>
            <w:tcW w:w="2524" w:type="dxa"/>
            <w:vAlign w:val="center"/>
          </w:tcPr>
          <w:p w14:paraId="3A235727" w14:textId="77777777" w:rsidR="00DE7BEE" w:rsidRPr="00595FB4" w:rsidRDefault="00DE7BEE" w:rsidP="0096680B">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36" w:anchor="ApplicationDetailsProgress" w:history="1">
              <w:r w:rsidRPr="005E6682">
                <w:rPr>
                  <w:rStyle w:val="Hyperlink"/>
                  <w:rFonts w:ascii="Avenir Next LT Pro" w:hAnsi="Avenir Next LT Pro"/>
                  <w:kern w:val="2"/>
                  <w:sz w:val="20"/>
                  <w:szCs w:val="20"/>
                  <w:lang w:val="en-GB"/>
                  <w14:ligatures w14:val="standardContextual"/>
                </w:rPr>
                <w:t>2025-112079</w:t>
              </w:r>
            </w:hyperlink>
          </w:p>
        </w:tc>
        <w:tc>
          <w:tcPr>
            <w:tcW w:w="3208" w:type="dxa"/>
            <w:vAlign w:val="center"/>
          </w:tcPr>
          <w:p w14:paraId="78D34729" w14:textId="77777777" w:rsidR="00DE7BEE" w:rsidRPr="00595FB4" w:rsidRDefault="00DE7BEE" w:rsidP="0096680B">
            <w:pPr>
              <w:spacing w:line="259" w:lineRule="auto"/>
              <w:rPr>
                <w:rFonts w:ascii="Avenir Next LT Pro" w:hAnsi="Avenir Next LT Pro"/>
                <w:sz w:val="20"/>
                <w:szCs w:val="20"/>
              </w:rPr>
            </w:pPr>
            <w:r>
              <w:rPr>
                <w:rFonts w:ascii="Avenir Next LT Pro" w:hAnsi="Avenir Next LT Pro"/>
                <w:sz w:val="20"/>
                <w:szCs w:val="20"/>
              </w:rPr>
              <w:t>Archdeaconry: Dorchester</w:t>
            </w:r>
          </w:p>
        </w:tc>
        <w:tc>
          <w:tcPr>
            <w:tcW w:w="3218" w:type="dxa"/>
            <w:vAlign w:val="center"/>
          </w:tcPr>
          <w:p w14:paraId="5C5DEF1F" w14:textId="77777777" w:rsidR="00DE7BEE" w:rsidRPr="00595FB4" w:rsidRDefault="00DE7BEE" w:rsidP="0096680B">
            <w:pPr>
              <w:spacing w:line="259" w:lineRule="auto"/>
              <w:rPr>
                <w:rFonts w:ascii="Avenir Next LT Pro" w:hAnsi="Avenir Next LT Pro"/>
                <w:sz w:val="20"/>
                <w:szCs w:val="20"/>
              </w:rPr>
            </w:pPr>
            <w:r>
              <w:rPr>
                <w:rFonts w:ascii="Avenir Next LT Pro" w:hAnsi="Avenir Next LT Pro"/>
                <w:sz w:val="20"/>
                <w:szCs w:val="20"/>
              </w:rPr>
              <w:t>Listing:</w:t>
            </w:r>
            <w:r w:rsidRPr="00595FB4">
              <w:rPr>
                <w:rFonts w:ascii="Avenir Next LT Pro" w:hAnsi="Avenir Next LT Pro"/>
                <w:sz w:val="20"/>
                <w:szCs w:val="20"/>
              </w:rPr>
              <w:t xml:space="preserve"> </w:t>
            </w:r>
            <w:r>
              <w:rPr>
                <w:rFonts w:ascii="Avenir Next LT Pro" w:hAnsi="Avenir Next LT Pro"/>
                <w:sz w:val="20"/>
                <w:szCs w:val="20"/>
              </w:rPr>
              <w:t xml:space="preserve">Grade </w:t>
            </w:r>
            <w:hyperlink r:id="rId37" w:history="1">
              <w:r w:rsidRPr="004E2B70">
                <w:rPr>
                  <w:rStyle w:val="Hyperlink"/>
                  <w:rFonts w:ascii="Avenir Next LT Pro" w:hAnsi="Avenir Next LT Pro"/>
                  <w:kern w:val="2"/>
                  <w:sz w:val="20"/>
                  <w:szCs w:val="20"/>
                  <w:lang w:val="en-GB"/>
                  <w14:ligatures w14:val="standardContextual"/>
                </w:rPr>
                <w:t>II</w:t>
              </w:r>
              <w:bookmarkStart w:id="7" w:name="_Hlt206155625"/>
              <w:bookmarkStart w:id="8" w:name="_Hlt206155626"/>
              <w:r w:rsidRPr="004E2B70">
                <w:rPr>
                  <w:rStyle w:val="Hyperlink"/>
                  <w:rFonts w:ascii="Avenir Next LT Pro" w:hAnsi="Avenir Next LT Pro"/>
                  <w:kern w:val="2"/>
                  <w:sz w:val="20"/>
                  <w:szCs w:val="20"/>
                  <w:lang w:val="en-GB"/>
                  <w14:ligatures w14:val="standardContextual"/>
                </w:rPr>
                <w:t>*</w:t>
              </w:r>
              <w:bookmarkEnd w:id="7"/>
              <w:bookmarkEnd w:id="8"/>
            </w:hyperlink>
          </w:p>
        </w:tc>
        <w:tc>
          <w:tcPr>
            <w:tcW w:w="1511" w:type="dxa"/>
            <w:vAlign w:val="center"/>
          </w:tcPr>
          <w:p w14:paraId="1AAB6296" w14:textId="77777777" w:rsidR="00DE7BEE" w:rsidRPr="00595FB4" w:rsidRDefault="00DE7BEE" w:rsidP="0096680B">
            <w:pPr>
              <w:spacing w:line="259" w:lineRule="auto"/>
              <w:rPr>
                <w:rFonts w:ascii="Avenir Next LT Pro" w:hAnsi="Avenir Next LT Pro"/>
                <w:sz w:val="20"/>
                <w:szCs w:val="20"/>
              </w:rPr>
            </w:pPr>
            <w:r>
              <w:rPr>
                <w:rFonts w:ascii="Avenir Next LT Pro" w:hAnsi="Avenir Next LT Pro"/>
                <w:sz w:val="20"/>
                <w:szCs w:val="20"/>
              </w:rPr>
              <w:t>OM</w:t>
            </w:r>
          </w:p>
        </w:tc>
      </w:tr>
      <w:tr w:rsidR="00DC6782" w:rsidRPr="00595FB4" w14:paraId="46B3E11A" w14:textId="77777777" w:rsidTr="6C0802C0">
        <w:trPr>
          <w:trHeight w:val="281"/>
        </w:trPr>
        <w:tc>
          <w:tcPr>
            <w:tcW w:w="2524" w:type="dxa"/>
            <w:vAlign w:val="center"/>
          </w:tcPr>
          <w:p w14:paraId="49DE353C" w14:textId="77777777" w:rsidR="00DE7BEE" w:rsidRPr="00595FB4" w:rsidRDefault="00DE7BEE"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6CAD12B7" w14:textId="2183574A" w:rsidR="00DE7BEE" w:rsidRPr="00A267B6" w:rsidRDefault="00B33F98" w:rsidP="0096680B">
            <w:pPr>
              <w:spacing w:line="259" w:lineRule="auto"/>
              <w:rPr>
                <w:rFonts w:ascii="Avenir Next LT Pro" w:hAnsi="Avenir Next LT Pro" w:cstheme="minorHAnsi"/>
                <w:bCs/>
                <w:sz w:val="20"/>
                <w:szCs w:val="20"/>
              </w:rPr>
            </w:pPr>
            <w:r>
              <w:rPr>
                <w:rFonts w:ascii="Avenir Next LT Pro" w:hAnsi="Avenir Next LT Pro" w:cstheme="minorHAnsi"/>
                <w:bCs/>
                <w:sz w:val="20"/>
                <w:szCs w:val="20"/>
              </w:rPr>
              <w:t xml:space="preserve">Removal of </w:t>
            </w:r>
            <w:r w:rsidR="000541E4">
              <w:rPr>
                <w:rFonts w:ascii="Avenir Next LT Pro" w:hAnsi="Avenir Next LT Pro" w:cstheme="minorHAnsi"/>
                <w:bCs/>
                <w:sz w:val="20"/>
                <w:szCs w:val="20"/>
              </w:rPr>
              <w:t xml:space="preserve">7 pews </w:t>
            </w:r>
          </w:p>
        </w:tc>
      </w:tr>
      <w:tr w:rsidR="00DC6782" w:rsidRPr="00595FB4" w14:paraId="0F12F4AA" w14:textId="77777777" w:rsidTr="6C0802C0">
        <w:trPr>
          <w:trHeight w:val="281"/>
        </w:trPr>
        <w:tc>
          <w:tcPr>
            <w:tcW w:w="2524" w:type="dxa"/>
            <w:vAlign w:val="center"/>
          </w:tcPr>
          <w:p w14:paraId="7DCF8E90" w14:textId="77777777" w:rsidR="00DE7BEE" w:rsidRPr="00595FB4" w:rsidRDefault="00DE7BEE"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1E9D2EA3" w14:textId="3F4F0919" w:rsidR="00DE7BEE" w:rsidRPr="00595FB4" w:rsidRDefault="000541E4" w:rsidP="0096680B">
            <w:pPr>
              <w:spacing w:line="259" w:lineRule="auto"/>
              <w:rPr>
                <w:rFonts w:ascii="Avenir Next LT Pro" w:hAnsi="Avenir Next LT Pro"/>
                <w:sz w:val="20"/>
                <w:szCs w:val="20"/>
              </w:rPr>
            </w:pPr>
            <w:r>
              <w:rPr>
                <w:rFonts w:ascii="Avenir Next LT Pro" w:hAnsi="Avenir Next LT Pro"/>
                <w:sz w:val="20"/>
                <w:szCs w:val="20"/>
              </w:rPr>
              <w:t>None</w:t>
            </w:r>
          </w:p>
        </w:tc>
      </w:tr>
      <w:tr w:rsidR="00DC6782" w:rsidRPr="00595FB4" w14:paraId="4066062A" w14:textId="77777777" w:rsidTr="6C0802C0">
        <w:trPr>
          <w:trHeight w:val="281"/>
        </w:trPr>
        <w:tc>
          <w:tcPr>
            <w:tcW w:w="2524" w:type="dxa"/>
            <w:vAlign w:val="center"/>
          </w:tcPr>
          <w:p w14:paraId="6540E23E" w14:textId="77777777" w:rsidR="00DE7BEE" w:rsidRPr="00595FB4" w:rsidRDefault="00DE7BEE"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05343F1E" w14:textId="147B13C6" w:rsidR="00DE7BEE" w:rsidRPr="00595FB4" w:rsidRDefault="000541E4" w:rsidP="0096680B">
            <w:pPr>
              <w:spacing w:line="259" w:lineRule="auto"/>
              <w:rPr>
                <w:rFonts w:ascii="Avenir Next LT Pro" w:hAnsi="Avenir Next LT Pro"/>
                <w:sz w:val="20"/>
                <w:szCs w:val="20"/>
              </w:rPr>
            </w:pPr>
            <w:r>
              <w:rPr>
                <w:rFonts w:ascii="Avenir Next LT Pro" w:hAnsi="Avenir Next LT Pro"/>
                <w:sz w:val="20"/>
                <w:szCs w:val="20"/>
              </w:rPr>
              <w:t>HE, CBC, Vic Soc, SPAB, HBAP, LPA</w:t>
            </w:r>
          </w:p>
        </w:tc>
      </w:tr>
      <w:tr w:rsidR="00DC6782" w:rsidRPr="00595FB4" w14:paraId="597B0D50" w14:textId="77777777" w:rsidTr="6C0802C0">
        <w:trPr>
          <w:trHeight w:val="281"/>
        </w:trPr>
        <w:tc>
          <w:tcPr>
            <w:tcW w:w="2524" w:type="dxa"/>
            <w:vAlign w:val="center"/>
          </w:tcPr>
          <w:p w14:paraId="25074FCD" w14:textId="77777777" w:rsidR="00DE7BEE" w:rsidRPr="00595FB4" w:rsidRDefault="00DE7BEE"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482D5ECC" w14:textId="01C35F30" w:rsidR="00DE7BEE" w:rsidRDefault="000541E4" w:rsidP="0096680B">
            <w:pPr>
              <w:spacing w:line="259" w:lineRule="auto"/>
              <w:rPr>
                <w:rFonts w:ascii="Avenir Next LT Pro" w:hAnsi="Avenir Next LT Pro"/>
                <w:sz w:val="20"/>
                <w:szCs w:val="20"/>
              </w:rPr>
            </w:pPr>
            <w:r>
              <w:rPr>
                <w:rFonts w:ascii="Avenir Next LT Pro" w:hAnsi="Avenir Next LT Pro"/>
                <w:sz w:val="20"/>
                <w:szCs w:val="20"/>
              </w:rPr>
              <w:t>The Ven David Tyler, MrJohn Pritchard, Ms Jennie Schillig</w:t>
            </w:r>
            <w:r w:rsidR="00295DED">
              <w:rPr>
                <w:rFonts w:ascii="Avenir Next LT Pro" w:hAnsi="Avenir Next LT Pro"/>
                <w:sz w:val="20"/>
                <w:szCs w:val="20"/>
              </w:rPr>
              <w:t xml:space="preserve"> (12.08.25)</w:t>
            </w:r>
          </w:p>
          <w:p w14:paraId="248D3D72" w14:textId="4F300F2F" w:rsidR="00295DED" w:rsidRPr="00595FB4" w:rsidRDefault="00295DED" w:rsidP="0096680B">
            <w:pPr>
              <w:spacing w:line="259" w:lineRule="auto"/>
              <w:rPr>
                <w:rFonts w:ascii="Avenir Next LT Pro" w:hAnsi="Avenir Next LT Pro"/>
                <w:sz w:val="20"/>
                <w:szCs w:val="20"/>
              </w:rPr>
            </w:pPr>
            <w:r>
              <w:rPr>
                <w:rFonts w:ascii="Avenir Next LT Pro" w:hAnsi="Avenir Next LT Pro"/>
                <w:sz w:val="20"/>
                <w:szCs w:val="20"/>
              </w:rPr>
              <w:t>Mr Oliver Mitchell (07.05.25)</w:t>
            </w:r>
          </w:p>
        </w:tc>
      </w:tr>
      <w:tr w:rsidR="00DC6782" w14:paraId="6894BF43" w14:textId="77777777" w:rsidTr="6C0802C0">
        <w:trPr>
          <w:trHeight w:val="281"/>
        </w:trPr>
        <w:tc>
          <w:tcPr>
            <w:tcW w:w="2524" w:type="dxa"/>
            <w:vAlign w:val="center"/>
          </w:tcPr>
          <w:p w14:paraId="60BA9A2A" w14:textId="77777777" w:rsidR="00DE7BEE" w:rsidRDefault="00DE7BEE" w:rsidP="0096680B">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71B930DF" w14:textId="78D6E617" w:rsidR="00DE7BEE" w:rsidRDefault="000541E4" w:rsidP="0096680B">
            <w:pPr>
              <w:spacing w:line="259" w:lineRule="auto"/>
              <w:rPr>
                <w:rFonts w:ascii="Avenir Next LT Pro" w:hAnsi="Avenir Next LT Pro"/>
                <w:sz w:val="20"/>
                <w:szCs w:val="20"/>
              </w:rPr>
            </w:pPr>
            <w:r>
              <w:rPr>
                <w:rFonts w:ascii="Avenir Next LT Pro" w:hAnsi="Avenir Next LT Pro"/>
                <w:sz w:val="20"/>
                <w:szCs w:val="20"/>
              </w:rPr>
              <w:t>The Ven David Tyler, Mr John Pritchard</w:t>
            </w:r>
          </w:p>
        </w:tc>
      </w:tr>
      <w:tr w:rsidR="00DC6782" w:rsidRPr="00595FB4" w14:paraId="7D0973D2" w14:textId="77777777" w:rsidTr="6C0802C0">
        <w:trPr>
          <w:trHeight w:val="281"/>
        </w:trPr>
        <w:tc>
          <w:tcPr>
            <w:tcW w:w="2524" w:type="dxa"/>
            <w:vAlign w:val="center"/>
          </w:tcPr>
          <w:p w14:paraId="2D7A6F0B" w14:textId="77777777" w:rsidR="00DE7BEE" w:rsidRPr="00595FB4" w:rsidRDefault="00DE7BEE"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4D02BC95" w14:textId="7C16F680" w:rsidR="00DE7BEE" w:rsidRPr="00595FB4" w:rsidRDefault="00295DED" w:rsidP="0096680B">
            <w:pPr>
              <w:spacing w:line="259" w:lineRule="auto"/>
              <w:rPr>
                <w:rFonts w:ascii="Avenir Next LT Pro" w:hAnsi="Avenir Next LT Pro"/>
                <w:sz w:val="20"/>
                <w:szCs w:val="20"/>
              </w:rPr>
            </w:pPr>
            <w:r>
              <w:rPr>
                <w:rFonts w:ascii="Avenir Next LT Pro" w:hAnsi="Avenir Next LT Pro"/>
                <w:sz w:val="20"/>
                <w:szCs w:val="20"/>
              </w:rPr>
              <w:t xml:space="preserve">07.05.25, </w:t>
            </w:r>
            <w:r w:rsidR="000A3FC1">
              <w:rPr>
                <w:rFonts w:ascii="Avenir Next LT Pro" w:hAnsi="Avenir Next LT Pro"/>
                <w:sz w:val="20"/>
                <w:szCs w:val="20"/>
              </w:rPr>
              <w:t>12.08.25</w:t>
            </w:r>
          </w:p>
        </w:tc>
      </w:tr>
      <w:tr w:rsidR="00DC6782" w:rsidRPr="00595FB4" w14:paraId="479CACE4" w14:textId="77777777" w:rsidTr="6C0802C0">
        <w:trPr>
          <w:trHeight w:val="281"/>
        </w:trPr>
        <w:tc>
          <w:tcPr>
            <w:tcW w:w="10461" w:type="dxa"/>
            <w:gridSpan w:val="4"/>
            <w:vAlign w:val="center"/>
          </w:tcPr>
          <w:p w14:paraId="06CB7D90" w14:textId="25AB4CCF" w:rsidR="00DE7BEE" w:rsidRPr="008E7C09" w:rsidRDefault="00DE7BEE" w:rsidP="0096680B">
            <w:pPr>
              <w:spacing w:line="259" w:lineRule="auto"/>
              <w:rPr>
                <w:rFonts w:ascii="Avenir Next LT Pro" w:hAnsi="Avenir Next LT Pro"/>
                <w:sz w:val="20"/>
                <w:szCs w:val="20"/>
                <w:lang w:val="en-GB"/>
              </w:rPr>
            </w:pPr>
            <w:r w:rsidRPr="4D6D63A1">
              <w:rPr>
                <w:rFonts w:ascii="Avenir Next LT Pro Demi" w:hAnsi="Avenir Next LT Pro Demi"/>
                <w:b/>
                <w:bCs/>
                <w:sz w:val="20"/>
                <w:szCs w:val="20"/>
                <w:lang w:val="en-GB"/>
              </w:rPr>
              <w:t>Previous Minute:</w:t>
            </w:r>
            <w:r w:rsidR="000A3FC1">
              <w:rPr>
                <w:rFonts w:ascii="Avenir Next LT Pro Demi" w:hAnsi="Avenir Next LT Pro Demi"/>
                <w:b/>
                <w:bCs/>
                <w:sz w:val="20"/>
                <w:szCs w:val="20"/>
                <w:lang w:val="en-GB"/>
              </w:rPr>
              <w:t xml:space="preserve"> </w:t>
            </w:r>
            <w:r w:rsidR="000A3FC1">
              <w:rPr>
                <w:rFonts w:ascii="Avenir Next LT Pro" w:hAnsi="Avenir Next LT Pro"/>
                <w:sz w:val="20"/>
                <w:szCs w:val="20"/>
                <w:lang w:val="en-GB"/>
              </w:rPr>
              <w:t>None</w:t>
            </w:r>
          </w:p>
        </w:tc>
      </w:tr>
      <w:tr w:rsidR="00DC6782" w:rsidRPr="00595FB4" w14:paraId="30C8FB2A" w14:textId="77777777" w:rsidTr="6C0802C0">
        <w:trPr>
          <w:trHeight w:val="374"/>
        </w:trPr>
        <w:tc>
          <w:tcPr>
            <w:tcW w:w="10461" w:type="dxa"/>
            <w:gridSpan w:val="4"/>
            <w:vAlign w:val="center"/>
          </w:tcPr>
          <w:p w14:paraId="60A18DC7" w14:textId="3A4BA331" w:rsidR="00DE7BEE" w:rsidRPr="00595FB4" w:rsidRDefault="00443317" w:rsidP="0096680B">
            <w:pPr>
              <w:spacing w:line="259" w:lineRule="auto"/>
              <w:rPr>
                <w:rFonts w:ascii="Avenir Next LT Pro Demi" w:hAnsi="Avenir Next LT Pro Demi"/>
                <w:b/>
                <w:bCs/>
                <w:sz w:val="20"/>
                <w:szCs w:val="20"/>
              </w:rPr>
            </w:pPr>
            <w:r>
              <w:rPr>
                <w:rFonts w:ascii="Avenir Next LT Pro Demi" w:hAnsi="Avenir Next LT Pro Demi"/>
                <w:b/>
                <w:bCs/>
                <w:sz w:val="20"/>
                <w:szCs w:val="20"/>
              </w:rPr>
              <w:t>September 2025 minute</w:t>
            </w:r>
            <w:r w:rsidR="00DE7BEE" w:rsidRPr="00595FB4">
              <w:rPr>
                <w:rFonts w:ascii="Avenir Next LT Pro Demi" w:hAnsi="Avenir Next LT Pro Demi"/>
                <w:b/>
                <w:bCs/>
                <w:sz w:val="20"/>
                <w:szCs w:val="20"/>
              </w:rPr>
              <w:t>:</w:t>
            </w:r>
          </w:p>
        </w:tc>
      </w:tr>
      <w:tr w:rsidR="00DC6782" w:rsidRPr="00595FB4" w14:paraId="37F62A6D" w14:textId="77777777" w:rsidTr="6C0802C0">
        <w:trPr>
          <w:trHeight w:val="374"/>
        </w:trPr>
        <w:tc>
          <w:tcPr>
            <w:tcW w:w="10461" w:type="dxa"/>
            <w:gridSpan w:val="4"/>
            <w:vAlign w:val="center"/>
          </w:tcPr>
          <w:p w14:paraId="65AABBCB" w14:textId="2316D831" w:rsidR="00DD60C4" w:rsidRDefault="006C3EED" w:rsidP="0096680B">
            <w:pPr>
              <w:spacing w:line="259" w:lineRule="auto"/>
              <w:rPr>
                <w:rFonts w:ascii="Avenir Next LT Pro" w:hAnsi="Avenir Next LT Pro"/>
                <w:sz w:val="20"/>
                <w:szCs w:val="20"/>
              </w:rPr>
            </w:pPr>
            <w:r w:rsidRPr="6C0802C0">
              <w:rPr>
                <w:rFonts w:ascii="Avenir Next LT Pro" w:hAnsi="Avenir Next LT Pro"/>
                <w:sz w:val="20"/>
                <w:szCs w:val="20"/>
              </w:rPr>
              <w:t xml:space="preserve">This petition seeks to dispose of </w:t>
            </w:r>
            <w:r w:rsidR="00DD60C4" w:rsidRPr="6C0802C0">
              <w:rPr>
                <w:rFonts w:ascii="Avenir Next LT Pro" w:hAnsi="Avenir Next LT Pro"/>
                <w:sz w:val="20"/>
                <w:szCs w:val="20"/>
              </w:rPr>
              <w:t>7</w:t>
            </w:r>
            <w:r w:rsidR="00365264" w:rsidRPr="6C0802C0">
              <w:rPr>
                <w:rFonts w:ascii="Avenir Next LT Pro" w:hAnsi="Avenir Next LT Pro"/>
                <w:sz w:val="20"/>
                <w:szCs w:val="20"/>
              </w:rPr>
              <w:t>no pews that have already been removed from the church</w:t>
            </w:r>
            <w:r w:rsidR="00DD60C4" w:rsidRPr="6C0802C0">
              <w:rPr>
                <w:rFonts w:ascii="Avenir Next LT Pro" w:hAnsi="Avenir Next LT Pro"/>
                <w:sz w:val="20"/>
                <w:szCs w:val="20"/>
              </w:rPr>
              <w:t xml:space="preserve"> to a nearby barn under </w:t>
            </w:r>
            <w:r w:rsidR="00BC7316" w:rsidRPr="6C0802C0">
              <w:rPr>
                <w:rFonts w:ascii="Avenir Next LT Pro" w:hAnsi="Avenir Next LT Pro"/>
                <w:sz w:val="20"/>
                <w:szCs w:val="20"/>
              </w:rPr>
              <w:t>a TMRO licen</w:t>
            </w:r>
            <w:r w:rsidR="00583686" w:rsidRPr="6C0802C0">
              <w:rPr>
                <w:rFonts w:ascii="Avenir Next LT Pro" w:hAnsi="Avenir Next LT Pro"/>
                <w:sz w:val="20"/>
                <w:szCs w:val="20"/>
              </w:rPr>
              <w:t>c</w:t>
            </w:r>
            <w:r w:rsidR="00BC7316" w:rsidRPr="6C0802C0">
              <w:rPr>
                <w:rFonts w:ascii="Avenir Next LT Pro" w:hAnsi="Avenir Next LT Pro"/>
                <w:sz w:val="20"/>
                <w:szCs w:val="20"/>
              </w:rPr>
              <w:t xml:space="preserve">e. These had previously been removed from the church building without </w:t>
            </w:r>
            <w:r w:rsidR="40304D37" w:rsidRPr="6C0802C0">
              <w:rPr>
                <w:rFonts w:ascii="Avenir Next LT Pro" w:hAnsi="Avenir Next LT Pro"/>
                <w:sz w:val="20"/>
                <w:szCs w:val="20"/>
              </w:rPr>
              <w:t>authorisation</w:t>
            </w:r>
            <w:r w:rsidR="00BC7316" w:rsidRPr="6C0802C0">
              <w:rPr>
                <w:rFonts w:ascii="Avenir Next LT Pro" w:hAnsi="Avenir Next LT Pro"/>
                <w:sz w:val="20"/>
                <w:szCs w:val="20"/>
              </w:rPr>
              <w:t xml:space="preserve"> and were stored under a tarpaulin in the churchyard at the time of the CBO’s 7 May 2025 visit.</w:t>
            </w:r>
          </w:p>
          <w:p w14:paraId="2E396247" w14:textId="77777777" w:rsidR="00F15E7E" w:rsidRDefault="00F15E7E" w:rsidP="0096680B">
            <w:pPr>
              <w:spacing w:line="259" w:lineRule="auto"/>
              <w:rPr>
                <w:rFonts w:ascii="Avenir Next LT Pro" w:hAnsi="Avenir Next LT Pro"/>
                <w:sz w:val="20"/>
                <w:szCs w:val="20"/>
              </w:rPr>
            </w:pPr>
          </w:p>
          <w:p w14:paraId="7937A3EE" w14:textId="529367AC" w:rsidR="0004779E" w:rsidRPr="00CB50ED" w:rsidRDefault="00F15E7E" w:rsidP="0096680B">
            <w:pPr>
              <w:spacing w:line="259" w:lineRule="auto"/>
              <w:rPr>
                <w:rFonts w:ascii="Avenir Next LT Pro" w:hAnsi="Avenir Next LT Pro"/>
                <w:i/>
                <w:iCs/>
                <w:sz w:val="20"/>
                <w:szCs w:val="20"/>
              </w:rPr>
            </w:pPr>
            <w:r>
              <w:rPr>
                <w:rFonts w:ascii="Avenir Next LT Pro" w:hAnsi="Avenir Next LT Pro"/>
                <w:sz w:val="20"/>
                <w:szCs w:val="20"/>
              </w:rPr>
              <w:t xml:space="preserve">The Chancellor </w:t>
            </w:r>
            <w:r w:rsidR="002501CD">
              <w:rPr>
                <w:rFonts w:ascii="Avenir Next LT Pro" w:hAnsi="Avenir Next LT Pro"/>
                <w:sz w:val="20"/>
                <w:szCs w:val="20"/>
              </w:rPr>
              <w:t xml:space="preserve">has remarked in relation to this proposal that the PCC has not met the conditions of a previous (2017) faculty authorising the removal of </w:t>
            </w:r>
            <w:r w:rsidR="00E66594">
              <w:rPr>
                <w:rFonts w:ascii="Avenir Next LT Pro" w:hAnsi="Avenir Next LT Pro"/>
                <w:sz w:val="20"/>
                <w:szCs w:val="20"/>
              </w:rPr>
              <w:t>a number of pews, namely that the PCC were to petition for a faculty for the replacement of t</w:t>
            </w:r>
            <w:r w:rsidR="00A0063A">
              <w:rPr>
                <w:rFonts w:ascii="Avenir Next LT Pro" w:hAnsi="Avenir Next LT Pro"/>
                <w:sz w:val="20"/>
                <w:szCs w:val="20"/>
              </w:rPr>
              <w:t xml:space="preserve">he chairs introduced under a previous archdeacon’s licence </w:t>
            </w:r>
            <w:r w:rsidR="000C7979">
              <w:rPr>
                <w:rFonts w:ascii="Avenir Next LT Pro" w:hAnsi="Avenir Next LT Pro"/>
                <w:sz w:val="20"/>
                <w:szCs w:val="20"/>
              </w:rPr>
              <w:t xml:space="preserve">with high-quality un-upholstered wooden chairs. Additional unauthorised furniture (e.g. sofas) </w:t>
            </w:r>
            <w:r w:rsidR="00794F24">
              <w:rPr>
                <w:rFonts w:ascii="Avenir Next LT Pro" w:hAnsi="Avenir Next LT Pro"/>
                <w:sz w:val="20"/>
                <w:szCs w:val="20"/>
              </w:rPr>
              <w:t>is also present in the building.</w:t>
            </w:r>
          </w:p>
          <w:p w14:paraId="0F1C4EA6" w14:textId="77777777" w:rsidR="007C0285" w:rsidRDefault="007C0285" w:rsidP="0096680B">
            <w:pPr>
              <w:spacing w:line="259" w:lineRule="auto"/>
              <w:rPr>
                <w:rFonts w:ascii="Avenir Next LT Pro" w:hAnsi="Avenir Next LT Pro"/>
                <w:sz w:val="20"/>
                <w:szCs w:val="20"/>
              </w:rPr>
            </w:pPr>
          </w:p>
          <w:p w14:paraId="29583501" w14:textId="2A53DCFB" w:rsidR="00DE7BEE" w:rsidRPr="00C06FC2" w:rsidRDefault="004B75AB" w:rsidP="0096680B">
            <w:pPr>
              <w:spacing w:line="259" w:lineRule="auto"/>
              <w:rPr>
                <w:rFonts w:ascii="Avenir Next LT Pro" w:hAnsi="Avenir Next LT Pro"/>
                <w:sz w:val="20"/>
                <w:szCs w:val="20"/>
              </w:rPr>
            </w:pPr>
            <w:r>
              <w:rPr>
                <w:rFonts w:ascii="Avenir Next LT Pro" w:hAnsi="Avenir Next LT Pro"/>
                <w:sz w:val="20"/>
                <w:szCs w:val="20"/>
              </w:rPr>
              <w:t xml:space="preserve">The </w:t>
            </w:r>
            <w:r w:rsidR="00B72EB4">
              <w:rPr>
                <w:rFonts w:ascii="Avenir Next LT Pro" w:hAnsi="Avenir Next LT Pro"/>
                <w:sz w:val="20"/>
                <w:szCs w:val="20"/>
              </w:rPr>
              <w:t>DAC therefore resolved to issue a Notification of Advice recommending the present proposals to the Chancellor for approval on the con</w:t>
            </w:r>
            <w:r w:rsidR="00E52AD1">
              <w:rPr>
                <w:rFonts w:ascii="Avenir Next LT Pro" w:hAnsi="Avenir Next LT Pro"/>
                <w:sz w:val="20"/>
                <w:szCs w:val="20"/>
              </w:rPr>
              <w:t>dition that the PCC agree to remove from the church building the chairs introduced under a time-limited faculty in 2017 a</w:t>
            </w:r>
            <w:r w:rsidR="007578CA">
              <w:rPr>
                <w:rFonts w:ascii="Avenir Next LT Pro" w:hAnsi="Avenir Next LT Pro"/>
                <w:sz w:val="20"/>
                <w:szCs w:val="20"/>
              </w:rPr>
              <w:t xml:space="preserve">s well as the chairs and sofas introduced without consent, to be replaced by the introduction of an appropriate stacking wooden chair. Agreement of the chair to be introduced was delegated to the subcommittee </w:t>
            </w:r>
            <w:r w:rsidR="00F15E7E">
              <w:rPr>
                <w:rFonts w:ascii="Avenir Next LT Pro" w:hAnsi="Avenir Next LT Pro"/>
                <w:sz w:val="20"/>
                <w:szCs w:val="20"/>
              </w:rPr>
              <w:t xml:space="preserve">assuming compliance with the CBC guidance. </w:t>
            </w:r>
          </w:p>
        </w:tc>
      </w:tr>
      <w:bookmarkEnd w:id="6"/>
    </w:tbl>
    <w:p w14:paraId="18570451" w14:textId="77777777" w:rsidR="00DE7BEE" w:rsidRDefault="00DE7BEE" w:rsidP="0096680B">
      <w:pPr>
        <w:spacing w:after="0"/>
        <w:rPr>
          <w:rFonts w:ascii="Avenir Next LT Pro" w:hAnsi="Avenir Next LT Pro"/>
          <w:sz w:val="20"/>
          <w:szCs w:val="20"/>
        </w:rPr>
      </w:pPr>
    </w:p>
    <w:p w14:paraId="79F74352" w14:textId="77777777" w:rsidR="00DE7BEE" w:rsidRDefault="00DE7BEE"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14:paraId="68F9BEE8" w14:textId="77777777" w:rsidTr="24230E2F">
        <w:trPr>
          <w:trHeight w:val="300"/>
        </w:trPr>
        <w:tc>
          <w:tcPr>
            <w:tcW w:w="10461" w:type="dxa"/>
            <w:gridSpan w:val="4"/>
            <w:shd w:val="clear" w:color="auto" w:fill="002060"/>
            <w:vAlign w:val="center"/>
          </w:tcPr>
          <w:p w14:paraId="70C47380" w14:textId="2D6D47E6" w:rsidR="560FC306" w:rsidRPr="00E6022E" w:rsidRDefault="560FC306" w:rsidP="0096680B">
            <w:pPr>
              <w:spacing w:line="259" w:lineRule="auto"/>
              <w:rPr>
                <w:rFonts w:ascii="Avenir Next LT Pro Demi" w:hAnsi="Avenir Next LT Pro Demi"/>
                <w:b/>
                <w:color w:val="FFFFFF" w:themeColor="background1"/>
                <w:sz w:val="20"/>
                <w:szCs w:val="20"/>
              </w:rPr>
            </w:pPr>
            <w:r w:rsidRPr="00E6022E">
              <w:rPr>
                <w:rFonts w:ascii="Avenir Next LT Pro Demi" w:hAnsi="Avenir Next LT Pro Demi"/>
                <w:b/>
                <w:color w:val="FFFFFF" w:themeColor="background1"/>
                <w:sz w:val="20"/>
                <w:szCs w:val="20"/>
              </w:rPr>
              <w:lastRenderedPageBreak/>
              <w:t>C</w:t>
            </w:r>
            <w:r w:rsidR="3B16D819" w:rsidRPr="00E6022E">
              <w:rPr>
                <w:rFonts w:ascii="Avenir Next LT Pro Demi" w:hAnsi="Avenir Next LT Pro Demi"/>
                <w:b/>
                <w:color w:val="FFFFFF" w:themeColor="background1"/>
                <w:sz w:val="20"/>
                <w:szCs w:val="20"/>
              </w:rPr>
              <w:t>HAVEY DOWN</w:t>
            </w:r>
            <w:r w:rsidRPr="00E6022E">
              <w:rPr>
                <w:rFonts w:ascii="Avenir Next LT Pro Demi" w:hAnsi="Avenir Next LT Pro Demi"/>
                <w:b/>
                <w:color w:val="FFFFFF" w:themeColor="background1"/>
                <w:sz w:val="20"/>
                <w:szCs w:val="20"/>
              </w:rPr>
              <w:t xml:space="preserve">: St </w:t>
            </w:r>
            <w:r w:rsidR="00840DA4" w:rsidRPr="00E6022E">
              <w:rPr>
                <w:rFonts w:ascii="Avenir Next LT Pro Demi" w:hAnsi="Avenir Next LT Pro Demi"/>
                <w:b/>
                <w:color w:val="FFFFFF" w:themeColor="background1"/>
                <w:sz w:val="20"/>
                <w:szCs w:val="20"/>
              </w:rPr>
              <w:t>Martin</w:t>
            </w:r>
          </w:p>
        </w:tc>
      </w:tr>
      <w:tr w:rsidR="00DC6782" w14:paraId="1DE0762F" w14:textId="77777777" w:rsidTr="24230E2F">
        <w:trPr>
          <w:trHeight w:val="300"/>
        </w:trPr>
        <w:tc>
          <w:tcPr>
            <w:tcW w:w="2524" w:type="dxa"/>
            <w:vAlign w:val="center"/>
          </w:tcPr>
          <w:p w14:paraId="3167FE23" w14:textId="4AD461E9" w:rsidR="560FC306" w:rsidRDefault="560FC306" w:rsidP="0096680B">
            <w:pPr>
              <w:spacing w:line="259" w:lineRule="auto"/>
              <w:rPr>
                <w:rFonts w:ascii="Avenir Next LT Pro" w:hAnsi="Avenir Next LT Pro"/>
                <w:sz w:val="20"/>
                <w:szCs w:val="20"/>
              </w:rPr>
            </w:pPr>
            <w:r w:rsidRPr="560FC306">
              <w:rPr>
                <w:rFonts w:ascii="Avenir Next LT Pro" w:hAnsi="Avenir Next LT Pro"/>
                <w:sz w:val="20"/>
                <w:szCs w:val="20"/>
              </w:rPr>
              <w:t>Application Ref</w:t>
            </w:r>
            <w:r>
              <w:br/>
            </w:r>
            <w:hyperlink r:id="rId38" w:anchor="ApplicationDetailsProgress" w:history="1">
              <w:r w:rsidR="00406E90">
                <w:rPr>
                  <w:rStyle w:val="Hyperlink"/>
                  <w:rFonts w:ascii="Avenir Next LT Pro" w:hAnsi="Avenir Next LT Pro"/>
                  <w:sz w:val="20"/>
                  <w:szCs w:val="20"/>
                  <w:lang w:val="en-GB"/>
                </w:rPr>
                <w:t>2025-1</w:t>
              </w:r>
              <w:bookmarkStart w:id="9" w:name="_Hlt205900075"/>
              <w:bookmarkStart w:id="10" w:name="_Hlt205900076"/>
              <w:r w:rsidR="00406E90">
                <w:rPr>
                  <w:rStyle w:val="Hyperlink"/>
                  <w:rFonts w:ascii="Avenir Next LT Pro" w:hAnsi="Avenir Next LT Pro"/>
                  <w:sz w:val="20"/>
                  <w:szCs w:val="20"/>
                  <w:lang w:val="en-GB"/>
                </w:rPr>
                <w:t>1</w:t>
              </w:r>
              <w:bookmarkEnd w:id="9"/>
              <w:bookmarkEnd w:id="10"/>
              <w:r w:rsidR="00406E90">
                <w:rPr>
                  <w:rStyle w:val="Hyperlink"/>
                  <w:rFonts w:ascii="Avenir Next LT Pro" w:hAnsi="Avenir Next LT Pro"/>
                  <w:sz w:val="20"/>
                  <w:szCs w:val="20"/>
                  <w:lang w:val="en-GB"/>
                </w:rPr>
                <w:t>0293</w:t>
              </w:r>
            </w:hyperlink>
          </w:p>
        </w:tc>
        <w:tc>
          <w:tcPr>
            <w:tcW w:w="3208" w:type="dxa"/>
            <w:vAlign w:val="center"/>
          </w:tcPr>
          <w:p w14:paraId="31A62F50" w14:textId="6C2709C5" w:rsidR="560FC306" w:rsidRDefault="560FC306" w:rsidP="0096680B">
            <w:pPr>
              <w:spacing w:line="259" w:lineRule="auto"/>
              <w:rPr>
                <w:rFonts w:ascii="Avenir Next LT Pro" w:hAnsi="Avenir Next LT Pro"/>
                <w:sz w:val="20"/>
                <w:szCs w:val="20"/>
              </w:rPr>
            </w:pPr>
            <w:r w:rsidRPr="560FC306">
              <w:rPr>
                <w:rFonts w:ascii="Avenir Next LT Pro" w:hAnsi="Avenir Next LT Pro"/>
                <w:sz w:val="20"/>
                <w:szCs w:val="20"/>
              </w:rPr>
              <w:t xml:space="preserve">Archdeaconry: </w:t>
            </w:r>
            <w:r w:rsidR="00F94871">
              <w:rPr>
                <w:rFonts w:ascii="Avenir Next LT Pro" w:hAnsi="Avenir Next LT Pro"/>
                <w:sz w:val="20"/>
                <w:szCs w:val="20"/>
              </w:rPr>
              <w:t>Berkshire</w:t>
            </w:r>
          </w:p>
        </w:tc>
        <w:tc>
          <w:tcPr>
            <w:tcW w:w="3218" w:type="dxa"/>
            <w:vAlign w:val="center"/>
          </w:tcPr>
          <w:p w14:paraId="362455C6" w14:textId="60D2DAED" w:rsidR="560FC306" w:rsidRDefault="560FC306" w:rsidP="0096680B">
            <w:pPr>
              <w:spacing w:line="259" w:lineRule="auto"/>
              <w:rPr>
                <w:rFonts w:ascii="Avenir Next LT Pro" w:hAnsi="Avenir Next LT Pro"/>
                <w:sz w:val="20"/>
                <w:szCs w:val="20"/>
              </w:rPr>
            </w:pPr>
            <w:r w:rsidRPr="560FC306">
              <w:rPr>
                <w:rFonts w:ascii="Avenir Next LT Pro" w:hAnsi="Avenir Next LT Pro"/>
                <w:sz w:val="20"/>
                <w:szCs w:val="20"/>
              </w:rPr>
              <w:t xml:space="preserve">Listing: </w:t>
            </w:r>
            <w:r w:rsidR="00F94871">
              <w:rPr>
                <w:rFonts w:ascii="Avenir Next LT Pro" w:hAnsi="Avenir Next LT Pro"/>
                <w:sz w:val="20"/>
                <w:szCs w:val="20"/>
              </w:rPr>
              <w:t>Unlisted</w:t>
            </w:r>
          </w:p>
        </w:tc>
        <w:tc>
          <w:tcPr>
            <w:tcW w:w="1511" w:type="dxa"/>
            <w:vAlign w:val="center"/>
          </w:tcPr>
          <w:p w14:paraId="0FC386EB" w14:textId="3B99B823" w:rsidR="560FC306" w:rsidRDefault="00991583" w:rsidP="0096680B">
            <w:pPr>
              <w:spacing w:line="259" w:lineRule="auto"/>
              <w:rPr>
                <w:rFonts w:ascii="Avenir Next LT Pro" w:hAnsi="Avenir Next LT Pro"/>
                <w:sz w:val="20"/>
                <w:szCs w:val="20"/>
              </w:rPr>
            </w:pPr>
            <w:r>
              <w:rPr>
                <w:rFonts w:ascii="Avenir Next LT Pro" w:hAnsi="Avenir Next LT Pro"/>
                <w:sz w:val="20"/>
                <w:szCs w:val="20"/>
              </w:rPr>
              <w:t>EJ</w:t>
            </w:r>
          </w:p>
        </w:tc>
      </w:tr>
      <w:tr w:rsidR="00DC6782" w14:paraId="747074EA" w14:textId="77777777" w:rsidTr="24230E2F">
        <w:trPr>
          <w:trHeight w:val="300"/>
        </w:trPr>
        <w:tc>
          <w:tcPr>
            <w:tcW w:w="2524" w:type="dxa"/>
            <w:vAlign w:val="center"/>
          </w:tcPr>
          <w:p w14:paraId="59ED792E" w14:textId="77777777" w:rsidR="560FC306" w:rsidRDefault="560FC306" w:rsidP="0096680B">
            <w:pPr>
              <w:spacing w:line="259" w:lineRule="auto"/>
              <w:rPr>
                <w:rFonts w:ascii="Avenir Next LT Pro Demi" w:hAnsi="Avenir Next LT Pro Demi"/>
                <w:b/>
                <w:bCs/>
                <w:sz w:val="20"/>
                <w:szCs w:val="20"/>
              </w:rPr>
            </w:pPr>
            <w:r w:rsidRPr="560FC306">
              <w:rPr>
                <w:rFonts w:ascii="Avenir Next LT Pro Demi" w:hAnsi="Avenir Next LT Pro Demi"/>
                <w:b/>
                <w:bCs/>
                <w:sz w:val="20"/>
                <w:szCs w:val="20"/>
              </w:rPr>
              <w:t>Proposals:</w:t>
            </w:r>
          </w:p>
        </w:tc>
        <w:tc>
          <w:tcPr>
            <w:tcW w:w="7937" w:type="dxa"/>
            <w:gridSpan w:val="3"/>
          </w:tcPr>
          <w:p w14:paraId="16DE4A55" w14:textId="60E3A409" w:rsidR="560FC306" w:rsidRDefault="00F94871" w:rsidP="0096680B">
            <w:pPr>
              <w:spacing w:line="259" w:lineRule="auto"/>
              <w:rPr>
                <w:rFonts w:ascii="Avenir Next LT Pro" w:hAnsi="Avenir Next LT Pro"/>
                <w:sz w:val="20"/>
                <w:szCs w:val="20"/>
              </w:rPr>
            </w:pPr>
            <w:r>
              <w:rPr>
                <w:rFonts w:ascii="Avenir Next LT Pro" w:hAnsi="Avenir Next LT Pro"/>
                <w:sz w:val="20"/>
                <w:szCs w:val="20"/>
              </w:rPr>
              <w:t xml:space="preserve">Memorial </w:t>
            </w:r>
            <w:r w:rsidR="0008078B">
              <w:rPr>
                <w:rFonts w:ascii="Avenir Next LT Pro" w:hAnsi="Avenir Next LT Pro"/>
                <w:sz w:val="20"/>
                <w:szCs w:val="20"/>
              </w:rPr>
              <w:t>panels in windows</w:t>
            </w:r>
          </w:p>
        </w:tc>
      </w:tr>
      <w:tr w:rsidR="00DC6782" w14:paraId="4F94F5C3" w14:textId="77777777" w:rsidTr="24230E2F">
        <w:trPr>
          <w:trHeight w:val="300"/>
        </w:trPr>
        <w:tc>
          <w:tcPr>
            <w:tcW w:w="2524" w:type="dxa"/>
            <w:vAlign w:val="center"/>
          </w:tcPr>
          <w:p w14:paraId="0E04AA76" w14:textId="77777777" w:rsidR="560FC306" w:rsidRDefault="560FC306" w:rsidP="0096680B">
            <w:pPr>
              <w:spacing w:line="259" w:lineRule="auto"/>
              <w:rPr>
                <w:rFonts w:ascii="Avenir Next LT Pro Demi" w:hAnsi="Avenir Next LT Pro Demi"/>
                <w:b/>
                <w:bCs/>
                <w:sz w:val="20"/>
                <w:szCs w:val="20"/>
              </w:rPr>
            </w:pPr>
            <w:r w:rsidRPr="560FC306">
              <w:rPr>
                <w:rFonts w:ascii="Avenir Next LT Pro Demi" w:hAnsi="Avenir Next LT Pro Demi"/>
                <w:b/>
                <w:bCs/>
                <w:sz w:val="20"/>
                <w:szCs w:val="20"/>
              </w:rPr>
              <w:t>Project architect:</w:t>
            </w:r>
          </w:p>
        </w:tc>
        <w:tc>
          <w:tcPr>
            <w:tcW w:w="7937" w:type="dxa"/>
            <w:gridSpan w:val="3"/>
          </w:tcPr>
          <w:p w14:paraId="743CC41C" w14:textId="2F6BA02B" w:rsidR="560FC306" w:rsidRDefault="0008078B" w:rsidP="0096680B">
            <w:pPr>
              <w:spacing w:line="259" w:lineRule="auto"/>
              <w:rPr>
                <w:rFonts w:ascii="Avenir Next LT Pro" w:hAnsi="Avenir Next LT Pro"/>
                <w:sz w:val="20"/>
                <w:szCs w:val="20"/>
              </w:rPr>
            </w:pPr>
            <w:r>
              <w:rPr>
                <w:rFonts w:ascii="Avenir Next LT Pro" w:hAnsi="Avenir Next LT Pro"/>
                <w:sz w:val="20"/>
                <w:szCs w:val="20"/>
              </w:rPr>
              <w:t>N/A</w:t>
            </w:r>
          </w:p>
        </w:tc>
      </w:tr>
      <w:tr w:rsidR="00DC6782" w14:paraId="3DA74CB4" w14:textId="77777777" w:rsidTr="24230E2F">
        <w:trPr>
          <w:trHeight w:val="300"/>
        </w:trPr>
        <w:tc>
          <w:tcPr>
            <w:tcW w:w="2524" w:type="dxa"/>
            <w:vAlign w:val="center"/>
          </w:tcPr>
          <w:p w14:paraId="1EBEC07C" w14:textId="77777777" w:rsidR="560FC306" w:rsidRDefault="560FC306" w:rsidP="0096680B">
            <w:pPr>
              <w:spacing w:line="259" w:lineRule="auto"/>
              <w:rPr>
                <w:rFonts w:ascii="Avenir Next LT Pro Demi" w:hAnsi="Avenir Next LT Pro Demi"/>
                <w:b/>
                <w:bCs/>
                <w:sz w:val="20"/>
                <w:szCs w:val="20"/>
              </w:rPr>
            </w:pPr>
            <w:r w:rsidRPr="560FC306">
              <w:rPr>
                <w:rFonts w:ascii="Avenir Next LT Pro Demi" w:hAnsi="Avenir Next LT Pro Demi"/>
                <w:b/>
                <w:bCs/>
                <w:sz w:val="20"/>
                <w:szCs w:val="20"/>
              </w:rPr>
              <w:t xml:space="preserve">Statutory consultees: </w:t>
            </w:r>
          </w:p>
        </w:tc>
        <w:tc>
          <w:tcPr>
            <w:tcW w:w="7937" w:type="dxa"/>
            <w:gridSpan w:val="3"/>
          </w:tcPr>
          <w:p w14:paraId="3AFC3B7E" w14:textId="3A9F0144" w:rsidR="560FC306" w:rsidRDefault="0008078B" w:rsidP="0096680B">
            <w:pPr>
              <w:spacing w:line="259" w:lineRule="auto"/>
              <w:rPr>
                <w:rFonts w:ascii="Avenir Next LT Pro" w:hAnsi="Avenir Next LT Pro"/>
                <w:sz w:val="20"/>
                <w:szCs w:val="20"/>
              </w:rPr>
            </w:pPr>
            <w:r>
              <w:rPr>
                <w:rFonts w:ascii="Avenir Next LT Pro" w:hAnsi="Avenir Next LT Pro"/>
                <w:sz w:val="20"/>
                <w:szCs w:val="20"/>
              </w:rPr>
              <w:t>N/A</w:t>
            </w:r>
          </w:p>
        </w:tc>
      </w:tr>
      <w:tr w:rsidR="00DC6782" w14:paraId="614ADE23" w14:textId="77777777" w:rsidTr="24230E2F">
        <w:trPr>
          <w:trHeight w:val="300"/>
        </w:trPr>
        <w:tc>
          <w:tcPr>
            <w:tcW w:w="2524" w:type="dxa"/>
            <w:vAlign w:val="center"/>
          </w:tcPr>
          <w:p w14:paraId="6FD71C16" w14:textId="77777777" w:rsidR="560FC306" w:rsidRDefault="560FC306" w:rsidP="0096680B">
            <w:pPr>
              <w:spacing w:line="259" w:lineRule="auto"/>
              <w:rPr>
                <w:rFonts w:ascii="Avenir Next LT Pro Demi" w:hAnsi="Avenir Next LT Pro Demi"/>
                <w:b/>
                <w:bCs/>
                <w:sz w:val="20"/>
                <w:szCs w:val="20"/>
              </w:rPr>
            </w:pPr>
            <w:r w:rsidRPr="560FC306">
              <w:rPr>
                <w:rFonts w:ascii="Avenir Next LT Pro Demi" w:hAnsi="Avenir Next LT Pro Demi"/>
                <w:b/>
                <w:bCs/>
                <w:sz w:val="20"/>
                <w:szCs w:val="20"/>
              </w:rPr>
              <w:t>Site visit attendees:</w:t>
            </w:r>
          </w:p>
        </w:tc>
        <w:tc>
          <w:tcPr>
            <w:tcW w:w="7937" w:type="dxa"/>
            <w:gridSpan w:val="3"/>
          </w:tcPr>
          <w:p w14:paraId="23D97E9D" w14:textId="3A43BCB6" w:rsidR="560FC306" w:rsidRDefault="0008078B" w:rsidP="0096680B">
            <w:pPr>
              <w:spacing w:line="259" w:lineRule="auto"/>
              <w:rPr>
                <w:rFonts w:ascii="Avenir Next LT Pro" w:hAnsi="Avenir Next LT Pro"/>
                <w:sz w:val="20"/>
                <w:szCs w:val="20"/>
              </w:rPr>
            </w:pPr>
            <w:r>
              <w:rPr>
                <w:rFonts w:ascii="Avenir Next LT Pro" w:hAnsi="Avenir Next LT Pro"/>
                <w:sz w:val="20"/>
                <w:szCs w:val="20"/>
              </w:rPr>
              <w:t>N/A</w:t>
            </w:r>
          </w:p>
        </w:tc>
      </w:tr>
      <w:tr w:rsidR="00DC6782" w14:paraId="0878C1DD" w14:textId="77777777" w:rsidTr="24230E2F">
        <w:trPr>
          <w:trHeight w:val="300"/>
        </w:trPr>
        <w:tc>
          <w:tcPr>
            <w:tcW w:w="2524" w:type="dxa"/>
            <w:vAlign w:val="center"/>
          </w:tcPr>
          <w:p w14:paraId="26D1ADD4" w14:textId="77777777" w:rsidR="560FC306" w:rsidRDefault="560FC306" w:rsidP="0096680B">
            <w:pPr>
              <w:spacing w:line="259" w:lineRule="auto"/>
              <w:rPr>
                <w:rFonts w:ascii="Avenir Next LT Pro Demi" w:hAnsi="Avenir Next LT Pro Demi"/>
                <w:b/>
                <w:bCs/>
                <w:sz w:val="20"/>
                <w:szCs w:val="20"/>
              </w:rPr>
            </w:pPr>
            <w:r w:rsidRPr="560FC306">
              <w:rPr>
                <w:rFonts w:ascii="Avenir Next LT Pro Demi" w:hAnsi="Avenir Next LT Pro Demi"/>
                <w:b/>
                <w:bCs/>
                <w:sz w:val="20"/>
                <w:szCs w:val="20"/>
              </w:rPr>
              <w:t>Subcommittee:</w:t>
            </w:r>
          </w:p>
        </w:tc>
        <w:tc>
          <w:tcPr>
            <w:tcW w:w="7937" w:type="dxa"/>
            <w:gridSpan w:val="3"/>
          </w:tcPr>
          <w:p w14:paraId="44803C21" w14:textId="145712AC" w:rsidR="560FC306" w:rsidRDefault="0008078B" w:rsidP="0096680B">
            <w:pPr>
              <w:spacing w:line="259" w:lineRule="auto"/>
              <w:rPr>
                <w:rFonts w:ascii="Avenir Next LT Pro" w:hAnsi="Avenir Next LT Pro"/>
                <w:sz w:val="20"/>
                <w:szCs w:val="20"/>
              </w:rPr>
            </w:pPr>
            <w:r>
              <w:rPr>
                <w:rFonts w:ascii="Avenir Next LT Pro" w:hAnsi="Avenir Next LT Pro"/>
                <w:sz w:val="20"/>
                <w:szCs w:val="20"/>
              </w:rPr>
              <w:t xml:space="preserve">The Revd Cannon Dr Peter Groves, </w:t>
            </w:r>
            <w:r w:rsidR="00F23ADC">
              <w:rPr>
                <w:rFonts w:ascii="Avenir Next LT Pro" w:hAnsi="Avenir Next LT Pro"/>
                <w:sz w:val="20"/>
                <w:szCs w:val="20"/>
              </w:rPr>
              <w:t xml:space="preserve">The Revd </w:t>
            </w:r>
            <w:r w:rsidR="00E25F13">
              <w:rPr>
                <w:rFonts w:ascii="Avenir Next LT Pro" w:hAnsi="Avenir Next LT Pro"/>
                <w:sz w:val="20"/>
                <w:szCs w:val="20"/>
              </w:rPr>
              <w:t xml:space="preserve">Canon </w:t>
            </w:r>
            <w:r w:rsidR="00F23ADC">
              <w:rPr>
                <w:rFonts w:ascii="Avenir Next LT Pro" w:hAnsi="Avenir Next LT Pro"/>
                <w:sz w:val="20"/>
                <w:szCs w:val="20"/>
              </w:rPr>
              <w:t xml:space="preserve">Prof William Whyte, </w:t>
            </w:r>
            <w:r w:rsidR="00427589">
              <w:rPr>
                <w:rFonts w:ascii="Avenir Next LT Pro" w:hAnsi="Avenir Next LT Pro"/>
                <w:sz w:val="20"/>
                <w:szCs w:val="20"/>
              </w:rPr>
              <w:t>The Revd Deiniol Heywood.</w:t>
            </w:r>
          </w:p>
        </w:tc>
      </w:tr>
      <w:tr w:rsidR="00DC6782" w14:paraId="2D0D5344" w14:textId="77777777" w:rsidTr="24230E2F">
        <w:trPr>
          <w:trHeight w:val="300"/>
        </w:trPr>
        <w:tc>
          <w:tcPr>
            <w:tcW w:w="2524" w:type="dxa"/>
            <w:vAlign w:val="center"/>
          </w:tcPr>
          <w:p w14:paraId="32CE8380" w14:textId="77777777" w:rsidR="560FC306" w:rsidRDefault="560FC306" w:rsidP="0096680B">
            <w:pPr>
              <w:spacing w:line="259" w:lineRule="auto"/>
              <w:rPr>
                <w:rFonts w:ascii="Avenir Next LT Pro Demi" w:hAnsi="Avenir Next LT Pro Demi"/>
                <w:b/>
                <w:bCs/>
                <w:sz w:val="20"/>
                <w:szCs w:val="20"/>
              </w:rPr>
            </w:pPr>
            <w:r w:rsidRPr="560FC306">
              <w:rPr>
                <w:rFonts w:ascii="Avenir Next LT Pro Demi" w:hAnsi="Avenir Next LT Pro Demi"/>
                <w:b/>
                <w:bCs/>
                <w:sz w:val="20"/>
                <w:szCs w:val="20"/>
              </w:rPr>
              <w:t>Date of visit:</w:t>
            </w:r>
          </w:p>
        </w:tc>
        <w:tc>
          <w:tcPr>
            <w:tcW w:w="7937" w:type="dxa"/>
            <w:gridSpan w:val="3"/>
          </w:tcPr>
          <w:p w14:paraId="66B25033" w14:textId="730E5D0E" w:rsidR="560FC306" w:rsidRDefault="00427589" w:rsidP="0096680B">
            <w:pPr>
              <w:spacing w:line="259" w:lineRule="auto"/>
              <w:rPr>
                <w:rFonts w:ascii="Avenir Next LT Pro" w:hAnsi="Avenir Next LT Pro"/>
                <w:sz w:val="20"/>
                <w:szCs w:val="20"/>
              </w:rPr>
            </w:pPr>
            <w:r>
              <w:rPr>
                <w:rFonts w:ascii="Avenir Next LT Pro" w:hAnsi="Avenir Next LT Pro"/>
                <w:sz w:val="20"/>
                <w:szCs w:val="20"/>
              </w:rPr>
              <w:t>N/A</w:t>
            </w:r>
          </w:p>
        </w:tc>
      </w:tr>
      <w:tr w:rsidR="00DC6782" w14:paraId="08FC8493" w14:textId="77777777" w:rsidTr="24230E2F">
        <w:trPr>
          <w:trHeight w:val="300"/>
        </w:trPr>
        <w:tc>
          <w:tcPr>
            <w:tcW w:w="10461" w:type="dxa"/>
            <w:gridSpan w:val="4"/>
            <w:vAlign w:val="center"/>
          </w:tcPr>
          <w:p w14:paraId="1C00B525" w14:textId="55C74B36" w:rsidR="560FC306" w:rsidRPr="00203E7C" w:rsidRDefault="560FC306" w:rsidP="0096680B">
            <w:pPr>
              <w:spacing w:line="259" w:lineRule="auto"/>
              <w:rPr>
                <w:rFonts w:ascii="Avenir Next LT Pro Demi" w:hAnsi="Avenir Next LT Pro Demi"/>
                <w:b/>
                <w:bCs/>
                <w:sz w:val="20"/>
                <w:szCs w:val="20"/>
                <w:lang w:val="en-GB"/>
              </w:rPr>
            </w:pPr>
            <w:r w:rsidRPr="560FC306">
              <w:rPr>
                <w:rFonts w:ascii="Avenir Next LT Pro Demi" w:hAnsi="Avenir Next LT Pro Demi"/>
                <w:b/>
                <w:bCs/>
                <w:sz w:val="20"/>
                <w:szCs w:val="20"/>
                <w:lang w:val="en-GB"/>
              </w:rPr>
              <w:t>Previous Minute:</w:t>
            </w:r>
            <w:r w:rsidR="00427589">
              <w:rPr>
                <w:rFonts w:ascii="Avenir Next LT Pro Demi" w:hAnsi="Avenir Next LT Pro Demi"/>
                <w:b/>
                <w:bCs/>
                <w:sz w:val="20"/>
                <w:szCs w:val="20"/>
                <w:lang w:val="en-GB"/>
              </w:rPr>
              <w:t xml:space="preserve"> </w:t>
            </w:r>
            <w:r w:rsidR="00427589" w:rsidRPr="00203E7C">
              <w:rPr>
                <w:rFonts w:ascii="Avenir Next LT Pro" w:hAnsi="Avenir Next LT Pro"/>
                <w:sz w:val="20"/>
                <w:szCs w:val="20"/>
                <w:lang w:val="en-GB"/>
              </w:rPr>
              <w:t>N/A</w:t>
            </w:r>
          </w:p>
        </w:tc>
      </w:tr>
      <w:tr w:rsidR="00DC6782" w14:paraId="76CCD7D0" w14:textId="77777777" w:rsidTr="24230E2F">
        <w:trPr>
          <w:trHeight w:val="300"/>
        </w:trPr>
        <w:tc>
          <w:tcPr>
            <w:tcW w:w="10461" w:type="dxa"/>
            <w:gridSpan w:val="4"/>
            <w:vAlign w:val="center"/>
          </w:tcPr>
          <w:p w14:paraId="690775C7" w14:textId="7260FAAF" w:rsidR="6C3E7DD3" w:rsidRDefault="6C3E7DD3" w:rsidP="0096680B">
            <w:pPr>
              <w:spacing w:line="259" w:lineRule="auto"/>
              <w:rPr>
                <w:rFonts w:ascii="Avenir Next LT Pro Demi" w:hAnsi="Avenir Next LT Pro Demi"/>
                <w:b/>
                <w:bCs/>
                <w:sz w:val="20"/>
                <w:szCs w:val="20"/>
              </w:rPr>
            </w:pPr>
            <w:r w:rsidRPr="24230E2F">
              <w:rPr>
                <w:rFonts w:ascii="Avenir Next LT Pro Demi" w:hAnsi="Avenir Next LT Pro Demi"/>
                <w:b/>
                <w:bCs/>
                <w:sz w:val="20"/>
                <w:szCs w:val="20"/>
              </w:rPr>
              <w:t>September 2025 Minute:</w:t>
            </w:r>
          </w:p>
          <w:p w14:paraId="3CC37DE4" w14:textId="7AED9685" w:rsidR="002B617D" w:rsidRPr="00904AA8" w:rsidRDefault="00A043D3" w:rsidP="0096680B">
            <w:pPr>
              <w:spacing w:line="259" w:lineRule="auto"/>
              <w:rPr>
                <w:rFonts w:ascii="Avenir Next LT Pro" w:hAnsi="Avenir Next LT Pro"/>
                <w:sz w:val="20"/>
                <w:szCs w:val="20"/>
              </w:rPr>
            </w:pPr>
            <w:r w:rsidRPr="00904AA8">
              <w:rPr>
                <w:rFonts w:ascii="Avenir Next LT Pro" w:hAnsi="Avenir Next LT Pro"/>
                <w:sz w:val="20"/>
                <w:szCs w:val="20"/>
              </w:rPr>
              <w:t xml:space="preserve">The proposals included for two </w:t>
            </w:r>
            <w:r w:rsidR="00904AA8" w:rsidRPr="00904AA8">
              <w:rPr>
                <w:rFonts w:ascii="Avenir Next LT Pro" w:hAnsi="Avenir Next LT Pro"/>
                <w:sz w:val="20"/>
                <w:szCs w:val="20"/>
              </w:rPr>
              <w:t xml:space="preserve">memorial stained-glass panels to sit inside the existing church windows. </w:t>
            </w:r>
          </w:p>
          <w:p w14:paraId="5C9C2FB5" w14:textId="10F43816" w:rsidR="5DE40E6D" w:rsidRPr="004F1B31" w:rsidRDefault="5DE40E6D" w:rsidP="0096680B">
            <w:pPr>
              <w:spacing w:line="259" w:lineRule="auto"/>
              <w:rPr>
                <w:rFonts w:ascii="Avenir Next LT Pro" w:eastAsia="Avenir Next LT Pro Demi" w:hAnsi="Avenir Next LT Pro" w:cs="Avenir Next LT Pro Demi"/>
                <w:sz w:val="20"/>
                <w:szCs w:val="20"/>
                <w:lang w:val="en-GB"/>
              </w:rPr>
            </w:pPr>
            <w:r w:rsidRPr="004F1B31">
              <w:rPr>
                <w:rFonts w:ascii="Avenir Next LT Pro" w:hAnsi="Avenir Next LT Pro"/>
                <w:bCs/>
                <w:sz w:val="20"/>
                <w:szCs w:val="20"/>
              </w:rPr>
              <w:t xml:space="preserve">The DAC agreed to the Church Building Officers </w:t>
            </w:r>
            <w:r w:rsidR="3C2186A3" w:rsidRPr="004F1B31">
              <w:rPr>
                <w:rFonts w:ascii="Avenir Next LT Pro" w:hAnsi="Avenir Next LT Pro"/>
                <w:bCs/>
                <w:sz w:val="20"/>
                <w:szCs w:val="20"/>
              </w:rPr>
              <w:t>recommendation</w:t>
            </w:r>
            <w:r w:rsidRPr="004F1B31">
              <w:rPr>
                <w:rFonts w:ascii="Avenir Next LT Pro" w:hAnsi="Avenir Next LT Pro"/>
                <w:bCs/>
                <w:sz w:val="20"/>
                <w:szCs w:val="20"/>
              </w:rPr>
              <w:t xml:space="preserve"> for the issue of a split NOA </w:t>
            </w:r>
            <w:r w:rsidR="7601E954" w:rsidRPr="004F1B31">
              <w:rPr>
                <w:rFonts w:ascii="Avenir Next LT Pro" w:hAnsi="Avenir Next LT Pro"/>
                <w:bCs/>
                <w:sz w:val="20"/>
                <w:szCs w:val="20"/>
              </w:rPr>
              <w:t>recommending</w:t>
            </w:r>
            <w:r w:rsidRPr="004F1B31">
              <w:rPr>
                <w:rFonts w:ascii="Avenir Next LT Pro" w:hAnsi="Avenir Next LT Pro"/>
                <w:bCs/>
                <w:sz w:val="20"/>
                <w:szCs w:val="20"/>
              </w:rPr>
              <w:t xml:space="preserve"> the </w:t>
            </w:r>
            <w:r w:rsidR="7AD59E2A" w:rsidRPr="004F1B31">
              <w:rPr>
                <w:rFonts w:ascii="Avenir Next LT Pro" w:eastAsia="Avenir Next LT Pro Demi" w:hAnsi="Avenir Next LT Pro" w:cs="Avenir Next LT Pro Demi"/>
                <w:bCs/>
                <w:sz w:val="20"/>
                <w:szCs w:val="20"/>
                <w:lang w:val="en-GB"/>
              </w:rPr>
              <w:t>proposals for the window containing a lily, daisies, bees and a b</w:t>
            </w:r>
            <w:r w:rsidR="00C450B5">
              <w:rPr>
                <w:rFonts w:ascii="Avenir Next LT Pro" w:eastAsia="Avenir Next LT Pro Demi" w:hAnsi="Avenir Next LT Pro" w:cs="Avenir Next LT Pro Demi"/>
                <w:bCs/>
                <w:sz w:val="20"/>
                <w:szCs w:val="20"/>
                <w:lang w:val="en-GB"/>
              </w:rPr>
              <w:t xml:space="preserve">ible </w:t>
            </w:r>
            <w:r w:rsidR="7AD59E2A" w:rsidRPr="004F1B31">
              <w:rPr>
                <w:rFonts w:ascii="Avenir Next LT Pro" w:eastAsia="Avenir Next LT Pro Demi" w:hAnsi="Avenir Next LT Pro" w:cs="Avenir Next LT Pro Demi"/>
                <w:bCs/>
                <w:sz w:val="20"/>
                <w:szCs w:val="20"/>
                <w:lang w:val="en-GB"/>
              </w:rPr>
              <w:t>and not recommending the proposals for the second</w:t>
            </w:r>
            <w:r w:rsidR="7AD59E2A" w:rsidRPr="004F1B31">
              <w:rPr>
                <w:rFonts w:ascii="Avenir Next LT Pro" w:eastAsia="Avenir Next LT Pro Demi" w:hAnsi="Avenir Next LT Pro" w:cs="Avenir Next LT Pro Demi"/>
                <w:sz w:val="20"/>
                <w:szCs w:val="20"/>
                <w:lang w:val="en-GB"/>
              </w:rPr>
              <w:t xml:space="preserve"> window </w:t>
            </w:r>
            <w:r w:rsidR="00DE2BAD" w:rsidRPr="004F1B31">
              <w:rPr>
                <w:rFonts w:ascii="Avenir Next LT Pro" w:eastAsia="Avenir Next LT Pro Demi" w:hAnsi="Avenir Next LT Pro" w:cs="Avenir Next LT Pro Demi"/>
                <w:sz w:val="20"/>
                <w:szCs w:val="20"/>
                <w:lang w:val="en-GB"/>
              </w:rPr>
              <w:t>containing</w:t>
            </w:r>
            <w:r w:rsidR="44B1C357" w:rsidRPr="004F1B31">
              <w:rPr>
                <w:rFonts w:ascii="Avenir Next LT Pro" w:eastAsia="Avenir Next LT Pro Demi" w:hAnsi="Avenir Next LT Pro" w:cs="Avenir Next LT Pro Demi"/>
                <w:sz w:val="20"/>
                <w:szCs w:val="20"/>
                <w:lang w:val="en-GB"/>
              </w:rPr>
              <w:t xml:space="preserve"> imagery of a badger and poppies.</w:t>
            </w:r>
          </w:p>
          <w:p w14:paraId="6AC5F2C0" w14:textId="4A89A975" w:rsidR="00B475FB" w:rsidRPr="00991583" w:rsidRDefault="00B475FB" w:rsidP="0096680B">
            <w:pPr>
              <w:spacing w:line="259" w:lineRule="auto"/>
              <w:rPr>
                <w:rFonts w:ascii="Avenir Next LT Pro" w:hAnsi="Avenir Next LT Pro"/>
                <w:sz w:val="20"/>
                <w:szCs w:val="20"/>
              </w:rPr>
            </w:pPr>
          </w:p>
        </w:tc>
      </w:tr>
    </w:tbl>
    <w:p w14:paraId="758ACE73" w14:textId="75106098" w:rsidR="001C7CBA" w:rsidRDefault="001C7CBA" w:rsidP="0096680B">
      <w:pPr>
        <w:spacing w:after="0"/>
        <w:rPr>
          <w:rFonts w:ascii="Avenir Next LT Pro" w:hAnsi="Avenir Next LT Pro"/>
          <w:sz w:val="20"/>
          <w:szCs w:val="20"/>
        </w:rPr>
      </w:pPr>
    </w:p>
    <w:p w14:paraId="37872846" w14:textId="77777777" w:rsidR="00117B88" w:rsidRDefault="00117B88"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rsidRPr="00595FB4" w14:paraId="137EED1E" w14:textId="77777777" w:rsidTr="2FEC5218">
        <w:trPr>
          <w:trHeight w:val="269"/>
        </w:trPr>
        <w:tc>
          <w:tcPr>
            <w:tcW w:w="10461" w:type="dxa"/>
            <w:gridSpan w:val="4"/>
            <w:shd w:val="clear" w:color="auto" w:fill="002060"/>
            <w:vAlign w:val="center"/>
          </w:tcPr>
          <w:p w14:paraId="07EFBEFF" w14:textId="78443F87" w:rsidR="003C04D3" w:rsidRPr="00E6022E" w:rsidRDefault="002E32F6" w:rsidP="0096680B">
            <w:pPr>
              <w:spacing w:line="259" w:lineRule="auto"/>
              <w:rPr>
                <w:rFonts w:ascii="Avenir Next LT Pro Demi" w:hAnsi="Avenir Next LT Pro Demi"/>
                <w:b/>
                <w:sz w:val="20"/>
                <w:szCs w:val="20"/>
              </w:rPr>
            </w:pPr>
            <w:r w:rsidRPr="00E6022E">
              <w:rPr>
                <w:rFonts w:ascii="Avenir Next LT Pro Demi" w:hAnsi="Avenir Next LT Pro Demi"/>
                <w:b/>
                <w:color w:val="FFFFFF" w:themeColor="background1"/>
                <w:sz w:val="20"/>
                <w:szCs w:val="20"/>
              </w:rPr>
              <w:t>OXFORD: St Aldate</w:t>
            </w:r>
          </w:p>
        </w:tc>
      </w:tr>
      <w:tr w:rsidR="00DC6782" w:rsidRPr="00595FB4" w14:paraId="62F11798" w14:textId="77777777" w:rsidTr="2FEC5218">
        <w:trPr>
          <w:trHeight w:val="281"/>
        </w:trPr>
        <w:tc>
          <w:tcPr>
            <w:tcW w:w="2524" w:type="dxa"/>
            <w:vAlign w:val="center"/>
          </w:tcPr>
          <w:p w14:paraId="075B5F62" w14:textId="1CDAFFBF" w:rsidR="003C04D3" w:rsidRPr="00595FB4" w:rsidRDefault="003C04D3" w:rsidP="0096680B">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39" w:history="1">
              <w:r w:rsidR="00E53FBA" w:rsidRPr="00CE6336">
                <w:rPr>
                  <w:rStyle w:val="Hyperlink"/>
                  <w:rFonts w:ascii="Avenir Next LT Pro" w:hAnsi="Avenir Next LT Pro"/>
                  <w:kern w:val="2"/>
                  <w:sz w:val="20"/>
                  <w:szCs w:val="20"/>
                  <w:lang w:val="en-GB"/>
                  <w14:ligatures w14:val="standardContextual"/>
                </w:rPr>
                <w:t>2025-117446</w:t>
              </w:r>
            </w:hyperlink>
          </w:p>
        </w:tc>
        <w:tc>
          <w:tcPr>
            <w:tcW w:w="3208" w:type="dxa"/>
            <w:vAlign w:val="center"/>
          </w:tcPr>
          <w:p w14:paraId="5766F104" w14:textId="79E427DC" w:rsidR="003C04D3" w:rsidRPr="00595FB4" w:rsidRDefault="003C04D3" w:rsidP="0096680B">
            <w:pPr>
              <w:spacing w:line="259" w:lineRule="auto"/>
              <w:rPr>
                <w:rFonts w:ascii="Avenir Next LT Pro" w:hAnsi="Avenir Next LT Pro"/>
                <w:sz w:val="20"/>
                <w:szCs w:val="20"/>
              </w:rPr>
            </w:pPr>
            <w:r>
              <w:rPr>
                <w:rFonts w:ascii="Avenir Next LT Pro" w:hAnsi="Avenir Next LT Pro"/>
                <w:sz w:val="20"/>
                <w:szCs w:val="20"/>
              </w:rPr>
              <w:t xml:space="preserve">Archdeaconry: </w:t>
            </w:r>
            <w:r w:rsidR="008A2B31" w:rsidRPr="008A2B31">
              <w:rPr>
                <w:rFonts w:ascii="Avenir Next LT Pro" w:hAnsi="Avenir Next LT Pro"/>
                <w:sz w:val="20"/>
                <w:szCs w:val="20"/>
              </w:rPr>
              <w:t>Oxford</w:t>
            </w:r>
          </w:p>
        </w:tc>
        <w:tc>
          <w:tcPr>
            <w:tcW w:w="3218" w:type="dxa"/>
            <w:vAlign w:val="center"/>
          </w:tcPr>
          <w:p w14:paraId="23390C0F" w14:textId="548044EE" w:rsidR="003C04D3" w:rsidRPr="00595FB4" w:rsidRDefault="003C04D3" w:rsidP="0096680B">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40" w:history="1">
              <w:r w:rsidR="00FA0ABB" w:rsidRPr="0087157E">
                <w:rPr>
                  <w:rStyle w:val="Hyperlink"/>
                  <w:rFonts w:ascii="Avenir Next LT Pro" w:hAnsi="Avenir Next LT Pro"/>
                  <w:kern w:val="2"/>
                  <w:sz w:val="20"/>
                  <w:szCs w:val="20"/>
                  <w:lang w:val="en-GB"/>
                  <w14:ligatures w14:val="standardContextual"/>
                </w:rPr>
                <w:t>Grade II* </w:t>
              </w:r>
            </w:hyperlink>
          </w:p>
        </w:tc>
        <w:tc>
          <w:tcPr>
            <w:tcW w:w="1511" w:type="dxa"/>
            <w:vAlign w:val="center"/>
          </w:tcPr>
          <w:p w14:paraId="5E905A9D" w14:textId="2873F41C" w:rsidR="003C04D3" w:rsidRPr="00595FB4" w:rsidRDefault="002E32F6" w:rsidP="0096680B">
            <w:pPr>
              <w:spacing w:line="259" w:lineRule="auto"/>
              <w:rPr>
                <w:rFonts w:ascii="Avenir Next LT Pro" w:hAnsi="Avenir Next LT Pro"/>
                <w:sz w:val="20"/>
                <w:szCs w:val="20"/>
              </w:rPr>
            </w:pPr>
            <w:r>
              <w:rPr>
                <w:rFonts w:ascii="Avenir Next LT Pro" w:hAnsi="Avenir Next LT Pro"/>
                <w:sz w:val="20"/>
                <w:szCs w:val="20"/>
              </w:rPr>
              <w:t>OM</w:t>
            </w:r>
          </w:p>
        </w:tc>
      </w:tr>
      <w:tr w:rsidR="00DC6782" w:rsidRPr="00595FB4" w14:paraId="7A0956BF" w14:textId="77777777" w:rsidTr="2FEC5218">
        <w:trPr>
          <w:trHeight w:val="281"/>
        </w:trPr>
        <w:tc>
          <w:tcPr>
            <w:tcW w:w="2524" w:type="dxa"/>
            <w:vAlign w:val="center"/>
          </w:tcPr>
          <w:p w14:paraId="562304E6" w14:textId="77777777" w:rsidR="003C04D3" w:rsidRPr="00595FB4" w:rsidRDefault="003C04D3"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187FCDDD" w14:textId="6068C50D" w:rsidR="003C04D3" w:rsidRPr="00A267B6" w:rsidRDefault="009429A3" w:rsidP="0096680B">
            <w:pPr>
              <w:spacing w:line="259" w:lineRule="auto"/>
              <w:rPr>
                <w:rFonts w:ascii="Avenir Next LT Pro" w:hAnsi="Avenir Next LT Pro" w:cstheme="minorHAnsi"/>
                <w:bCs/>
                <w:sz w:val="20"/>
                <w:szCs w:val="20"/>
              </w:rPr>
            </w:pPr>
            <w:r>
              <w:rPr>
                <w:rFonts w:ascii="Avenir Next LT Pro" w:hAnsi="Avenir Next LT Pro" w:cstheme="minorHAnsi"/>
                <w:bCs/>
                <w:sz w:val="20"/>
                <w:szCs w:val="20"/>
              </w:rPr>
              <w:t>Replacement screen and secondary glazing to Oak Room</w:t>
            </w:r>
          </w:p>
        </w:tc>
      </w:tr>
      <w:tr w:rsidR="00DC6782" w:rsidRPr="00595FB4" w14:paraId="4D34E998" w14:textId="77777777" w:rsidTr="2FEC5218">
        <w:trPr>
          <w:trHeight w:val="281"/>
        </w:trPr>
        <w:tc>
          <w:tcPr>
            <w:tcW w:w="2524" w:type="dxa"/>
            <w:vAlign w:val="center"/>
          </w:tcPr>
          <w:p w14:paraId="5351D7D2" w14:textId="77777777" w:rsidR="003C04D3" w:rsidRPr="00595FB4" w:rsidRDefault="003C04D3"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05D165A4" w14:textId="7EA0EE72" w:rsidR="003C04D3" w:rsidRPr="00595FB4" w:rsidRDefault="00E6214D" w:rsidP="0096680B">
            <w:pPr>
              <w:spacing w:line="259" w:lineRule="auto"/>
              <w:rPr>
                <w:rFonts w:ascii="Avenir Next LT Pro" w:hAnsi="Avenir Next LT Pro"/>
                <w:sz w:val="20"/>
                <w:szCs w:val="20"/>
              </w:rPr>
            </w:pPr>
            <w:r>
              <w:rPr>
                <w:rFonts w:ascii="Avenir Next LT Pro" w:hAnsi="Avenir Next LT Pro"/>
                <w:sz w:val="20"/>
                <w:szCs w:val="20"/>
              </w:rPr>
              <w:t>Charles Darby, MEB Design</w:t>
            </w:r>
          </w:p>
        </w:tc>
      </w:tr>
      <w:tr w:rsidR="00DC6782" w:rsidRPr="00595FB4" w14:paraId="59028CBE" w14:textId="77777777" w:rsidTr="2FEC5218">
        <w:trPr>
          <w:trHeight w:val="281"/>
        </w:trPr>
        <w:tc>
          <w:tcPr>
            <w:tcW w:w="2524" w:type="dxa"/>
            <w:vAlign w:val="center"/>
          </w:tcPr>
          <w:p w14:paraId="01F23BB9" w14:textId="77777777" w:rsidR="003C04D3" w:rsidRPr="00595FB4" w:rsidRDefault="003C04D3"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44E9D0F8" w14:textId="71CC3E08" w:rsidR="003C04D3" w:rsidRPr="00595FB4" w:rsidRDefault="0017640C" w:rsidP="0096680B">
            <w:pPr>
              <w:spacing w:line="259" w:lineRule="auto"/>
              <w:rPr>
                <w:rFonts w:ascii="Avenir Next LT Pro" w:hAnsi="Avenir Next LT Pro"/>
                <w:sz w:val="20"/>
                <w:szCs w:val="20"/>
              </w:rPr>
            </w:pPr>
            <w:r>
              <w:rPr>
                <w:rFonts w:ascii="Avenir Next LT Pro" w:hAnsi="Avenir Next LT Pro"/>
                <w:sz w:val="20"/>
                <w:szCs w:val="20"/>
              </w:rPr>
              <w:t>N/a</w:t>
            </w:r>
          </w:p>
        </w:tc>
      </w:tr>
      <w:tr w:rsidR="00DC6782" w:rsidRPr="00595FB4" w14:paraId="3A9CC03D" w14:textId="77777777" w:rsidTr="2FEC5218">
        <w:trPr>
          <w:trHeight w:val="281"/>
        </w:trPr>
        <w:tc>
          <w:tcPr>
            <w:tcW w:w="2524" w:type="dxa"/>
            <w:vAlign w:val="center"/>
          </w:tcPr>
          <w:p w14:paraId="51DE2CEA" w14:textId="77777777" w:rsidR="003C04D3" w:rsidRPr="00595FB4" w:rsidRDefault="003C04D3"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536DE952" w14:textId="0D2557F0" w:rsidR="003C04D3" w:rsidRPr="00595FB4" w:rsidRDefault="008171B3" w:rsidP="0096680B">
            <w:pPr>
              <w:spacing w:line="259" w:lineRule="auto"/>
              <w:rPr>
                <w:rFonts w:ascii="Avenir Next LT Pro" w:hAnsi="Avenir Next LT Pro"/>
                <w:sz w:val="20"/>
                <w:szCs w:val="20"/>
              </w:rPr>
            </w:pPr>
            <w:r>
              <w:rPr>
                <w:rFonts w:ascii="Avenir Next LT Pro" w:hAnsi="Avenir Next LT Pro"/>
                <w:sz w:val="20"/>
                <w:szCs w:val="20"/>
              </w:rPr>
              <w:t xml:space="preserve">Mr </w:t>
            </w:r>
            <w:r w:rsidR="005D783F">
              <w:rPr>
                <w:rFonts w:ascii="Avenir Next LT Pro" w:hAnsi="Avenir Next LT Pro"/>
                <w:sz w:val="20"/>
                <w:szCs w:val="20"/>
              </w:rPr>
              <w:t>Oliver Mitchell (pre-app visit)</w:t>
            </w:r>
          </w:p>
        </w:tc>
      </w:tr>
      <w:tr w:rsidR="00DC6782" w14:paraId="6F4AD808" w14:textId="77777777" w:rsidTr="2FEC5218">
        <w:trPr>
          <w:trHeight w:val="281"/>
        </w:trPr>
        <w:tc>
          <w:tcPr>
            <w:tcW w:w="2524" w:type="dxa"/>
            <w:vAlign w:val="center"/>
          </w:tcPr>
          <w:p w14:paraId="2A87A8A5" w14:textId="77777777" w:rsidR="003C04D3" w:rsidRDefault="003C04D3" w:rsidP="0096680B">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315D9C88" w14:textId="207F7CD9" w:rsidR="003C04D3" w:rsidRDefault="008171B3" w:rsidP="0096680B">
            <w:pPr>
              <w:spacing w:line="259" w:lineRule="auto"/>
              <w:rPr>
                <w:rFonts w:ascii="Avenir Next LT Pro" w:hAnsi="Avenir Next LT Pro"/>
                <w:sz w:val="20"/>
                <w:szCs w:val="20"/>
              </w:rPr>
            </w:pPr>
            <w:r>
              <w:rPr>
                <w:rFonts w:ascii="Avenir Next LT Pro" w:hAnsi="Avenir Next LT Pro"/>
                <w:sz w:val="20"/>
                <w:szCs w:val="20"/>
              </w:rPr>
              <w:t xml:space="preserve">Ms </w:t>
            </w:r>
            <w:r w:rsidR="005D783F">
              <w:rPr>
                <w:rFonts w:ascii="Avenir Next LT Pro" w:hAnsi="Avenir Next LT Pro"/>
                <w:sz w:val="20"/>
                <w:szCs w:val="20"/>
              </w:rPr>
              <w:t xml:space="preserve">Sarah Brown, </w:t>
            </w:r>
            <w:r>
              <w:rPr>
                <w:rFonts w:ascii="Avenir Next LT Pro" w:hAnsi="Avenir Next LT Pro"/>
                <w:sz w:val="20"/>
                <w:szCs w:val="20"/>
              </w:rPr>
              <w:t xml:space="preserve">The Ven </w:t>
            </w:r>
            <w:r w:rsidR="00375154">
              <w:rPr>
                <w:rFonts w:ascii="Avenir Next LT Pro" w:hAnsi="Avenir Next LT Pro"/>
                <w:sz w:val="20"/>
                <w:szCs w:val="20"/>
              </w:rPr>
              <w:t xml:space="preserve">Jonathan Chaffey, </w:t>
            </w:r>
            <w:r>
              <w:rPr>
                <w:rFonts w:ascii="Avenir Next LT Pro" w:hAnsi="Avenir Next LT Pro"/>
                <w:sz w:val="20"/>
                <w:szCs w:val="20"/>
              </w:rPr>
              <w:t xml:space="preserve">Ms </w:t>
            </w:r>
            <w:r w:rsidR="00375154">
              <w:rPr>
                <w:rFonts w:ascii="Avenir Next LT Pro" w:hAnsi="Avenir Next LT Pro"/>
                <w:sz w:val="20"/>
                <w:szCs w:val="20"/>
              </w:rPr>
              <w:t>Charlotte Robinson</w:t>
            </w:r>
          </w:p>
        </w:tc>
      </w:tr>
      <w:tr w:rsidR="00DC6782" w:rsidRPr="00595FB4" w14:paraId="76B93E89" w14:textId="77777777" w:rsidTr="2FEC5218">
        <w:trPr>
          <w:trHeight w:val="281"/>
        </w:trPr>
        <w:tc>
          <w:tcPr>
            <w:tcW w:w="2524" w:type="dxa"/>
            <w:vAlign w:val="center"/>
          </w:tcPr>
          <w:p w14:paraId="254EA7D0" w14:textId="77777777" w:rsidR="003C04D3" w:rsidRPr="00595FB4" w:rsidRDefault="003C04D3"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5588A89C" w14:textId="422EC2AA" w:rsidR="003C04D3" w:rsidRPr="00595FB4" w:rsidRDefault="00780123" w:rsidP="0096680B">
            <w:pPr>
              <w:spacing w:line="259" w:lineRule="auto"/>
              <w:rPr>
                <w:rFonts w:ascii="Avenir Next LT Pro" w:hAnsi="Avenir Next LT Pro"/>
                <w:sz w:val="20"/>
                <w:szCs w:val="20"/>
              </w:rPr>
            </w:pPr>
            <w:r>
              <w:rPr>
                <w:rFonts w:ascii="Avenir Next LT Pro" w:hAnsi="Avenir Next LT Pro"/>
                <w:sz w:val="20"/>
                <w:szCs w:val="20"/>
              </w:rPr>
              <w:t>23 May 2025</w:t>
            </w:r>
          </w:p>
        </w:tc>
      </w:tr>
      <w:tr w:rsidR="00DC6782" w:rsidRPr="00595FB4" w14:paraId="2AF12549" w14:textId="77777777" w:rsidTr="2FEC5218">
        <w:trPr>
          <w:trHeight w:val="281"/>
        </w:trPr>
        <w:tc>
          <w:tcPr>
            <w:tcW w:w="10461" w:type="dxa"/>
            <w:gridSpan w:val="4"/>
            <w:vAlign w:val="center"/>
          </w:tcPr>
          <w:p w14:paraId="2D8D909A" w14:textId="41B52634" w:rsidR="003C04D3" w:rsidRPr="00780123" w:rsidRDefault="003C04D3" w:rsidP="0096680B">
            <w:pPr>
              <w:spacing w:line="259" w:lineRule="auto"/>
              <w:rPr>
                <w:rFonts w:ascii="Avenir Next LT Pro Demi" w:hAnsi="Avenir Next LT Pro Demi"/>
                <w:b/>
                <w:bCs/>
                <w:sz w:val="20"/>
                <w:szCs w:val="20"/>
                <w:lang w:val="en-GB"/>
              </w:rPr>
            </w:pPr>
            <w:r w:rsidRPr="4D6D63A1">
              <w:rPr>
                <w:rFonts w:ascii="Avenir Next LT Pro Demi" w:hAnsi="Avenir Next LT Pro Demi"/>
                <w:b/>
                <w:bCs/>
                <w:sz w:val="20"/>
                <w:szCs w:val="20"/>
                <w:lang w:val="en-GB"/>
              </w:rPr>
              <w:t>Previous Minute:</w:t>
            </w:r>
            <w:r w:rsidR="00780123">
              <w:rPr>
                <w:rFonts w:ascii="Avenir Next LT Pro Demi" w:hAnsi="Avenir Next LT Pro Demi"/>
                <w:b/>
                <w:bCs/>
                <w:sz w:val="20"/>
                <w:szCs w:val="20"/>
                <w:lang w:val="en-GB"/>
              </w:rPr>
              <w:t xml:space="preserve"> </w:t>
            </w:r>
            <w:r w:rsidR="00780123" w:rsidRPr="00780123">
              <w:rPr>
                <w:rFonts w:ascii="Avenir Next LT Pro" w:hAnsi="Avenir Next LT Pro"/>
                <w:sz w:val="20"/>
                <w:szCs w:val="20"/>
                <w:lang w:val="en-GB"/>
              </w:rPr>
              <w:t>None</w:t>
            </w:r>
          </w:p>
        </w:tc>
      </w:tr>
      <w:tr w:rsidR="00DC6782" w:rsidRPr="00595FB4" w14:paraId="51E13271" w14:textId="77777777" w:rsidTr="2FEC5218">
        <w:trPr>
          <w:trHeight w:val="374"/>
        </w:trPr>
        <w:tc>
          <w:tcPr>
            <w:tcW w:w="10461" w:type="dxa"/>
            <w:gridSpan w:val="4"/>
            <w:vAlign w:val="center"/>
          </w:tcPr>
          <w:p w14:paraId="77C8DEDE" w14:textId="376CB762" w:rsidR="003C04D3" w:rsidRDefault="00E0500E" w:rsidP="0096680B">
            <w:pPr>
              <w:spacing w:line="259" w:lineRule="auto"/>
              <w:rPr>
                <w:rFonts w:ascii="Avenir Next LT Pro Demi" w:hAnsi="Avenir Next LT Pro Demi"/>
                <w:b/>
                <w:bCs/>
                <w:sz w:val="20"/>
                <w:szCs w:val="20"/>
              </w:rPr>
            </w:pPr>
            <w:r>
              <w:rPr>
                <w:rFonts w:ascii="Avenir Next LT Pro Demi" w:hAnsi="Avenir Next LT Pro Demi"/>
                <w:b/>
                <w:bCs/>
                <w:sz w:val="20"/>
                <w:szCs w:val="20"/>
              </w:rPr>
              <w:t>September 2025 minute</w:t>
            </w:r>
            <w:r w:rsidR="003C04D3" w:rsidRPr="00595FB4">
              <w:rPr>
                <w:rFonts w:ascii="Avenir Next LT Pro Demi" w:hAnsi="Avenir Next LT Pro Demi"/>
                <w:b/>
                <w:bCs/>
                <w:sz w:val="20"/>
                <w:szCs w:val="20"/>
              </w:rPr>
              <w:t>:</w:t>
            </w:r>
          </w:p>
          <w:p w14:paraId="7EB61F7F" w14:textId="7C52B025" w:rsidR="00316F9A" w:rsidRDefault="00753FE9" w:rsidP="0096680B">
            <w:pPr>
              <w:spacing w:line="259" w:lineRule="auto"/>
              <w:rPr>
                <w:rFonts w:ascii="Avenir Next LT Pro" w:hAnsi="Avenir Next LT Pro"/>
                <w:sz w:val="20"/>
                <w:szCs w:val="20"/>
              </w:rPr>
            </w:pPr>
            <w:r>
              <w:rPr>
                <w:rFonts w:ascii="Avenir Next LT Pro" w:hAnsi="Avenir Next LT Pro"/>
                <w:sz w:val="20"/>
                <w:szCs w:val="20"/>
              </w:rPr>
              <w:t xml:space="preserve">The present </w:t>
            </w:r>
            <w:r w:rsidR="008E49D9">
              <w:rPr>
                <w:rFonts w:ascii="Avenir Next LT Pro" w:hAnsi="Avenir Next LT Pro"/>
                <w:sz w:val="20"/>
                <w:szCs w:val="20"/>
              </w:rPr>
              <w:t xml:space="preserve">proposals seek to introduce </w:t>
            </w:r>
            <w:r w:rsidR="006435E2">
              <w:rPr>
                <w:rFonts w:ascii="Avenir Next LT Pro" w:hAnsi="Avenir Next LT Pro"/>
                <w:sz w:val="20"/>
                <w:szCs w:val="20"/>
              </w:rPr>
              <w:t>secondary glazing to the 1961 ‘Oak Room’ at the SW corner</w:t>
            </w:r>
            <w:r w:rsidR="008E49D9">
              <w:rPr>
                <w:rFonts w:ascii="Avenir Next LT Pro" w:hAnsi="Avenir Next LT Pro"/>
                <w:sz w:val="20"/>
                <w:szCs w:val="20"/>
              </w:rPr>
              <w:t xml:space="preserve"> of the church</w:t>
            </w:r>
            <w:r w:rsidR="006435E2">
              <w:rPr>
                <w:rFonts w:ascii="Avenir Next LT Pro" w:hAnsi="Avenir Next LT Pro"/>
                <w:sz w:val="20"/>
                <w:szCs w:val="20"/>
              </w:rPr>
              <w:t>,</w:t>
            </w:r>
            <w:r w:rsidR="008E49D9">
              <w:rPr>
                <w:rFonts w:ascii="Avenir Next LT Pro" w:hAnsi="Avenir Next LT Pro"/>
                <w:sz w:val="20"/>
                <w:szCs w:val="20"/>
              </w:rPr>
              <w:t xml:space="preserve"> to replace</w:t>
            </w:r>
            <w:r w:rsidR="006435E2">
              <w:rPr>
                <w:rFonts w:ascii="Avenir Next LT Pro" w:hAnsi="Avenir Next LT Pro"/>
                <w:sz w:val="20"/>
                <w:szCs w:val="20"/>
              </w:rPr>
              <w:t xml:space="preserve"> the 1970s</w:t>
            </w:r>
            <w:r w:rsidR="00950EB7">
              <w:rPr>
                <w:rFonts w:ascii="Avenir Next LT Pro" w:hAnsi="Avenir Next LT Pro"/>
                <w:sz w:val="20"/>
                <w:szCs w:val="20"/>
              </w:rPr>
              <w:t xml:space="preserve"> </w:t>
            </w:r>
            <w:r w:rsidR="00466BCB">
              <w:rPr>
                <w:rFonts w:ascii="Avenir Next LT Pro" w:hAnsi="Avenir Next LT Pro"/>
                <w:sz w:val="20"/>
                <w:szCs w:val="20"/>
              </w:rPr>
              <w:t xml:space="preserve">timber screen separating the Oak Room from the nave, and </w:t>
            </w:r>
            <w:r w:rsidR="008E49D9">
              <w:rPr>
                <w:rFonts w:ascii="Avenir Next LT Pro" w:hAnsi="Avenir Next LT Pro"/>
                <w:sz w:val="20"/>
                <w:szCs w:val="20"/>
              </w:rPr>
              <w:t xml:space="preserve">to undertake </w:t>
            </w:r>
            <w:r w:rsidR="00C94CBF">
              <w:rPr>
                <w:rFonts w:ascii="Avenir Next LT Pro" w:hAnsi="Avenir Next LT Pro"/>
                <w:sz w:val="20"/>
                <w:szCs w:val="20"/>
              </w:rPr>
              <w:t>minor repairs to the south-side doors.</w:t>
            </w:r>
          </w:p>
          <w:p w14:paraId="61C1611A" w14:textId="77777777" w:rsidR="0072289A" w:rsidRDefault="0072289A" w:rsidP="0096680B">
            <w:pPr>
              <w:spacing w:line="259" w:lineRule="auto"/>
              <w:rPr>
                <w:rFonts w:ascii="Avenir Next LT Pro" w:hAnsi="Avenir Next LT Pro"/>
                <w:sz w:val="20"/>
                <w:szCs w:val="20"/>
              </w:rPr>
            </w:pPr>
          </w:p>
          <w:p w14:paraId="003023FC" w14:textId="6B3EC2AD" w:rsidR="00780123" w:rsidRPr="00780123" w:rsidRDefault="0072289A" w:rsidP="0096680B">
            <w:pPr>
              <w:spacing w:line="259" w:lineRule="auto"/>
              <w:rPr>
                <w:rFonts w:ascii="Avenir Next LT Pro" w:hAnsi="Avenir Next LT Pro"/>
                <w:sz w:val="20"/>
                <w:szCs w:val="20"/>
              </w:rPr>
            </w:pPr>
            <w:r>
              <w:rPr>
                <w:rFonts w:ascii="Avenir Next LT Pro" w:hAnsi="Avenir Next LT Pro"/>
                <w:sz w:val="20"/>
                <w:szCs w:val="20"/>
              </w:rPr>
              <w:t>The DAC resolved to issue a Notification of Advice recommending these works to the Chancellor for approval subject to the resolution of outstanding details by the subcommittee.</w:t>
            </w:r>
            <w:r w:rsidR="03A47E25" w:rsidRPr="2FEC5218">
              <w:rPr>
                <w:rFonts w:ascii="Avenir Next LT Pro" w:hAnsi="Avenir Next LT Pro"/>
                <w:sz w:val="20"/>
                <w:szCs w:val="20"/>
              </w:rPr>
              <w:t xml:space="preserve"> </w:t>
            </w:r>
          </w:p>
        </w:tc>
      </w:tr>
    </w:tbl>
    <w:p w14:paraId="228CB277" w14:textId="77777777" w:rsidR="00117B88" w:rsidRDefault="00117B88" w:rsidP="0096680B">
      <w:pPr>
        <w:spacing w:after="0"/>
        <w:rPr>
          <w:rFonts w:ascii="Avenir Next LT Pro" w:hAnsi="Avenir Next LT Pro"/>
          <w:sz w:val="20"/>
          <w:szCs w:val="20"/>
        </w:rPr>
      </w:pPr>
    </w:p>
    <w:p w14:paraId="622FA52B" w14:textId="77777777" w:rsidR="006D7C19" w:rsidRDefault="006D7C19"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A91FBF" w:rsidRPr="00595FB4" w14:paraId="5EE5EA6A" w14:textId="77777777" w:rsidTr="00D37A5D">
        <w:trPr>
          <w:trHeight w:val="269"/>
        </w:trPr>
        <w:tc>
          <w:tcPr>
            <w:tcW w:w="10461" w:type="dxa"/>
            <w:gridSpan w:val="4"/>
            <w:shd w:val="clear" w:color="auto" w:fill="002060"/>
            <w:vAlign w:val="center"/>
          </w:tcPr>
          <w:p w14:paraId="18A07645" w14:textId="4353E570" w:rsidR="00BD4E11" w:rsidRPr="00E6022E" w:rsidRDefault="00BD4E11" w:rsidP="0096680B">
            <w:pPr>
              <w:spacing w:line="259" w:lineRule="auto"/>
              <w:rPr>
                <w:rFonts w:ascii="Avenir Next LT Pro Demi" w:hAnsi="Avenir Next LT Pro Demi"/>
                <w:b/>
                <w:sz w:val="20"/>
                <w:szCs w:val="20"/>
              </w:rPr>
            </w:pPr>
            <w:r>
              <w:rPr>
                <w:rFonts w:ascii="Avenir Next LT Pro Demi" w:hAnsi="Avenir Next LT Pro Demi"/>
                <w:b/>
                <w:color w:val="FFFFFF" w:themeColor="background1"/>
                <w:sz w:val="20"/>
                <w:szCs w:val="20"/>
              </w:rPr>
              <w:t>RADLEY</w:t>
            </w:r>
            <w:r w:rsidRPr="00E6022E">
              <w:rPr>
                <w:rFonts w:ascii="Avenir Next LT Pro Demi" w:hAnsi="Avenir Next LT Pro Demi"/>
                <w:b/>
                <w:color w:val="FFFFFF" w:themeColor="background1"/>
                <w:sz w:val="20"/>
                <w:szCs w:val="20"/>
              </w:rPr>
              <w:t xml:space="preserve">: St </w:t>
            </w:r>
            <w:r>
              <w:rPr>
                <w:rFonts w:ascii="Avenir Next LT Pro Demi" w:hAnsi="Avenir Next LT Pro Demi"/>
                <w:b/>
                <w:color w:val="FFFFFF" w:themeColor="background1"/>
                <w:sz w:val="20"/>
                <w:szCs w:val="20"/>
              </w:rPr>
              <w:t>James the Great</w:t>
            </w:r>
          </w:p>
        </w:tc>
      </w:tr>
      <w:tr w:rsidR="00DC6782" w:rsidRPr="00595FB4" w14:paraId="7A70DA59" w14:textId="77777777" w:rsidTr="00D37A5D">
        <w:trPr>
          <w:trHeight w:val="281"/>
        </w:trPr>
        <w:tc>
          <w:tcPr>
            <w:tcW w:w="2524" w:type="dxa"/>
            <w:vAlign w:val="center"/>
          </w:tcPr>
          <w:p w14:paraId="355ECAF0" w14:textId="6809BBE4" w:rsidR="00BD4E11" w:rsidRPr="00595FB4" w:rsidRDefault="00BD4E11" w:rsidP="0096680B">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41" w:anchor="ApplicationDetailsFiles" w:history="1">
              <w:r w:rsidR="00514AD9" w:rsidRPr="002D3590">
                <w:rPr>
                  <w:rStyle w:val="Hyperlink"/>
                  <w:rFonts w:ascii="Avenir Next LT Pro" w:hAnsi="Avenir Next LT Pro"/>
                  <w:sz w:val="20"/>
                  <w:szCs w:val="20"/>
                </w:rPr>
                <w:t>2025-110941</w:t>
              </w:r>
            </w:hyperlink>
          </w:p>
        </w:tc>
        <w:tc>
          <w:tcPr>
            <w:tcW w:w="3208" w:type="dxa"/>
            <w:vAlign w:val="center"/>
          </w:tcPr>
          <w:p w14:paraId="109C1848" w14:textId="77777777" w:rsidR="00BD4E11" w:rsidRPr="00595FB4" w:rsidRDefault="00BD4E11" w:rsidP="0096680B">
            <w:pPr>
              <w:spacing w:line="259" w:lineRule="auto"/>
              <w:rPr>
                <w:rFonts w:ascii="Avenir Next LT Pro" w:hAnsi="Avenir Next LT Pro"/>
                <w:sz w:val="20"/>
                <w:szCs w:val="20"/>
              </w:rPr>
            </w:pPr>
            <w:r>
              <w:rPr>
                <w:rFonts w:ascii="Avenir Next LT Pro" w:hAnsi="Avenir Next LT Pro"/>
                <w:sz w:val="20"/>
                <w:szCs w:val="20"/>
              </w:rPr>
              <w:t xml:space="preserve">Archdeaconry: </w:t>
            </w:r>
            <w:r w:rsidRPr="00633AB6">
              <w:rPr>
                <w:rFonts w:ascii="Avenir Next LT Pro" w:hAnsi="Avenir Next LT Pro"/>
                <w:sz w:val="20"/>
                <w:szCs w:val="20"/>
              </w:rPr>
              <w:t>Dorchester</w:t>
            </w:r>
          </w:p>
        </w:tc>
        <w:tc>
          <w:tcPr>
            <w:tcW w:w="3218" w:type="dxa"/>
            <w:vAlign w:val="center"/>
          </w:tcPr>
          <w:p w14:paraId="4F5C3362" w14:textId="03E0F9A1" w:rsidR="00BD4E11" w:rsidRPr="00595FB4" w:rsidRDefault="00BD4E11" w:rsidP="0096680B">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42" w:history="1">
              <w:r w:rsidR="00AA2C27" w:rsidRPr="00144E5B">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1F2C1D68" w14:textId="49BC2FA5" w:rsidR="00BD4E11" w:rsidRPr="00595FB4" w:rsidRDefault="00604B71" w:rsidP="0096680B">
            <w:pPr>
              <w:spacing w:line="259" w:lineRule="auto"/>
              <w:rPr>
                <w:rFonts w:ascii="Avenir Next LT Pro" w:hAnsi="Avenir Next LT Pro"/>
                <w:sz w:val="20"/>
                <w:szCs w:val="20"/>
              </w:rPr>
            </w:pPr>
            <w:r>
              <w:rPr>
                <w:rFonts w:ascii="Avenir Next LT Pro" w:hAnsi="Avenir Next LT Pro"/>
                <w:sz w:val="20"/>
                <w:szCs w:val="20"/>
              </w:rPr>
              <w:t>OM</w:t>
            </w:r>
          </w:p>
        </w:tc>
      </w:tr>
      <w:tr w:rsidR="00DC6782" w:rsidRPr="00595FB4" w14:paraId="27427C88" w14:textId="77777777" w:rsidTr="00D37A5D">
        <w:trPr>
          <w:trHeight w:val="281"/>
        </w:trPr>
        <w:tc>
          <w:tcPr>
            <w:tcW w:w="2524" w:type="dxa"/>
            <w:vAlign w:val="center"/>
          </w:tcPr>
          <w:p w14:paraId="567571AE" w14:textId="77777777" w:rsidR="00BD4E11" w:rsidRPr="00595FB4" w:rsidRDefault="00BD4E1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72970908" w14:textId="0EA85137" w:rsidR="00BD4E11" w:rsidRPr="00A267B6" w:rsidRDefault="00E7599B" w:rsidP="0096680B">
            <w:pPr>
              <w:spacing w:line="259" w:lineRule="auto"/>
              <w:rPr>
                <w:rFonts w:ascii="Avenir Next LT Pro" w:hAnsi="Avenir Next LT Pro" w:cstheme="minorHAnsi"/>
                <w:bCs/>
                <w:sz w:val="20"/>
                <w:szCs w:val="20"/>
              </w:rPr>
            </w:pPr>
            <w:r>
              <w:rPr>
                <w:rFonts w:ascii="Avenir Next LT Pro" w:hAnsi="Avenir Next LT Pro" w:cstheme="minorHAnsi"/>
                <w:bCs/>
                <w:sz w:val="20"/>
                <w:szCs w:val="20"/>
              </w:rPr>
              <w:t>Repair of glass &amp; installation of EPG</w:t>
            </w:r>
          </w:p>
        </w:tc>
      </w:tr>
      <w:tr w:rsidR="00DC6782" w:rsidRPr="00595FB4" w14:paraId="7686C3E3" w14:textId="77777777" w:rsidTr="00D37A5D">
        <w:trPr>
          <w:trHeight w:val="281"/>
        </w:trPr>
        <w:tc>
          <w:tcPr>
            <w:tcW w:w="2524" w:type="dxa"/>
            <w:vAlign w:val="center"/>
          </w:tcPr>
          <w:p w14:paraId="3CB0345D" w14:textId="77777777" w:rsidR="00BD4E11" w:rsidRPr="00595FB4" w:rsidRDefault="00BD4E1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4ED5AE26" w14:textId="1D3E01E9" w:rsidR="00BD4E11" w:rsidRPr="00595FB4" w:rsidRDefault="0052777E" w:rsidP="0096680B">
            <w:pPr>
              <w:spacing w:line="259" w:lineRule="auto"/>
              <w:rPr>
                <w:rFonts w:ascii="Avenir Next LT Pro" w:hAnsi="Avenir Next LT Pro"/>
                <w:sz w:val="20"/>
                <w:szCs w:val="20"/>
              </w:rPr>
            </w:pPr>
            <w:r>
              <w:rPr>
                <w:rFonts w:ascii="Avenir Next LT Pro" w:hAnsi="Avenir Next LT Pro"/>
                <w:sz w:val="20"/>
                <w:szCs w:val="20"/>
              </w:rPr>
              <w:t>N/a</w:t>
            </w:r>
          </w:p>
        </w:tc>
      </w:tr>
      <w:tr w:rsidR="00DC6782" w:rsidRPr="00595FB4" w14:paraId="280851E8" w14:textId="77777777" w:rsidTr="00D37A5D">
        <w:trPr>
          <w:trHeight w:val="281"/>
        </w:trPr>
        <w:tc>
          <w:tcPr>
            <w:tcW w:w="2524" w:type="dxa"/>
            <w:vAlign w:val="center"/>
          </w:tcPr>
          <w:p w14:paraId="2B15E4BC" w14:textId="77777777" w:rsidR="00BD4E11" w:rsidRPr="00595FB4" w:rsidRDefault="00BD4E1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01F4D126" w14:textId="3375F746" w:rsidR="00BD4E11" w:rsidRPr="00595FB4" w:rsidRDefault="00B90002" w:rsidP="0096680B">
            <w:pPr>
              <w:spacing w:line="259" w:lineRule="auto"/>
              <w:rPr>
                <w:rFonts w:ascii="Avenir Next LT Pro" w:hAnsi="Avenir Next LT Pro"/>
                <w:sz w:val="20"/>
                <w:szCs w:val="20"/>
              </w:rPr>
            </w:pPr>
            <w:r>
              <w:rPr>
                <w:rFonts w:ascii="Avenir Next LT Pro" w:hAnsi="Avenir Next LT Pro"/>
                <w:sz w:val="20"/>
                <w:szCs w:val="20"/>
              </w:rPr>
              <w:t>LPA, HE, SPAB, VS</w:t>
            </w:r>
          </w:p>
        </w:tc>
      </w:tr>
      <w:tr w:rsidR="00DC6782" w:rsidRPr="00595FB4" w14:paraId="42EBFE4A" w14:textId="77777777" w:rsidTr="00D37A5D">
        <w:trPr>
          <w:trHeight w:val="281"/>
        </w:trPr>
        <w:tc>
          <w:tcPr>
            <w:tcW w:w="2524" w:type="dxa"/>
            <w:vAlign w:val="center"/>
          </w:tcPr>
          <w:p w14:paraId="623B067A" w14:textId="77777777" w:rsidR="00BD4E11" w:rsidRPr="00595FB4" w:rsidRDefault="00BD4E1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0D7454F5" w14:textId="635BB949" w:rsidR="00BD4E11" w:rsidRPr="00595FB4" w:rsidRDefault="006C3F95" w:rsidP="0096680B">
            <w:pPr>
              <w:spacing w:line="259" w:lineRule="auto"/>
              <w:rPr>
                <w:rFonts w:ascii="Avenir Next LT Pro" w:hAnsi="Avenir Next LT Pro"/>
                <w:sz w:val="20"/>
                <w:szCs w:val="20"/>
              </w:rPr>
            </w:pPr>
            <w:r>
              <w:rPr>
                <w:rFonts w:ascii="Avenir Next LT Pro" w:hAnsi="Avenir Next LT Pro"/>
                <w:sz w:val="20"/>
                <w:szCs w:val="20"/>
              </w:rPr>
              <w:t>N/a</w:t>
            </w:r>
          </w:p>
        </w:tc>
      </w:tr>
      <w:tr w:rsidR="00DC6782" w14:paraId="026016CA" w14:textId="77777777" w:rsidTr="00D37A5D">
        <w:trPr>
          <w:trHeight w:val="281"/>
        </w:trPr>
        <w:tc>
          <w:tcPr>
            <w:tcW w:w="2524" w:type="dxa"/>
            <w:vAlign w:val="center"/>
          </w:tcPr>
          <w:p w14:paraId="72873B11" w14:textId="77777777" w:rsidR="00BD4E11" w:rsidRDefault="00BD4E11" w:rsidP="0096680B">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48F1E161" w14:textId="740D90F5" w:rsidR="00BD4E11" w:rsidRDefault="008171B3" w:rsidP="0096680B">
            <w:pPr>
              <w:spacing w:line="259" w:lineRule="auto"/>
              <w:rPr>
                <w:rFonts w:ascii="Avenir Next LT Pro" w:hAnsi="Avenir Next LT Pro"/>
                <w:sz w:val="20"/>
                <w:szCs w:val="20"/>
              </w:rPr>
            </w:pPr>
            <w:r>
              <w:rPr>
                <w:rFonts w:ascii="Avenir Next LT Pro" w:hAnsi="Avenir Next LT Pro"/>
                <w:sz w:val="20"/>
                <w:szCs w:val="20"/>
              </w:rPr>
              <w:t xml:space="preserve">Ms </w:t>
            </w:r>
            <w:r w:rsidR="009571E4">
              <w:rPr>
                <w:rFonts w:ascii="Avenir Next LT Pro" w:hAnsi="Avenir Next LT Pro"/>
                <w:sz w:val="20"/>
                <w:szCs w:val="20"/>
              </w:rPr>
              <w:t>Sarah Brown</w:t>
            </w:r>
          </w:p>
        </w:tc>
      </w:tr>
      <w:tr w:rsidR="00DC6782" w:rsidRPr="00595FB4" w14:paraId="42A2B9DA" w14:textId="77777777" w:rsidTr="00D37A5D">
        <w:trPr>
          <w:trHeight w:val="281"/>
        </w:trPr>
        <w:tc>
          <w:tcPr>
            <w:tcW w:w="2524" w:type="dxa"/>
            <w:vAlign w:val="center"/>
          </w:tcPr>
          <w:p w14:paraId="3B5700F9" w14:textId="77777777" w:rsidR="00BD4E11" w:rsidRPr="00595FB4" w:rsidRDefault="00BD4E11"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13CD3624" w14:textId="5D0D864D" w:rsidR="00BD4E11" w:rsidRPr="00595FB4" w:rsidRDefault="00ED2195" w:rsidP="0096680B">
            <w:pPr>
              <w:spacing w:line="259" w:lineRule="auto"/>
              <w:rPr>
                <w:rFonts w:ascii="Avenir Next LT Pro" w:hAnsi="Avenir Next LT Pro"/>
                <w:sz w:val="20"/>
                <w:szCs w:val="20"/>
              </w:rPr>
            </w:pPr>
            <w:r>
              <w:rPr>
                <w:rFonts w:ascii="Avenir Next LT Pro" w:hAnsi="Avenir Next LT Pro"/>
                <w:sz w:val="20"/>
                <w:szCs w:val="20"/>
              </w:rPr>
              <w:t>N/a</w:t>
            </w:r>
          </w:p>
        </w:tc>
      </w:tr>
      <w:tr w:rsidR="00DC6782" w:rsidRPr="00595FB4" w14:paraId="0E6D283E" w14:textId="77777777" w:rsidTr="00D37A5D">
        <w:trPr>
          <w:trHeight w:val="374"/>
        </w:trPr>
        <w:tc>
          <w:tcPr>
            <w:tcW w:w="10461" w:type="dxa"/>
            <w:gridSpan w:val="4"/>
            <w:vAlign w:val="center"/>
          </w:tcPr>
          <w:p w14:paraId="75A3C6A4" w14:textId="005E24D3" w:rsidR="00BD4E11" w:rsidRDefault="00BA1FD9" w:rsidP="0096680B">
            <w:pPr>
              <w:spacing w:line="259" w:lineRule="auto"/>
              <w:rPr>
                <w:rFonts w:ascii="Avenir Next LT Pro Demi" w:hAnsi="Avenir Next LT Pro Demi"/>
                <w:b/>
                <w:bCs/>
                <w:sz w:val="20"/>
                <w:szCs w:val="20"/>
              </w:rPr>
            </w:pPr>
            <w:r>
              <w:rPr>
                <w:rFonts w:ascii="Avenir Next LT Pro Demi" w:hAnsi="Avenir Next LT Pro Demi"/>
                <w:b/>
                <w:bCs/>
                <w:sz w:val="20"/>
                <w:szCs w:val="20"/>
              </w:rPr>
              <w:t>September 2025 minute</w:t>
            </w:r>
            <w:r w:rsidR="00BD4E11" w:rsidRPr="00595FB4">
              <w:rPr>
                <w:rFonts w:ascii="Avenir Next LT Pro Demi" w:hAnsi="Avenir Next LT Pro Demi"/>
                <w:b/>
                <w:bCs/>
                <w:sz w:val="20"/>
                <w:szCs w:val="20"/>
              </w:rPr>
              <w:t>:</w:t>
            </w:r>
          </w:p>
          <w:p w14:paraId="0B065EBD" w14:textId="7E05CE53" w:rsidR="00C02560" w:rsidRPr="00C02560" w:rsidRDefault="003C632B" w:rsidP="0096680B">
            <w:pPr>
              <w:spacing w:line="259" w:lineRule="auto"/>
              <w:rPr>
                <w:rFonts w:ascii="Avenir Next LT Pro" w:hAnsi="Avenir Next LT Pro"/>
                <w:sz w:val="20"/>
                <w:szCs w:val="20"/>
              </w:rPr>
            </w:pPr>
            <w:r>
              <w:rPr>
                <w:rFonts w:ascii="Avenir Next LT Pro" w:hAnsi="Avenir Next LT Pro"/>
                <w:sz w:val="20"/>
                <w:szCs w:val="20"/>
              </w:rPr>
              <w:t>The present proposals relate to the repair of the glass in the east window and the installation of environmental protective glazing as per the recommendation of Jim Budd ACR. The DAC</w:t>
            </w:r>
            <w:r w:rsidR="00BA1FD9">
              <w:rPr>
                <w:rFonts w:ascii="Avenir Next LT Pro" w:hAnsi="Avenir Next LT Pro"/>
                <w:sz w:val="20"/>
                <w:szCs w:val="20"/>
              </w:rPr>
              <w:t xml:space="preserve"> resolved to issue a Notification of Advice recommending the works to the Chancellor for approval.</w:t>
            </w:r>
          </w:p>
        </w:tc>
      </w:tr>
    </w:tbl>
    <w:p w14:paraId="69A1453B" w14:textId="77777777" w:rsidR="00BD4E11" w:rsidRDefault="00BD4E11" w:rsidP="0096680B">
      <w:pPr>
        <w:spacing w:after="0"/>
        <w:rPr>
          <w:rFonts w:ascii="Avenir Next LT Pro" w:hAnsi="Avenir Next LT Pro"/>
          <w:sz w:val="20"/>
          <w:szCs w:val="20"/>
        </w:rPr>
      </w:pPr>
    </w:p>
    <w:p w14:paraId="65439D79" w14:textId="77777777" w:rsidR="00CD46E6" w:rsidRDefault="00CD46E6" w:rsidP="0096680B">
      <w:pPr>
        <w:spacing w:after="0"/>
        <w:rPr>
          <w:rFonts w:ascii="Avenir Next LT Pro" w:hAnsi="Avenir Next LT Pro"/>
          <w:sz w:val="20"/>
          <w:szCs w:val="20"/>
        </w:rPr>
      </w:pPr>
    </w:p>
    <w:tbl>
      <w:tblPr>
        <w:tblStyle w:val="TableGrid"/>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24"/>
        <w:gridCol w:w="3208"/>
        <w:gridCol w:w="3218"/>
        <w:gridCol w:w="1511"/>
      </w:tblGrid>
      <w:tr w:rsidR="00CD46E6" w:rsidRPr="00E60480" w14:paraId="2F408A00" w14:textId="77777777" w:rsidTr="00786CEB">
        <w:trPr>
          <w:trHeight w:val="269"/>
        </w:trPr>
        <w:tc>
          <w:tcPr>
            <w:tcW w:w="10461" w:type="dxa"/>
            <w:gridSpan w:val="4"/>
            <w:shd w:val="clear" w:color="auto" w:fill="002060"/>
            <w:vAlign w:val="center"/>
          </w:tcPr>
          <w:p w14:paraId="2E272844" w14:textId="77777777" w:rsidR="00CD46E6" w:rsidRPr="00E60480" w:rsidRDefault="00CD46E6" w:rsidP="0096680B">
            <w:pPr>
              <w:spacing w:line="259" w:lineRule="auto"/>
              <w:rPr>
                <w:rFonts w:ascii="Avenir Next LT Pro Demi" w:hAnsi="Avenir Next LT Pro Demi"/>
                <w:b/>
                <w:sz w:val="20"/>
                <w:szCs w:val="20"/>
              </w:rPr>
            </w:pPr>
            <w:r w:rsidRPr="00E60480">
              <w:rPr>
                <w:rFonts w:ascii="Avenir Next LT Pro Demi" w:hAnsi="Avenir Next LT Pro Demi"/>
                <w:b/>
                <w:color w:val="FFFFFF" w:themeColor="background1"/>
                <w:sz w:val="20"/>
                <w:szCs w:val="20"/>
              </w:rPr>
              <w:lastRenderedPageBreak/>
              <w:t>HINTON WALDRIST: St Margaret</w:t>
            </w:r>
          </w:p>
        </w:tc>
      </w:tr>
      <w:tr w:rsidR="00CD46E6" w:rsidRPr="00595FB4" w14:paraId="2FB1E85B" w14:textId="77777777" w:rsidTr="00786CEB">
        <w:trPr>
          <w:trHeight w:val="281"/>
        </w:trPr>
        <w:tc>
          <w:tcPr>
            <w:tcW w:w="2524" w:type="dxa"/>
            <w:vAlign w:val="center"/>
          </w:tcPr>
          <w:p w14:paraId="59FAFEE9" w14:textId="77777777" w:rsidR="00CD46E6" w:rsidRPr="00595FB4" w:rsidRDefault="00CD46E6" w:rsidP="0096680B">
            <w:pPr>
              <w:spacing w:line="259" w:lineRule="auto"/>
              <w:rPr>
                <w:rFonts w:ascii="Avenir Next LT Pro" w:hAnsi="Avenir Next LT Pro"/>
                <w:sz w:val="20"/>
                <w:szCs w:val="20"/>
              </w:rPr>
            </w:pPr>
            <w:r>
              <w:rPr>
                <w:rFonts w:ascii="Avenir Next LT Pro" w:hAnsi="Avenir Next LT Pro"/>
                <w:sz w:val="20"/>
                <w:szCs w:val="20"/>
              </w:rPr>
              <w:t>Application Ref</w:t>
            </w:r>
            <w:r>
              <w:rPr>
                <w:rFonts w:ascii="Avenir Next LT Pro" w:hAnsi="Avenir Next LT Pro"/>
                <w:sz w:val="20"/>
                <w:szCs w:val="20"/>
              </w:rPr>
              <w:br/>
            </w:r>
            <w:hyperlink r:id="rId43" w:history="1">
              <w:r w:rsidRPr="00407B73">
                <w:rPr>
                  <w:rStyle w:val="Hyperlink"/>
                  <w:rFonts w:ascii="Avenir Next LT Pro" w:hAnsi="Avenir Next LT Pro"/>
                  <w:kern w:val="2"/>
                  <w:sz w:val="20"/>
                  <w:szCs w:val="20"/>
                  <w:lang w:val="en-GB"/>
                  <w14:ligatures w14:val="standardContextual"/>
                </w:rPr>
                <w:t>2021-066113</w:t>
              </w:r>
            </w:hyperlink>
          </w:p>
        </w:tc>
        <w:tc>
          <w:tcPr>
            <w:tcW w:w="3208" w:type="dxa"/>
            <w:vAlign w:val="center"/>
          </w:tcPr>
          <w:p w14:paraId="0D12137A" w14:textId="77777777" w:rsidR="00CD46E6" w:rsidRPr="00595FB4" w:rsidRDefault="00CD46E6" w:rsidP="0096680B">
            <w:pPr>
              <w:spacing w:line="259" w:lineRule="auto"/>
              <w:rPr>
                <w:rFonts w:ascii="Avenir Next LT Pro" w:hAnsi="Avenir Next LT Pro"/>
                <w:sz w:val="20"/>
                <w:szCs w:val="20"/>
              </w:rPr>
            </w:pPr>
            <w:r>
              <w:rPr>
                <w:rFonts w:ascii="Avenir Next LT Pro" w:hAnsi="Avenir Next LT Pro"/>
                <w:sz w:val="20"/>
                <w:szCs w:val="20"/>
              </w:rPr>
              <w:t xml:space="preserve">Archdeaconry: </w:t>
            </w:r>
            <w:r w:rsidRPr="00C2248C">
              <w:rPr>
                <w:rFonts w:ascii="Avenir Next LT Pro" w:hAnsi="Avenir Next LT Pro"/>
                <w:sz w:val="20"/>
                <w:szCs w:val="20"/>
                <w:lang w:val="en-GB"/>
              </w:rPr>
              <w:t>Dorchester</w:t>
            </w:r>
          </w:p>
        </w:tc>
        <w:tc>
          <w:tcPr>
            <w:tcW w:w="3218" w:type="dxa"/>
            <w:vAlign w:val="center"/>
          </w:tcPr>
          <w:p w14:paraId="0981F934" w14:textId="77777777" w:rsidR="00CD46E6" w:rsidRPr="00595FB4" w:rsidRDefault="00CD46E6" w:rsidP="0096680B">
            <w:pPr>
              <w:spacing w:line="259" w:lineRule="auto"/>
              <w:rPr>
                <w:rFonts w:ascii="Avenir Next LT Pro" w:hAnsi="Avenir Next LT Pro"/>
                <w:sz w:val="20"/>
                <w:szCs w:val="20"/>
              </w:rPr>
            </w:pPr>
            <w:r>
              <w:rPr>
                <w:rFonts w:ascii="Avenir Next LT Pro" w:hAnsi="Avenir Next LT Pro"/>
                <w:sz w:val="20"/>
                <w:szCs w:val="20"/>
              </w:rPr>
              <w:t xml:space="preserve">Listing: </w:t>
            </w:r>
            <w:hyperlink r:id="rId44" w:history="1">
              <w:r w:rsidRPr="00D6188D">
                <w:rPr>
                  <w:rStyle w:val="Hyperlink"/>
                  <w:rFonts w:ascii="Avenir Next LT Pro" w:hAnsi="Avenir Next LT Pro"/>
                  <w:kern w:val="2"/>
                  <w:sz w:val="20"/>
                  <w:szCs w:val="20"/>
                  <w:lang w:val="en-GB"/>
                  <w14:ligatures w14:val="standardContextual"/>
                </w:rPr>
                <w:t>Grade II*</w:t>
              </w:r>
            </w:hyperlink>
          </w:p>
        </w:tc>
        <w:tc>
          <w:tcPr>
            <w:tcW w:w="1511" w:type="dxa"/>
            <w:vAlign w:val="center"/>
          </w:tcPr>
          <w:p w14:paraId="5A41F71D" w14:textId="77777777" w:rsidR="00CD46E6" w:rsidRPr="00595FB4" w:rsidRDefault="00CD46E6" w:rsidP="0096680B">
            <w:pPr>
              <w:spacing w:line="259" w:lineRule="auto"/>
              <w:rPr>
                <w:rFonts w:ascii="Avenir Next LT Pro" w:hAnsi="Avenir Next LT Pro"/>
                <w:sz w:val="20"/>
                <w:szCs w:val="20"/>
              </w:rPr>
            </w:pPr>
            <w:r>
              <w:rPr>
                <w:rFonts w:ascii="Avenir Next LT Pro" w:hAnsi="Avenir Next LT Pro"/>
                <w:sz w:val="20"/>
                <w:szCs w:val="20"/>
              </w:rPr>
              <w:t>OM</w:t>
            </w:r>
          </w:p>
        </w:tc>
      </w:tr>
      <w:tr w:rsidR="00CD46E6" w:rsidRPr="00A267B6" w14:paraId="0F40E0E5" w14:textId="77777777" w:rsidTr="00786CEB">
        <w:trPr>
          <w:trHeight w:val="281"/>
        </w:trPr>
        <w:tc>
          <w:tcPr>
            <w:tcW w:w="2524" w:type="dxa"/>
            <w:vAlign w:val="center"/>
          </w:tcPr>
          <w:p w14:paraId="572BB636" w14:textId="77777777" w:rsidR="00CD46E6" w:rsidRPr="00595FB4" w:rsidRDefault="00CD46E6"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Proposals:</w:t>
            </w:r>
          </w:p>
        </w:tc>
        <w:tc>
          <w:tcPr>
            <w:tcW w:w="7937" w:type="dxa"/>
            <w:gridSpan w:val="3"/>
          </w:tcPr>
          <w:p w14:paraId="42FA1693" w14:textId="77777777" w:rsidR="00CD46E6" w:rsidRPr="00A267B6" w:rsidRDefault="00CD46E6" w:rsidP="0096680B">
            <w:pPr>
              <w:spacing w:line="259" w:lineRule="auto"/>
              <w:rPr>
                <w:rFonts w:ascii="Avenir Next LT Pro" w:hAnsi="Avenir Next LT Pro" w:cstheme="minorHAnsi"/>
                <w:bCs/>
                <w:sz w:val="20"/>
                <w:szCs w:val="20"/>
              </w:rPr>
            </w:pPr>
            <w:r>
              <w:rPr>
                <w:rFonts w:ascii="Avenir Next LT Pro" w:hAnsi="Avenir Next LT Pro" w:cstheme="minorHAnsi"/>
                <w:bCs/>
                <w:sz w:val="20"/>
                <w:szCs w:val="20"/>
              </w:rPr>
              <w:t>New facilities and heating</w:t>
            </w:r>
          </w:p>
        </w:tc>
      </w:tr>
      <w:tr w:rsidR="00CD46E6" w:rsidRPr="00595FB4" w14:paraId="0182EC47" w14:textId="77777777" w:rsidTr="00786CEB">
        <w:trPr>
          <w:trHeight w:val="281"/>
        </w:trPr>
        <w:tc>
          <w:tcPr>
            <w:tcW w:w="2524" w:type="dxa"/>
            <w:vAlign w:val="center"/>
          </w:tcPr>
          <w:p w14:paraId="47005C5A" w14:textId="77777777" w:rsidR="00CD46E6" w:rsidRPr="00595FB4" w:rsidRDefault="00CD46E6"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Project architect:</w:t>
            </w:r>
          </w:p>
        </w:tc>
        <w:tc>
          <w:tcPr>
            <w:tcW w:w="7937" w:type="dxa"/>
            <w:gridSpan w:val="3"/>
          </w:tcPr>
          <w:p w14:paraId="73E3B425" w14:textId="77777777" w:rsidR="00CD46E6" w:rsidRPr="00595FB4" w:rsidRDefault="00CD46E6" w:rsidP="0096680B">
            <w:pPr>
              <w:spacing w:line="259" w:lineRule="auto"/>
              <w:rPr>
                <w:rFonts w:ascii="Avenir Next LT Pro" w:hAnsi="Avenir Next LT Pro"/>
                <w:sz w:val="20"/>
                <w:szCs w:val="20"/>
              </w:rPr>
            </w:pPr>
            <w:r>
              <w:rPr>
                <w:rFonts w:ascii="Avenir Next LT Pro" w:hAnsi="Avenir Next LT Pro"/>
                <w:sz w:val="20"/>
                <w:szCs w:val="20"/>
              </w:rPr>
              <w:t>Christian Randall</w:t>
            </w:r>
          </w:p>
        </w:tc>
      </w:tr>
      <w:tr w:rsidR="00CD46E6" w:rsidRPr="00595FB4" w14:paraId="321697FB" w14:textId="77777777" w:rsidTr="00786CEB">
        <w:trPr>
          <w:trHeight w:val="281"/>
        </w:trPr>
        <w:tc>
          <w:tcPr>
            <w:tcW w:w="2524" w:type="dxa"/>
            <w:vAlign w:val="center"/>
          </w:tcPr>
          <w:p w14:paraId="16AF0496" w14:textId="77777777" w:rsidR="00CD46E6" w:rsidRPr="00595FB4" w:rsidRDefault="00CD46E6"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 xml:space="preserve">Statutory consultees: </w:t>
            </w:r>
          </w:p>
        </w:tc>
        <w:tc>
          <w:tcPr>
            <w:tcW w:w="7937" w:type="dxa"/>
            <w:gridSpan w:val="3"/>
          </w:tcPr>
          <w:p w14:paraId="534FA916" w14:textId="77777777" w:rsidR="00CD46E6" w:rsidRPr="00595FB4" w:rsidRDefault="00CD46E6" w:rsidP="0096680B">
            <w:pPr>
              <w:spacing w:line="259" w:lineRule="auto"/>
              <w:rPr>
                <w:rFonts w:ascii="Avenir Next LT Pro" w:hAnsi="Avenir Next LT Pro"/>
                <w:sz w:val="20"/>
                <w:szCs w:val="20"/>
              </w:rPr>
            </w:pPr>
            <w:r>
              <w:rPr>
                <w:rFonts w:ascii="Avenir Next LT Pro" w:hAnsi="Avenir Next LT Pro"/>
                <w:sz w:val="20"/>
                <w:szCs w:val="20"/>
              </w:rPr>
              <w:t>LPA, CBC, HE, VS, SPAB</w:t>
            </w:r>
          </w:p>
        </w:tc>
      </w:tr>
      <w:tr w:rsidR="00CD46E6" w:rsidRPr="00595FB4" w14:paraId="10978A4B" w14:textId="77777777" w:rsidTr="00786CEB">
        <w:trPr>
          <w:trHeight w:val="281"/>
        </w:trPr>
        <w:tc>
          <w:tcPr>
            <w:tcW w:w="2524" w:type="dxa"/>
            <w:vAlign w:val="center"/>
          </w:tcPr>
          <w:p w14:paraId="27D15865" w14:textId="77777777" w:rsidR="00CD46E6" w:rsidRPr="00595FB4" w:rsidRDefault="00CD46E6"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Site visit attendees:</w:t>
            </w:r>
          </w:p>
        </w:tc>
        <w:tc>
          <w:tcPr>
            <w:tcW w:w="7937" w:type="dxa"/>
            <w:gridSpan w:val="3"/>
          </w:tcPr>
          <w:p w14:paraId="2538D6DC" w14:textId="77777777" w:rsidR="00CD46E6" w:rsidRPr="00595FB4" w:rsidRDefault="00CD46E6" w:rsidP="0096680B">
            <w:pPr>
              <w:spacing w:line="259" w:lineRule="auto"/>
              <w:rPr>
                <w:rFonts w:ascii="Avenir Next LT Pro" w:hAnsi="Avenir Next LT Pro"/>
                <w:sz w:val="20"/>
                <w:szCs w:val="20"/>
              </w:rPr>
            </w:pPr>
            <w:r>
              <w:rPr>
                <w:rFonts w:ascii="Avenir Next LT Pro" w:hAnsi="Avenir Next LT Pro"/>
                <w:sz w:val="20"/>
                <w:szCs w:val="20"/>
              </w:rPr>
              <w:t>Jane Haslam, Oliver Mitchell, Julian Munby, Charlotte Robinson, Nick Wright</w:t>
            </w:r>
          </w:p>
        </w:tc>
      </w:tr>
      <w:tr w:rsidR="00CD46E6" w14:paraId="4269839B" w14:textId="77777777" w:rsidTr="00786CEB">
        <w:trPr>
          <w:trHeight w:val="281"/>
        </w:trPr>
        <w:tc>
          <w:tcPr>
            <w:tcW w:w="2524" w:type="dxa"/>
            <w:vAlign w:val="center"/>
          </w:tcPr>
          <w:p w14:paraId="20A126F4" w14:textId="77777777" w:rsidR="00CD46E6" w:rsidRDefault="00CD46E6" w:rsidP="0096680B">
            <w:pPr>
              <w:spacing w:line="259" w:lineRule="auto"/>
              <w:rPr>
                <w:rFonts w:ascii="Avenir Next LT Pro Demi" w:hAnsi="Avenir Next LT Pro Demi"/>
                <w:b/>
                <w:bCs/>
                <w:sz w:val="20"/>
                <w:szCs w:val="20"/>
              </w:rPr>
            </w:pPr>
            <w:r w:rsidRPr="7E7B145D">
              <w:rPr>
                <w:rFonts w:ascii="Avenir Next LT Pro Demi" w:hAnsi="Avenir Next LT Pro Demi"/>
                <w:b/>
                <w:bCs/>
                <w:sz w:val="20"/>
                <w:szCs w:val="20"/>
              </w:rPr>
              <w:t>Subcommittee:</w:t>
            </w:r>
          </w:p>
        </w:tc>
        <w:tc>
          <w:tcPr>
            <w:tcW w:w="7937" w:type="dxa"/>
            <w:gridSpan w:val="3"/>
          </w:tcPr>
          <w:p w14:paraId="616031F6" w14:textId="77777777" w:rsidR="00CD46E6" w:rsidRDefault="00CD46E6" w:rsidP="0096680B">
            <w:pPr>
              <w:spacing w:line="259" w:lineRule="auto"/>
              <w:rPr>
                <w:rFonts w:ascii="Avenir Next LT Pro" w:hAnsi="Avenir Next LT Pro"/>
                <w:sz w:val="20"/>
                <w:szCs w:val="20"/>
              </w:rPr>
            </w:pPr>
            <w:r>
              <w:rPr>
                <w:rFonts w:ascii="Avenir Next LT Pro" w:hAnsi="Avenir Next LT Pro"/>
                <w:sz w:val="20"/>
                <w:szCs w:val="20"/>
              </w:rPr>
              <w:t>Jane Haslam, Julian Munby, Geraldine O’Farrell, Charlotte Robinson, Nick Wright</w:t>
            </w:r>
          </w:p>
        </w:tc>
      </w:tr>
      <w:tr w:rsidR="00CD46E6" w:rsidRPr="00595FB4" w14:paraId="6AD2B703" w14:textId="77777777" w:rsidTr="00786CEB">
        <w:trPr>
          <w:trHeight w:val="281"/>
        </w:trPr>
        <w:tc>
          <w:tcPr>
            <w:tcW w:w="2524" w:type="dxa"/>
            <w:vAlign w:val="center"/>
          </w:tcPr>
          <w:p w14:paraId="64EAB7F5" w14:textId="77777777" w:rsidR="00CD46E6" w:rsidRPr="00595FB4" w:rsidRDefault="00CD46E6" w:rsidP="0096680B">
            <w:pPr>
              <w:spacing w:line="259" w:lineRule="auto"/>
              <w:rPr>
                <w:rFonts w:ascii="Avenir Next LT Pro Demi" w:hAnsi="Avenir Next LT Pro Demi"/>
                <w:b/>
                <w:bCs/>
                <w:sz w:val="20"/>
                <w:szCs w:val="20"/>
              </w:rPr>
            </w:pPr>
            <w:r w:rsidRPr="00595FB4">
              <w:rPr>
                <w:rFonts w:ascii="Avenir Next LT Pro Demi" w:hAnsi="Avenir Next LT Pro Demi"/>
                <w:b/>
                <w:bCs/>
                <w:sz w:val="20"/>
                <w:szCs w:val="20"/>
              </w:rPr>
              <w:t>Date of visit:</w:t>
            </w:r>
          </w:p>
        </w:tc>
        <w:tc>
          <w:tcPr>
            <w:tcW w:w="7937" w:type="dxa"/>
            <w:gridSpan w:val="3"/>
          </w:tcPr>
          <w:p w14:paraId="1BA02C5D" w14:textId="77777777" w:rsidR="00CD46E6" w:rsidRPr="00595FB4" w:rsidRDefault="00CD46E6" w:rsidP="0096680B">
            <w:pPr>
              <w:spacing w:line="259" w:lineRule="auto"/>
              <w:rPr>
                <w:rFonts w:ascii="Avenir Next LT Pro" w:hAnsi="Avenir Next LT Pro"/>
                <w:sz w:val="20"/>
                <w:szCs w:val="20"/>
              </w:rPr>
            </w:pPr>
            <w:r>
              <w:rPr>
                <w:rFonts w:ascii="Avenir Next LT Pro" w:hAnsi="Avenir Next LT Pro"/>
                <w:sz w:val="20"/>
                <w:szCs w:val="20"/>
              </w:rPr>
              <w:t>5 June 2025</w:t>
            </w:r>
          </w:p>
        </w:tc>
      </w:tr>
      <w:tr w:rsidR="00CD46E6" w:rsidRPr="00595FB4" w14:paraId="7671E00E" w14:textId="77777777" w:rsidTr="00786CEB">
        <w:trPr>
          <w:trHeight w:val="281"/>
        </w:trPr>
        <w:tc>
          <w:tcPr>
            <w:tcW w:w="10461" w:type="dxa"/>
            <w:gridSpan w:val="4"/>
            <w:vAlign w:val="center"/>
          </w:tcPr>
          <w:p w14:paraId="30C3D604" w14:textId="3A4FEE96" w:rsidR="00CD46E6" w:rsidRPr="00830463" w:rsidRDefault="00CD46E6" w:rsidP="0096680B">
            <w:pPr>
              <w:spacing w:line="259" w:lineRule="auto"/>
              <w:rPr>
                <w:rFonts w:ascii="Avenir Next LT Pro Demi" w:hAnsi="Avenir Next LT Pro Demi"/>
                <w:sz w:val="20"/>
                <w:szCs w:val="20"/>
              </w:rPr>
            </w:pPr>
            <w:r w:rsidRPr="00830463">
              <w:rPr>
                <w:rFonts w:ascii="Avenir Next LT Pro Demi" w:hAnsi="Avenir Next LT Pro Demi"/>
                <w:sz w:val="20"/>
                <w:szCs w:val="20"/>
              </w:rPr>
              <w:t xml:space="preserve">November 2021 </w:t>
            </w:r>
            <w:r w:rsidR="008B013B">
              <w:rPr>
                <w:rFonts w:ascii="Avenir Next LT Pro Demi" w:hAnsi="Avenir Next LT Pro Demi"/>
                <w:sz w:val="20"/>
                <w:szCs w:val="20"/>
              </w:rPr>
              <w:t>m</w:t>
            </w:r>
            <w:r w:rsidRPr="00830463">
              <w:rPr>
                <w:rFonts w:ascii="Avenir Next LT Pro Demi" w:hAnsi="Avenir Next LT Pro Demi"/>
                <w:sz w:val="20"/>
                <w:szCs w:val="20"/>
              </w:rPr>
              <w:t>inute:</w:t>
            </w:r>
          </w:p>
          <w:p w14:paraId="63F62EE4" w14:textId="77777777" w:rsidR="00CD46E6" w:rsidRPr="00595FB4" w:rsidRDefault="00CD46E6" w:rsidP="0096680B">
            <w:pPr>
              <w:spacing w:line="259" w:lineRule="auto"/>
              <w:rPr>
                <w:rFonts w:ascii="Avenir Next LT Pro" w:hAnsi="Avenir Next LT Pro"/>
                <w:sz w:val="20"/>
                <w:szCs w:val="20"/>
              </w:rPr>
            </w:pPr>
            <w:r w:rsidRPr="00383CAF">
              <w:rPr>
                <w:rFonts w:ascii="Avenir Next LT Pro" w:hAnsi="Avenir Next LT Pro"/>
                <w:sz w:val="20"/>
                <w:szCs w:val="20"/>
              </w:rPr>
              <w:t>The DAC resolved to support the principle of the alterations, and the option preferred by the parish, feeling that evidence of the stated need had been provided for the facilities and the likely impact on the significance of the church was justified by the benefit the facilities would provide. A query was raised about the handling of the door in the west wall at high level. The feedback letter to be amended to raise this.</w:t>
            </w:r>
          </w:p>
        </w:tc>
      </w:tr>
      <w:tr w:rsidR="00CD46E6" w:rsidRPr="00595FB4" w14:paraId="5BC5C3A6" w14:textId="77777777" w:rsidTr="00786CEB">
        <w:trPr>
          <w:trHeight w:val="374"/>
        </w:trPr>
        <w:tc>
          <w:tcPr>
            <w:tcW w:w="10461" w:type="dxa"/>
            <w:gridSpan w:val="4"/>
            <w:vAlign w:val="center"/>
          </w:tcPr>
          <w:p w14:paraId="09AD6343" w14:textId="11B5E126" w:rsidR="00CD46E6" w:rsidRPr="00595FB4" w:rsidRDefault="008B013B" w:rsidP="0096680B">
            <w:pPr>
              <w:spacing w:line="259" w:lineRule="auto"/>
              <w:rPr>
                <w:rFonts w:ascii="Avenir Next LT Pro Demi" w:hAnsi="Avenir Next LT Pro Demi"/>
                <w:b/>
                <w:bCs/>
                <w:sz w:val="20"/>
                <w:szCs w:val="20"/>
              </w:rPr>
            </w:pPr>
            <w:r>
              <w:rPr>
                <w:rFonts w:ascii="Avenir Next LT Pro Demi" w:hAnsi="Avenir Next LT Pro Demi"/>
                <w:b/>
                <w:bCs/>
                <w:sz w:val="20"/>
                <w:szCs w:val="20"/>
              </w:rPr>
              <w:t>September 2025 minute</w:t>
            </w:r>
            <w:r w:rsidR="00CD46E6" w:rsidRPr="00595FB4">
              <w:rPr>
                <w:rFonts w:ascii="Avenir Next LT Pro Demi" w:hAnsi="Avenir Next LT Pro Demi"/>
                <w:b/>
                <w:bCs/>
                <w:sz w:val="20"/>
                <w:szCs w:val="20"/>
              </w:rPr>
              <w:t>:</w:t>
            </w:r>
          </w:p>
        </w:tc>
      </w:tr>
      <w:tr w:rsidR="00CD46E6" w:rsidRPr="00913D12" w14:paraId="0E62941A" w14:textId="77777777" w:rsidTr="00786CEB">
        <w:trPr>
          <w:trHeight w:val="374"/>
        </w:trPr>
        <w:tc>
          <w:tcPr>
            <w:tcW w:w="10461" w:type="dxa"/>
            <w:gridSpan w:val="4"/>
            <w:vAlign w:val="center"/>
          </w:tcPr>
          <w:p w14:paraId="41DAAA37" w14:textId="513EAF54" w:rsidR="00CD46E6" w:rsidRPr="002E22BF" w:rsidRDefault="0096676A" w:rsidP="0096680B">
            <w:pPr>
              <w:spacing w:line="259" w:lineRule="auto"/>
              <w:rPr>
                <w:rFonts w:ascii="Avenir Next LT Pro" w:hAnsi="Avenir Next LT Pro"/>
                <w:sz w:val="20"/>
                <w:szCs w:val="20"/>
              </w:rPr>
            </w:pPr>
            <w:r>
              <w:rPr>
                <w:rFonts w:ascii="Avenir Next LT Pro" w:hAnsi="Avenir Next LT Pro"/>
                <w:sz w:val="20"/>
                <w:szCs w:val="20"/>
              </w:rPr>
              <w:t xml:space="preserve">The DAC resolved to continue </w:t>
            </w:r>
            <w:r w:rsidR="00830885">
              <w:rPr>
                <w:rFonts w:ascii="Avenir Next LT Pro" w:hAnsi="Avenir Next LT Pro"/>
                <w:sz w:val="20"/>
                <w:szCs w:val="20"/>
              </w:rPr>
              <w:t>to support the PCC to develop these proposals</w:t>
            </w:r>
            <w:r w:rsidR="0088629E">
              <w:rPr>
                <w:rFonts w:ascii="Avenir Next LT Pro" w:hAnsi="Avenir Next LT Pro"/>
                <w:sz w:val="20"/>
                <w:szCs w:val="20"/>
              </w:rPr>
              <w:t xml:space="preserve"> </w:t>
            </w:r>
            <w:r w:rsidR="00830885">
              <w:rPr>
                <w:rFonts w:ascii="Avenir Next LT Pro" w:hAnsi="Avenir Next LT Pro"/>
                <w:sz w:val="20"/>
                <w:szCs w:val="20"/>
              </w:rPr>
              <w:t>with the font retained ‘as near to the principal entrance as conveniently may be’ in accordance with Canon F1</w:t>
            </w:r>
            <w:r w:rsidR="00EE24DC">
              <w:rPr>
                <w:rFonts w:ascii="Avenir Next LT Pro" w:hAnsi="Avenir Next LT Pro"/>
                <w:sz w:val="20"/>
                <w:szCs w:val="20"/>
              </w:rPr>
              <w:t xml:space="preserve">. </w:t>
            </w:r>
            <w:r w:rsidR="00CD46E6">
              <w:rPr>
                <w:rFonts w:ascii="Avenir Next LT Pro" w:hAnsi="Avenir Next LT Pro"/>
                <w:sz w:val="20"/>
                <w:szCs w:val="20"/>
                <w:lang w:val="en-GB"/>
              </w:rPr>
              <w:t xml:space="preserve"> </w:t>
            </w:r>
          </w:p>
          <w:p w14:paraId="7CC0E01C" w14:textId="77777777" w:rsidR="00CD46E6" w:rsidRPr="00913D12" w:rsidRDefault="00CD46E6" w:rsidP="0096680B">
            <w:pPr>
              <w:spacing w:line="259" w:lineRule="auto"/>
              <w:rPr>
                <w:rFonts w:ascii="Avenir Next LT Pro" w:hAnsi="Avenir Next LT Pro"/>
                <w:sz w:val="20"/>
                <w:szCs w:val="20"/>
                <w:lang w:val="en-GB"/>
              </w:rPr>
            </w:pPr>
            <w:r>
              <w:rPr>
                <w:rFonts w:ascii="Avenir Next LT Pro" w:hAnsi="Avenir Next LT Pro"/>
                <w:sz w:val="20"/>
                <w:szCs w:val="20"/>
                <w:lang w:val="en-GB"/>
              </w:rPr>
              <w:t xml:space="preserve">  </w:t>
            </w:r>
          </w:p>
        </w:tc>
      </w:tr>
    </w:tbl>
    <w:p w14:paraId="0EF66F83" w14:textId="77777777" w:rsidR="00923A5B" w:rsidRDefault="00923A5B" w:rsidP="0096680B">
      <w:pPr>
        <w:spacing w:after="0"/>
        <w:rPr>
          <w:rFonts w:ascii="Avenir Next LT Pro" w:hAnsi="Avenir Next LT Pro"/>
          <w:sz w:val="20"/>
          <w:szCs w:val="20"/>
        </w:rPr>
      </w:pPr>
    </w:p>
    <w:p w14:paraId="22C428B5" w14:textId="77777777" w:rsidR="00CD46E6" w:rsidRDefault="00CD46E6" w:rsidP="0096680B">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34"/>
        <w:gridCol w:w="586"/>
        <w:gridCol w:w="3242"/>
        <w:gridCol w:w="2126"/>
        <w:gridCol w:w="2268"/>
        <w:gridCol w:w="1101"/>
        <w:gridCol w:w="33"/>
      </w:tblGrid>
      <w:tr w:rsidR="00323D76" w:rsidRPr="00A27F2C" w14:paraId="75B5CA56" w14:textId="77777777" w:rsidTr="0D09B8E3">
        <w:trPr>
          <w:gridAfter w:val="1"/>
          <w:wAfter w:w="33" w:type="dxa"/>
          <w:trHeight w:val="300"/>
        </w:trPr>
        <w:tc>
          <w:tcPr>
            <w:tcW w:w="1134" w:type="dxa"/>
            <w:vAlign w:val="center"/>
          </w:tcPr>
          <w:p w14:paraId="436F0621" w14:textId="1FE77CB0" w:rsidR="00321E5A" w:rsidRPr="001D631F" w:rsidRDefault="00321E5A" w:rsidP="0096680B">
            <w:pPr>
              <w:spacing w:after="0"/>
              <w:rPr>
                <w:rFonts w:ascii="Avenir Next LT Pro Demi" w:hAnsi="Avenir Next LT Pro Demi"/>
                <w:sz w:val="20"/>
                <w:szCs w:val="20"/>
              </w:rPr>
            </w:pPr>
            <w:r>
              <w:rPr>
                <w:rFonts w:ascii="Avenir Next LT Pro Demi" w:hAnsi="Avenir Next LT Pro Demi"/>
                <w:sz w:val="20"/>
                <w:szCs w:val="20"/>
              </w:rPr>
              <w:t>7</w:t>
            </w:r>
          </w:p>
        </w:tc>
        <w:tc>
          <w:tcPr>
            <w:tcW w:w="9323" w:type="dxa"/>
            <w:gridSpan w:val="5"/>
            <w:vAlign w:val="center"/>
          </w:tcPr>
          <w:p w14:paraId="154AE812" w14:textId="6F3EEBF9" w:rsidR="00321E5A" w:rsidRPr="001D631F" w:rsidRDefault="00321E5A" w:rsidP="0096680B">
            <w:pPr>
              <w:spacing w:after="0"/>
              <w:rPr>
                <w:rFonts w:ascii="Avenir Next LT Pro Demi" w:hAnsi="Avenir Next LT Pro Demi"/>
                <w:sz w:val="20"/>
                <w:szCs w:val="20"/>
              </w:rPr>
            </w:pPr>
            <w:r w:rsidRPr="0D09B8E3">
              <w:rPr>
                <w:rFonts w:ascii="Avenir Next LT Pro Demi" w:hAnsi="Avenir Next LT Pro Demi"/>
                <w:sz w:val="20"/>
                <w:szCs w:val="20"/>
              </w:rPr>
              <w:t xml:space="preserve">Site visits undertaken </w:t>
            </w:r>
            <w:r w:rsidR="00CD0B9C" w:rsidRPr="0D09B8E3">
              <w:rPr>
                <w:rFonts w:ascii="Avenir Next LT Pro Demi" w:hAnsi="Avenir Next LT Pro Demi"/>
                <w:sz w:val="20"/>
                <w:szCs w:val="20"/>
              </w:rPr>
              <w:t>(</w:t>
            </w:r>
            <w:r w:rsidR="00B35E78">
              <w:rPr>
                <w:rFonts w:ascii="Avenir Next LT Pro Demi" w:hAnsi="Avenir Next LT Pro Demi"/>
                <w:sz w:val="20"/>
                <w:szCs w:val="20"/>
              </w:rPr>
              <w:t>04.06</w:t>
            </w:r>
            <w:r w:rsidR="607C822F" w:rsidRPr="0D09B8E3">
              <w:rPr>
                <w:rFonts w:ascii="Avenir Next LT Pro Demi" w:hAnsi="Avenir Next LT Pro Demi"/>
                <w:sz w:val="20"/>
                <w:szCs w:val="20"/>
              </w:rPr>
              <w:t xml:space="preserve">.25 </w:t>
            </w:r>
            <w:r w:rsidR="00661609">
              <w:rPr>
                <w:rFonts w:ascii="Avenir Next LT Pro Demi" w:hAnsi="Avenir Next LT Pro Demi"/>
                <w:sz w:val="20"/>
                <w:szCs w:val="20"/>
              </w:rPr>
              <w:t>–</w:t>
            </w:r>
            <w:r w:rsidR="607C822F" w:rsidRPr="0D09B8E3">
              <w:rPr>
                <w:rFonts w:ascii="Avenir Next LT Pro Demi" w:hAnsi="Avenir Next LT Pro Demi"/>
                <w:sz w:val="20"/>
                <w:szCs w:val="20"/>
              </w:rPr>
              <w:t xml:space="preserve"> </w:t>
            </w:r>
            <w:r w:rsidR="00FA333B">
              <w:rPr>
                <w:rFonts w:ascii="Avenir Next LT Pro Demi" w:hAnsi="Avenir Next LT Pro Demi"/>
                <w:sz w:val="20"/>
                <w:szCs w:val="20"/>
              </w:rPr>
              <w:t>12.08.</w:t>
            </w:r>
            <w:r w:rsidR="00661609">
              <w:rPr>
                <w:rFonts w:ascii="Avenir Next LT Pro Demi" w:hAnsi="Avenir Next LT Pro Demi"/>
                <w:sz w:val="20"/>
                <w:szCs w:val="20"/>
              </w:rPr>
              <w:t>25</w:t>
            </w:r>
            <w:r w:rsidR="00D66E51" w:rsidRPr="0D09B8E3">
              <w:rPr>
                <w:rFonts w:ascii="Avenir Next LT Pro Demi" w:hAnsi="Avenir Next LT Pro Demi"/>
                <w:sz w:val="20"/>
                <w:szCs w:val="20"/>
              </w:rPr>
              <w:t>)</w:t>
            </w:r>
          </w:p>
        </w:tc>
      </w:tr>
      <w:tr w:rsidR="00DD34D7" w14:paraId="2FBAB55C" w14:textId="77777777" w:rsidTr="0D09B8E3">
        <w:trPr>
          <w:trHeight w:val="675"/>
        </w:trPr>
        <w:tc>
          <w:tcPr>
            <w:tcW w:w="1720" w:type="dxa"/>
            <w:gridSpan w:val="2"/>
          </w:tcPr>
          <w:p w14:paraId="738298C3" w14:textId="667ADEF6" w:rsidR="0EA7F986" w:rsidRDefault="00651044" w:rsidP="0096680B">
            <w:pPr>
              <w:spacing w:after="0"/>
              <w:rPr>
                <w:rFonts w:ascii="Avenir Next LT Pro" w:hAnsi="Avenir Next LT Pro"/>
                <w:sz w:val="20"/>
                <w:szCs w:val="20"/>
              </w:rPr>
            </w:pPr>
            <w:r>
              <w:rPr>
                <w:rFonts w:ascii="Avenir Next LT Pro" w:hAnsi="Avenir Next LT Pro"/>
                <w:sz w:val="20"/>
                <w:szCs w:val="20"/>
              </w:rPr>
              <w:t>Hinton Waldrist St Margaret</w:t>
            </w:r>
          </w:p>
        </w:tc>
        <w:tc>
          <w:tcPr>
            <w:tcW w:w="3242" w:type="dxa"/>
          </w:tcPr>
          <w:p w14:paraId="1A0A1873" w14:textId="38858C34" w:rsidR="0D09B8E3" w:rsidRDefault="0098570F" w:rsidP="0096680B">
            <w:pPr>
              <w:spacing w:after="0"/>
              <w:rPr>
                <w:rFonts w:ascii="Avenir Next LT Pro" w:eastAsia="Avenir Next LT Pro" w:hAnsi="Avenir Next LT Pro" w:cs="Avenir Next LT Pro"/>
                <w:sz w:val="20"/>
                <w:szCs w:val="20"/>
              </w:rPr>
            </w:pPr>
            <w:hyperlink r:id="rId45" w:history="1">
              <w:r w:rsidRPr="0098570F">
                <w:rPr>
                  <w:rStyle w:val="Hyperlink"/>
                  <w:rFonts w:ascii="Avenir Next LT Pro" w:eastAsia="Avenir Next LT Pro" w:hAnsi="Avenir Next LT Pro" w:cs="Avenir Next LT Pro"/>
                  <w:sz w:val="20"/>
                  <w:szCs w:val="20"/>
                </w:rPr>
                <w:t>Application 2021-066113 - Online Faculty System</w:t>
              </w:r>
            </w:hyperlink>
          </w:p>
        </w:tc>
        <w:tc>
          <w:tcPr>
            <w:tcW w:w="2126" w:type="dxa"/>
          </w:tcPr>
          <w:p w14:paraId="7F4465F0" w14:textId="5E6F6C82" w:rsidR="0D09B8E3" w:rsidRDefault="004A185B" w:rsidP="0096680B">
            <w:pPr>
              <w:spacing w:after="0"/>
              <w:rPr>
                <w:rFonts w:ascii="Avenir Next LT Pro" w:hAnsi="Avenir Next LT Pro"/>
                <w:sz w:val="20"/>
                <w:szCs w:val="20"/>
              </w:rPr>
            </w:pPr>
            <w:r>
              <w:rPr>
                <w:rFonts w:ascii="Avenir Next LT Pro" w:hAnsi="Avenir Next LT Pro"/>
                <w:sz w:val="20"/>
                <w:szCs w:val="20"/>
              </w:rPr>
              <w:t>Re-ordering</w:t>
            </w:r>
          </w:p>
        </w:tc>
        <w:tc>
          <w:tcPr>
            <w:tcW w:w="2268" w:type="dxa"/>
          </w:tcPr>
          <w:p w14:paraId="15BD282A" w14:textId="77777777" w:rsidR="0EA7F986" w:rsidRDefault="004A185B" w:rsidP="0096680B">
            <w:pPr>
              <w:spacing w:after="0"/>
              <w:rPr>
                <w:rFonts w:ascii="Avenir Next LT Pro" w:hAnsi="Avenir Next LT Pro"/>
                <w:sz w:val="20"/>
                <w:szCs w:val="20"/>
              </w:rPr>
            </w:pPr>
            <w:r>
              <w:rPr>
                <w:rFonts w:ascii="Avenir Next LT Pro" w:hAnsi="Avenir Next LT Pro"/>
                <w:sz w:val="20"/>
                <w:szCs w:val="20"/>
              </w:rPr>
              <w:t>Mr Oliver Mitchell</w:t>
            </w:r>
          </w:p>
          <w:p w14:paraId="7191798C" w14:textId="77777777" w:rsidR="004A185B" w:rsidRDefault="004A185B" w:rsidP="0096680B">
            <w:pPr>
              <w:spacing w:after="0"/>
              <w:rPr>
                <w:rFonts w:ascii="Avenir Next LT Pro" w:hAnsi="Avenir Next LT Pro"/>
                <w:sz w:val="20"/>
                <w:szCs w:val="20"/>
              </w:rPr>
            </w:pPr>
            <w:r>
              <w:rPr>
                <w:rFonts w:ascii="Avenir Next LT Pro" w:hAnsi="Avenir Next LT Pro"/>
                <w:sz w:val="20"/>
                <w:szCs w:val="20"/>
              </w:rPr>
              <w:t>The Revd Preb Jane Haslam</w:t>
            </w:r>
          </w:p>
          <w:p w14:paraId="5CECA11D" w14:textId="77777777" w:rsidR="004A185B" w:rsidRDefault="0063064B" w:rsidP="0096680B">
            <w:pPr>
              <w:spacing w:after="0"/>
              <w:rPr>
                <w:rFonts w:ascii="Avenir Next LT Pro" w:hAnsi="Avenir Next LT Pro"/>
                <w:sz w:val="20"/>
                <w:szCs w:val="20"/>
              </w:rPr>
            </w:pPr>
            <w:r>
              <w:rPr>
                <w:rFonts w:ascii="Avenir Next LT Pro" w:hAnsi="Avenir Next LT Pro"/>
                <w:sz w:val="20"/>
                <w:szCs w:val="20"/>
              </w:rPr>
              <w:t>Ms Charlotte Robinson</w:t>
            </w:r>
          </w:p>
          <w:p w14:paraId="36FA481A" w14:textId="77777777" w:rsidR="0063064B" w:rsidRDefault="00F464A6" w:rsidP="0096680B">
            <w:pPr>
              <w:spacing w:after="0"/>
              <w:rPr>
                <w:rFonts w:ascii="Avenir Next LT Pro" w:hAnsi="Avenir Next LT Pro"/>
                <w:sz w:val="20"/>
                <w:szCs w:val="20"/>
              </w:rPr>
            </w:pPr>
            <w:r w:rsidRPr="26C730EB">
              <w:rPr>
                <w:rFonts w:ascii="Avenir Next LT Pro" w:hAnsi="Avenir Next LT Pro"/>
                <w:sz w:val="20"/>
                <w:szCs w:val="20"/>
              </w:rPr>
              <w:t>Mr Nick Wright</w:t>
            </w:r>
          </w:p>
          <w:p w14:paraId="2915818D" w14:textId="17D2F96C" w:rsidR="0EA7F986" w:rsidRDefault="00F464A6" w:rsidP="0096680B">
            <w:pPr>
              <w:spacing w:after="0"/>
              <w:rPr>
                <w:rFonts w:ascii="Avenir Next LT Pro" w:hAnsi="Avenir Next LT Pro"/>
                <w:sz w:val="20"/>
                <w:szCs w:val="20"/>
              </w:rPr>
            </w:pPr>
            <w:r>
              <w:rPr>
                <w:rFonts w:ascii="Avenir Next LT Pro" w:hAnsi="Avenir Next LT Pro"/>
                <w:sz w:val="20"/>
                <w:szCs w:val="20"/>
              </w:rPr>
              <w:t>Mr Julian Munby</w:t>
            </w:r>
          </w:p>
        </w:tc>
        <w:tc>
          <w:tcPr>
            <w:tcW w:w="1134" w:type="dxa"/>
            <w:gridSpan w:val="2"/>
          </w:tcPr>
          <w:p w14:paraId="029DFD8A" w14:textId="24AF978C" w:rsidR="0D09B8E3" w:rsidRDefault="00F06074" w:rsidP="0096680B">
            <w:pPr>
              <w:spacing w:after="0"/>
              <w:rPr>
                <w:rFonts w:ascii="Avenir Next LT Pro" w:hAnsi="Avenir Next LT Pro"/>
                <w:sz w:val="20"/>
                <w:szCs w:val="20"/>
              </w:rPr>
            </w:pPr>
            <w:r>
              <w:rPr>
                <w:rFonts w:ascii="Avenir Next LT Pro" w:hAnsi="Avenir Next LT Pro"/>
                <w:sz w:val="20"/>
                <w:szCs w:val="20"/>
              </w:rPr>
              <w:t>05.0</w:t>
            </w:r>
            <w:r w:rsidR="00607D07">
              <w:rPr>
                <w:rFonts w:ascii="Avenir Next LT Pro" w:hAnsi="Avenir Next LT Pro"/>
                <w:sz w:val="20"/>
                <w:szCs w:val="20"/>
              </w:rPr>
              <w:t>6</w:t>
            </w:r>
            <w:r w:rsidR="00103D12">
              <w:rPr>
                <w:rFonts w:ascii="Avenir Next LT Pro" w:hAnsi="Avenir Next LT Pro"/>
                <w:sz w:val="20"/>
                <w:szCs w:val="20"/>
              </w:rPr>
              <w:t>.25</w:t>
            </w:r>
          </w:p>
        </w:tc>
      </w:tr>
      <w:tr w:rsidR="00DD34D7" w14:paraId="00DCC160" w14:textId="77777777" w:rsidTr="0D09B8E3">
        <w:trPr>
          <w:trHeight w:val="300"/>
        </w:trPr>
        <w:tc>
          <w:tcPr>
            <w:tcW w:w="1720" w:type="dxa"/>
            <w:gridSpan w:val="2"/>
          </w:tcPr>
          <w:p w14:paraId="41C6EAC1" w14:textId="59FAD4DA" w:rsidR="00306CF8" w:rsidRDefault="00306CF8" w:rsidP="0096680B">
            <w:pPr>
              <w:spacing w:after="0"/>
              <w:rPr>
                <w:rFonts w:ascii="Avenir Next LT Pro" w:hAnsi="Avenir Next LT Pro"/>
                <w:sz w:val="20"/>
                <w:szCs w:val="20"/>
              </w:rPr>
            </w:pPr>
            <w:r>
              <w:rPr>
                <w:rFonts w:ascii="Avenir Next LT Pro" w:hAnsi="Avenir Next LT Pro"/>
                <w:sz w:val="20"/>
                <w:szCs w:val="20"/>
              </w:rPr>
              <w:t>Reading St Laurence</w:t>
            </w:r>
          </w:p>
        </w:tc>
        <w:tc>
          <w:tcPr>
            <w:tcW w:w="3242" w:type="dxa"/>
          </w:tcPr>
          <w:p w14:paraId="0728CE8D" w14:textId="1A6E5D07" w:rsidR="00306CF8" w:rsidRPr="00CA7CCE" w:rsidRDefault="002E509B" w:rsidP="0096680B">
            <w:pPr>
              <w:spacing w:after="0"/>
              <w:rPr>
                <w:rFonts w:ascii="Avenir Next LT Pro" w:eastAsia="Avenir Next LT Pro" w:hAnsi="Avenir Next LT Pro" w:cs="Avenir Next LT Pro"/>
                <w:sz w:val="20"/>
                <w:szCs w:val="20"/>
              </w:rPr>
            </w:pPr>
            <w:hyperlink r:id="rId46" w:history="1">
              <w:r w:rsidRPr="002E509B">
                <w:rPr>
                  <w:rStyle w:val="Hyperlink"/>
                  <w:rFonts w:ascii="Avenir Next LT Pro" w:eastAsia="Avenir Next LT Pro" w:hAnsi="Avenir Next LT Pro" w:cs="Avenir Next LT Pro"/>
                  <w:sz w:val="20"/>
                  <w:szCs w:val="20"/>
                </w:rPr>
                <w:t>Application 2025-115026 - Online Faculty System</w:t>
              </w:r>
            </w:hyperlink>
          </w:p>
        </w:tc>
        <w:tc>
          <w:tcPr>
            <w:tcW w:w="2126" w:type="dxa"/>
          </w:tcPr>
          <w:p w14:paraId="4388A1EF" w14:textId="0E6D04B0" w:rsidR="00306CF8" w:rsidRDefault="00117C17" w:rsidP="0096680B">
            <w:pPr>
              <w:spacing w:after="0"/>
              <w:rPr>
                <w:rFonts w:ascii="Avenir Next LT Pro" w:hAnsi="Avenir Next LT Pro"/>
                <w:sz w:val="20"/>
                <w:szCs w:val="20"/>
              </w:rPr>
            </w:pPr>
            <w:r>
              <w:rPr>
                <w:rFonts w:ascii="Avenir Next LT Pro" w:hAnsi="Avenir Next LT Pro"/>
                <w:sz w:val="20"/>
                <w:szCs w:val="20"/>
              </w:rPr>
              <w:t>Roofing works and replacement kitchen</w:t>
            </w:r>
          </w:p>
        </w:tc>
        <w:tc>
          <w:tcPr>
            <w:tcW w:w="2268" w:type="dxa"/>
          </w:tcPr>
          <w:p w14:paraId="5A4AEF8B" w14:textId="77777777" w:rsidR="00306CF8" w:rsidRDefault="006C5F74" w:rsidP="0096680B">
            <w:pPr>
              <w:spacing w:after="0"/>
              <w:rPr>
                <w:rFonts w:ascii="Avenir Next LT Pro" w:hAnsi="Avenir Next LT Pro"/>
                <w:sz w:val="20"/>
                <w:szCs w:val="20"/>
              </w:rPr>
            </w:pPr>
            <w:r>
              <w:rPr>
                <w:rFonts w:ascii="Avenir Next LT Pro" w:hAnsi="Avenir Next LT Pro"/>
                <w:sz w:val="20"/>
                <w:szCs w:val="20"/>
              </w:rPr>
              <w:t>Mrs Emily Jackson</w:t>
            </w:r>
          </w:p>
          <w:p w14:paraId="6BB915D4" w14:textId="02AD8ECE" w:rsidR="00306CF8" w:rsidRDefault="0065530D" w:rsidP="0096680B">
            <w:pPr>
              <w:spacing w:after="0"/>
              <w:rPr>
                <w:rFonts w:ascii="Avenir Next LT Pro" w:hAnsi="Avenir Next LT Pro"/>
                <w:sz w:val="20"/>
                <w:szCs w:val="20"/>
              </w:rPr>
            </w:pPr>
            <w:r>
              <w:rPr>
                <w:rFonts w:ascii="Avenir Next LT Pro" w:hAnsi="Avenir Next LT Pro"/>
                <w:sz w:val="20"/>
                <w:szCs w:val="20"/>
              </w:rPr>
              <w:t>Ms Evie Foley</w:t>
            </w:r>
          </w:p>
        </w:tc>
        <w:tc>
          <w:tcPr>
            <w:tcW w:w="1134" w:type="dxa"/>
            <w:gridSpan w:val="2"/>
          </w:tcPr>
          <w:p w14:paraId="36875536" w14:textId="36544348" w:rsidR="00306CF8" w:rsidRDefault="0098060D" w:rsidP="0096680B">
            <w:pPr>
              <w:spacing w:after="0"/>
              <w:rPr>
                <w:rFonts w:ascii="Avenir Next LT Pro" w:hAnsi="Avenir Next LT Pro"/>
                <w:sz w:val="20"/>
                <w:szCs w:val="20"/>
              </w:rPr>
            </w:pPr>
            <w:r>
              <w:rPr>
                <w:rFonts w:ascii="Avenir Next LT Pro" w:hAnsi="Avenir Next LT Pro"/>
                <w:sz w:val="20"/>
                <w:szCs w:val="20"/>
              </w:rPr>
              <w:t>09.06.25</w:t>
            </w:r>
          </w:p>
        </w:tc>
      </w:tr>
      <w:tr w:rsidR="00DD34D7" w14:paraId="34CC2D6F" w14:textId="77777777" w:rsidTr="0D09B8E3">
        <w:trPr>
          <w:trHeight w:val="300"/>
        </w:trPr>
        <w:tc>
          <w:tcPr>
            <w:tcW w:w="1720" w:type="dxa"/>
            <w:gridSpan w:val="2"/>
          </w:tcPr>
          <w:p w14:paraId="23AB4AE5" w14:textId="348E1E14" w:rsidR="00D234DA" w:rsidRDefault="00223EAF" w:rsidP="0096680B">
            <w:pPr>
              <w:spacing w:after="0"/>
              <w:rPr>
                <w:rFonts w:ascii="Avenir Next LT Pro" w:hAnsi="Avenir Next LT Pro"/>
                <w:sz w:val="20"/>
                <w:szCs w:val="20"/>
              </w:rPr>
            </w:pPr>
            <w:r>
              <w:rPr>
                <w:rFonts w:ascii="Avenir Next LT Pro" w:hAnsi="Avenir Next LT Pro"/>
                <w:sz w:val="20"/>
                <w:szCs w:val="20"/>
              </w:rPr>
              <w:t>Woodstock</w:t>
            </w:r>
            <w:r w:rsidR="006235A4">
              <w:rPr>
                <w:rFonts w:ascii="Avenir Next LT Pro" w:hAnsi="Avenir Next LT Pro"/>
                <w:sz w:val="20"/>
                <w:szCs w:val="20"/>
              </w:rPr>
              <w:t xml:space="preserve"> St Mary Magdalen</w:t>
            </w:r>
          </w:p>
        </w:tc>
        <w:tc>
          <w:tcPr>
            <w:tcW w:w="3242" w:type="dxa"/>
          </w:tcPr>
          <w:p w14:paraId="7D64F7F9" w14:textId="632B1941" w:rsidR="00D234DA" w:rsidRDefault="00CA7CCE" w:rsidP="0096680B">
            <w:pPr>
              <w:spacing w:after="0"/>
              <w:rPr>
                <w:rFonts w:ascii="Avenir Next LT Pro" w:eastAsia="Avenir Next LT Pro" w:hAnsi="Avenir Next LT Pro" w:cs="Avenir Next LT Pro"/>
                <w:sz w:val="20"/>
                <w:szCs w:val="20"/>
              </w:rPr>
            </w:pPr>
            <w:hyperlink r:id="rId47" w:history="1">
              <w:r w:rsidRPr="00CA7CCE">
                <w:rPr>
                  <w:rStyle w:val="Hyperlink"/>
                  <w:rFonts w:ascii="Avenir Next LT Pro" w:eastAsia="Avenir Next LT Pro" w:hAnsi="Avenir Next LT Pro" w:cs="Avenir Next LT Pro"/>
                  <w:sz w:val="20"/>
                  <w:szCs w:val="20"/>
                </w:rPr>
                <w:t>Application 2024-104366 - Online Faculty System</w:t>
              </w:r>
            </w:hyperlink>
          </w:p>
        </w:tc>
        <w:tc>
          <w:tcPr>
            <w:tcW w:w="2126" w:type="dxa"/>
          </w:tcPr>
          <w:p w14:paraId="258A01EC" w14:textId="0F1464F7" w:rsidR="00D234DA" w:rsidRDefault="009568A6" w:rsidP="0096680B">
            <w:pPr>
              <w:spacing w:after="0"/>
              <w:rPr>
                <w:rFonts w:ascii="Avenir Next LT Pro" w:hAnsi="Avenir Next LT Pro"/>
                <w:sz w:val="20"/>
                <w:szCs w:val="20"/>
              </w:rPr>
            </w:pPr>
            <w:r>
              <w:rPr>
                <w:rFonts w:ascii="Avenir Next LT Pro" w:hAnsi="Avenir Next LT Pro"/>
                <w:sz w:val="20"/>
                <w:szCs w:val="20"/>
              </w:rPr>
              <w:t>Agree c</w:t>
            </w:r>
            <w:r w:rsidR="00223EAF">
              <w:rPr>
                <w:rFonts w:ascii="Avenir Next LT Pro" w:hAnsi="Avenir Next LT Pro"/>
                <w:sz w:val="20"/>
                <w:szCs w:val="20"/>
              </w:rPr>
              <w:t>abling routes</w:t>
            </w:r>
          </w:p>
        </w:tc>
        <w:tc>
          <w:tcPr>
            <w:tcW w:w="2268" w:type="dxa"/>
          </w:tcPr>
          <w:p w14:paraId="3A7874F4" w14:textId="21C8EDF0" w:rsidR="00D234DA" w:rsidRDefault="00223EAF" w:rsidP="0096680B">
            <w:pPr>
              <w:spacing w:after="0"/>
              <w:rPr>
                <w:rFonts w:ascii="Avenir Next LT Pro" w:hAnsi="Avenir Next LT Pro"/>
                <w:sz w:val="20"/>
                <w:szCs w:val="20"/>
              </w:rPr>
            </w:pPr>
            <w:r>
              <w:rPr>
                <w:rFonts w:ascii="Avenir Next LT Pro" w:hAnsi="Avenir Next LT Pro"/>
                <w:sz w:val="20"/>
                <w:szCs w:val="20"/>
              </w:rPr>
              <w:t>Ms Jennie Schillig</w:t>
            </w:r>
          </w:p>
        </w:tc>
        <w:tc>
          <w:tcPr>
            <w:tcW w:w="1134" w:type="dxa"/>
            <w:gridSpan w:val="2"/>
          </w:tcPr>
          <w:p w14:paraId="3A2B93A6" w14:textId="78EB0416" w:rsidR="00D234DA" w:rsidRDefault="00223EAF" w:rsidP="0096680B">
            <w:pPr>
              <w:spacing w:after="0"/>
              <w:rPr>
                <w:rFonts w:ascii="Avenir Next LT Pro" w:hAnsi="Avenir Next LT Pro"/>
                <w:sz w:val="20"/>
                <w:szCs w:val="20"/>
              </w:rPr>
            </w:pPr>
            <w:r>
              <w:rPr>
                <w:rFonts w:ascii="Avenir Next LT Pro" w:hAnsi="Avenir Next LT Pro"/>
                <w:sz w:val="20"/>
                <w:szCs w:val="20"/>
              </w:rPr>
              <w:t>09.06.25</w:t>
            </w:r>
          </w:p>
        </w:tc>
      </w:tr>
      <w:tr w:rsidR="00DD34D7" w14:paraId="4EA3CF74" w14:textId="77777777" w:rsidTr="0D09B8E3">
        <w:trPr>
          <w:trHeight w:val="300"/>
        </w:trPr>
        <w:tc>
          <w:tcPr>
            <w:tcW w:w="1720" w:type="dxa"/>
            <w:gridSpan w:val="2"/>
          </w:tcPr>
          <w:p w14:paraId="40275229" w14:textId="70FC3576" w:rsidR="003241A9" w:rsidRDefault="00686E63" w:rsidP="0096680B">
            <w:pPr>
              <w:spacing w:after="0"/>
              <w:rPr>
                <w:rFonts w:ascii="Avenir Next LT Pro" w:hAnsi="Avenir Next LT Pro"/>
                <w:sz w:val="20"/>
                <w:szCs w:val="20"/>
              </w:rPr>
            </w:pPr>
            <w:r>
              <w:rPr>
                <w:rFonts w:ascii="Avenir Next LT Pro" w:hAnsi="Avenir Next LT Pro"/>
                <w:sz w:val="20"/>
                <w:szCs w:val="20"/>
              </w:rPr>
              <w:t>Fullbrook St James</w:t>
            </w:r>
          </w:p>
        </w:tc>
        <w:tc>
          <w:tcPr>
            <w:tcW w:w="3242" w:type="dxa"/>
          </w:tcPr>
          <w:p w14:paraId="3F87BBFF" w14:textId="43837B77" w:rsidR="003241A9" w:rsidRDefault="00926659" w:rsidP="0096680B">
            <w:pPr>
              <w:spacing w:after="0"/>
              <w:rPr>
                <w:rFonts w:ascii="Avenir Next LT Pro" w:eastAsia="Avenir Next LT Pro" w:hAnsi="Avenir Next LT Pro" w:cs="Avenir Next LT Pro"/>
                <w:sz w:val="20"/>
                <w:szCs w:val="20"/>
              </w:rPr>
            </w:pPr>
            <w:hyperlink r:id="rId48" w:history="1">
              <w:r w:rsidRPr="00926659">
                <w:rPr>
                  <w:rStyle w:val="Hyperlink"/>
                  <w:rFonts w:ascii="Avenir Next LT Pro" w:eastAsia="Avenir Next LT Pro" w:hAnsi="Avenir Next LT Pro" w:cs="Avenir Next LT Pro"/>
                  <w:sz w:val="20"/>
                  <w:szCs w:val="20"/>
                </w:rPr>
                <w:t>Application 2023-082483 - Online Faculty System</w:t>
              </w:r>
            </w:hyperlink>
          </w:p>
        </w:tc>
        <w:tc>
          <w:tcPr>
            <w:tcW w:w="2126" w:type="dxa"/>
          </w:tcPr>
          <w:p w14:paraId="5543FBF4" w14:textId="715F2296" w:rsidR="003241A9" w:rsidRDefault="008B17CF" w:rsidP="0096680B">
            <w:pPr>
              <w:spacing w:after="0"/>
              <w:rPr>
                <w:rFonts w:ascii="Avenir Next LT Pro" w:hAnsi="Avenir Next LT Pro"/>
                <w:sz w:val="20"/>
                <w:szCs w:val="20"/>
              </w:rPr>
            </w:pPr>
            <w:r>
              <w:rPr>
                <w:rFonts w:ascii="Avenir Next LT Pro" w:hAnsi="Avenir Next LT Pro"/>
                <w:sz w:val="20"/>
                <w:szCs w:val="20"/>
              </w:rPr>
              <w:t>Under pew heating</w:t>
            </w:r>
            <w:r w:rsidR="00CE487B">
              <w:rPr>
                <w:rFonts w:ascii="Avenir Next LT Pro" w:hAnsi="Avenir Next LT Pro"/>
                <w:sz w:val="20"/>
                <w:szCs w:val="20"/>
              </w:rPr>
              <w:t xml:space="preserve"> installation</w:t>
            </w:r>
          </w:p>
        </w:tc>
        <w:tc>
          <w:tcPr>
            <w:tcW w:w="2268" w:type="dxa"/>
          </w:tcPr>
          <w:p w14:paraId="72AFE492" w14:textId="77777777" w:rsidR="003241A9" w:rsidRDefault="00686E63" w:rsidP="0096680B">
            <w:pPr>
              <w:spacing w:after="0"/>
              <w:rPr>
                <w:rFonts w:ascii="Avenir Next LT Pro" w:hAnsi="Avenir Next LT Pro"/>
                <w:sz w:val="20"/>
                <w:szCs w:val="20"/>
              </w:rPr>
            </w:pPr>
            <w:r>
              <w:rPr>
                <w:rFonts w:ascii="Avenir Next LT Pro" w:hAnsi="Avenir Next LT Pro"/>
                <w:sz w:val="20"/>
                <w:szCs w:val="20"/>
              </w:rPr>
              <w:t>Ms Jennie Schillig</w:t>
            </w:r>
          </w:p>
          <w:p w14:paraId="2C25A312" w14:textId="7013721F" w:rsidR="00686E63" w:rsidRDefault="00686E63" w:rsidP="0096680B">
            <w:pPr>
              <w:spacing w:after="0"/>
              <w:rPr>
                <w:rFonts w:ascii="Avenir Next LT Pro" w:hAnsi="Avenir Next LT Pro"/>
                <w:sz w:val="20"/>
                <w:szCs w:val="20"/>
              </w:rPr>
            </w:pPr>
            <w:r>
              <w:rPr>
                <w:rFonts w:ascii="Avenir Next LT Pro" w:hAnsi="Avenir Next LT Pro"/>
                <w:sz w:val="20"/>
                <w:szCs w:val="20"/>
              </w:rPr>
              <w:t>The Venerable David Tyler</w:t>
            </w:r>
          </w:p>
        </w:tc>
        <w:tc>
          <w:tcPr>
            <w:tcW w:w="1134" w:type="dxa"/>
            <w:gridSpan w:val="2"/>
          </w:tcPr>
          <w:p w14:paraId="3AEDC4CD" w14:textId="500FE058" w:rsidR="003241A9" w:rsidRDefault="00F03385" w:rsidP="0096680B">
            <w:pPr>
              <w:spacing w:after="0"/>
              <w:rPr>
                <w:rFonts w:ascii="Avenir Next LT Pro" w:hAnsi="Avenir Next LT Pro"/>
                <w:sz w:val="20"/>
                <w:szCs w:val="20"/>
              </w:rPr>
            </w:pPr>
            <w:r>
              <w:rPr>
                <w:rFonts w:ascii="Avenir Next LT Pro" w:hAnsi="Avenir Next LT Pro"/>
                <w:sz w:val="20"/>
                <w:szCs w:val="20"/>
              </w:rPr>
              <w:t>10.07.25</w:t>
            </w:r>
          </w:p>
        </w:tc>
      </w:tr>
      <w:tr w:rsidR="00DD34D7" w14:paraId="437848FE" w14:textId="77777777" w:rsidTr="0D09B8E3">
        <w:trPr>
          <w:trHeight w:val="300"/>
        </w:trPr>
        <w:tc>
          <w:tcPr>
            <w:tcW w:w="1720" w:type="dxa"/>
            <w:gridSpan w:val="2"/>
          </w:tcPr>
          <w:p w14:paraId="6EB4583F" w14:textId="1E33019F" w:rsidR="109D2BB8" w:rsidRDefault="004E3153" w:rsidP="0096680B">
            <w:pPr>
              <w:spacing w:after="0"/>
              <w:rPr>
                <w:rFonts w:ascii="Avenir Next LT Pro" w:hAnsi="Avenir Next LT Pro"/>
                <w:sz w:val="20"/>
                <w:szCs w:val="20"/>
              </w:rPr>
            </w:pPr>
            <w:r>
              <w:rPr>
                <w:rFonts w:ascii="Avenir Next LT Pro" w:hAnsi="Avenir Next LT Pro"/>
                <w:sz w:val="20"/>
                <w:szCs w:val="20"/>
              </w:rPr>
              <w:t>Coleshill All Saints</w:t>
            </w:r>
          </w:p>
        </w:tc>
        <w:tc>
          <w:tcPr>
            <w:tcW w:w="3242" w:type="dxa"/>
          </w:tcPr>
          <w:p w14:paraId="64D6A1D7" w14:textId="6B4117D8" w:rsidR="0D09B8E3" w:rsidRDefault="00181B79" w:rsidP="0096680B">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340D700C" w14:textId="6B627D94" w:rsidR="0D09B8E3" w:rsidRDefault="004E3153" w:rsidP="0096680B">
            <w:pPr>
              <w:spacing w:after="0"/>
              <w:rPr>
                <w:rFonts w:ascii="Avenir Next LT Pro" w:hAnsi="Avenir Next LT Pro"/>
                <w:sz w:val="20"/>
                <w:szCs w:val="20"/>
              </w:rPr>
            </w:pPr>
            <w:r>
              <w:rPr>
                <w:rFonts w:ascii="Avenir Next LT Pro" w:hAnsi="Avenir Next LT Pro"/>
                <w:sz w:val="20"/>
                <w:szCs w:val="20"/>
              </w:rPr>
              <w:t>Re-ordering</w:t>
            </w:r>
          </w:p>
        </w:tc>
        <w:tc>
          <w:tcPr>
            <w:tcW w:w="2268" w:type="dxa"/>
          </w:tcPr>
          <w:p w14:paraId="5315E91E" w14:textId="77777777" w:rsidR="00061D58" w:rsidRDefault="004E3153" w:rsidP="0096680B">
            <w:pPr>
              <w:spacing w:after="0"/>
              <w:rPr>
                <w:rFonts w:ascii="Avenir Next LT Pro" w:hAnsi="Avenir Next LT Pro"/>
                <w:sz w:val="20"/>
                <w:szCs w:val="20"/>
              </w:rPr>
            </w:pPr>
            <w:r>
              <w:rPr>
                <w:rFonts w:ascii="Avenir Next LT Pro" w:hAnsi="Avenir Next LT Pro"/>
                <w:sz w:val="20"/>
                <w:szCs w:val="20"/>
              </w:rPr>
              <w:t>Mrs Emily Jackson</w:t>
            </w:r>
          </w:p>
          <w:p w14:paraId="015F1827" w14:textId="77777777" w:rsidR="00061D58" w:rsidRDefault="00061D58" w:rsidP="0096680B">
            <w:pPr>
              <w:spacing w:after="0"/>
              <w:rPr>
                <w:rFonts w:ascii="Avenir Next LT Pro" w:hAnsi="Avenir Next LT Pro"/>
                <w:sz w:val="20"/>
                <w:szCs w:val="20"/>
              </w:rPr>
            </w:pPr>
            <w:r>
              <w:rPr>
                <w:rFonts w:ascii="Avenir Next LT Pro" w:hAnsi="Avenir Next LT Pro"/>
                <w:sz w:val="20"/>
                <w:szCs w:val="20"/>
              </w:rPr>
              <w:t>The Revd Preb Jane Haslam</w:t>
            </w:r>
          </w:p>
          <w:p w14:paraId="3724D06C" w14:textId="77777777" w:rsidR="00061D58" w:rsidRDefault="00061D58" w:rsidP="0096680B">
            <w:pPr>
              <w:spacing w:after="0"/>
              <w:rPr>
                <w:rFonts w:ascii="Avenir Next LT Pro" w:hAnsi="Avenir Next LT Pro"/>
                <w:sz w:val="20"/>
                <w:szCs w:val="20"/>
              </w:rPr>
            </w:pPr>
            <w:r>
              <w:rPr>
                <w:rFonts w:ascii="Avenir Next LT Pro" w:hAnsi="Avenir Next LT Pro"/>
                <w:sz w:val="20"/>
                <w:szCs w:val="20"/>
              </w:rPr>
              <w:t>Mr John Pritchard</w:t>
            </w:r>
          </w:p>
          <w:p w14:paraId="6687DEB0" w14:textId="77777777" w:rsidR="00061D58" w:rsidRDefault="00464F10" w:rsidP="0096680B">
            <w:pPr>
              <w:spacing w:after="0"/>
              <w:rPr>
                <w:rFonts w:ascii="Avenir Next LT Pro" w:hAnsi="Avenir Next LT Pro"/>
                <w:sz w:val="20"/>
                <w:szCs w:val="20"/>
              </w:rPr>
            </w:pPr>
            <w:r>
              <w:rPr>
                <w:rFonts w:ascii="Avenir Next LT Pro" w:hAnsi="Avenir Next LT Pro"/>
                <w:sz w:val="20"/>
                <w:szCs w:val="20"/>
              </w:rPr>
              <w:t>Ms Esther Robinson-Wild</w:t>
            </w:r>
          </w:p>
          <w:p w14:paraId="318A3C8C" w14:textId="32DF4379" w:rsidR="109D2BB8" w:rsidRDefault="00CB1920" w:rsidP="0096680B">
            <w:pPr>
              <w:spacing w:after="0"/>
              <w:rPr>
                <w:rFonts w:ascii="Avenir Next LT Pro" w:hAnsi="Avenir Next LT Pro"/>
                <w:sz w:val="20"/>
                <w:szCs w:val="20"/>
              </w:rPr>
            </w:pPr>
            <w:r>
              <w:rPr>
                <w:rFonts w:ascii="Avenir Next LT Pro" w:hAnsi="Avenir Next LT Pro"/>
                <w:sz w:val="20"/>
                <w:szCs w:val="20"/>
              </w:rPr>
              <w:t>Mr Dan Miles</w:t>
            </w:r>
          </w:p>
        </w:tc>
        <w:tc>
          <w:tcPr>
            <w:tcW w:w="1134" w:type="dxa"/>
            <w:gridSpan w:val="2"/>
          </w:tcPr>
          <w:p w14:paraId="3BD42185" w14:textId="0B2ABCCB" w:rsidR="109D2BB8" w:rsidRDefault="00C5569A" w:rsidP="0096680B">
            <w:pPr>
              <w:spacing w:after="0"/>
              <w:rPr>
                <w:rFonts w:ascii="Avenir Next LT Pro" w:hAnsi="Avenir Next LT Pro"/>
                <w:sz w:val="20"/>
                <w:szCs w:val="20"/>
              </w:rPr>
            </w:pPr>
            <w:r>
              <w:rPr>
                <w:rFonts w:ascii="Avenir Next LT Pro" w:hAnsi="Avenir Next LT Pro"/>
                <w:sz w:val="20"/>
                <w:szCs w:val="20"/>
              </w:rPr>
              <w:t>12.</w:t>
            </w:r>
            <w:r w:rsidR="109D2BB8" w:rsidRPr="0D09B8E3">
              <w:rPr>
                <w:rFonts w:ascii="Avenir Next LT Pro" w:hAnsi="Avenir Next LT Pro"/>
                <w:sz w:val="20"/>
                <w:szCs w:val="20"/>
              </w:rPr>
              <w:t>06.25</w:t>
            </w:r>
          </w:p>
        </w:tc>
      </w:tr>
      <w:tr w:rsidR="00DD34D7" w:rsidRPr="00A27F2C" w14:paraId="25148667" w14:textId="77777777" w:rsidTr="0D09B8E3">
        <w:tc>
          <w:tcPr>
            <w:tcW w:w="1720" w:type="dxa"/>
            <w:gridSpan w:val="2"/>
          </w:tcPr>
          <w:p w14:paraId="31926AB5" w14:textId="18917CE9" w:rsidR="00370F79" w:rsidRDefault="004A452A" w:rsidP="0096680B">
            <w:pPr>
              <w:spacing w:after="0"/>
              <w:rPr>
                <w:rFonts w:ascii="Avenir Next LT Pro" w:hAnsi="Avenir Next LT Pro"/>
                <w:sz w:val="20"/>
                <w:szCs w:val="20"/>
              </w:rPr>
            </w:pPr>
            <w:r>
              <w:rPr>
                <w:rFonts w:ascii="Avenir Next LT Pro" w:hAnsi="Avenir Next LT Pro"/>
                <w:sz w:val="20"/>
                <w:szCs w:val="20"/>
              </w:rPr>
              <w:t>Ipsden</w:t>
            </w:r>
            <w:r w:rsidR="4DAF480B" w:rsidRPr="0D09B8E3">
              <w:rPr>
                <w:rFonts w:ascii="Avenir Next LT Pro" w:hAnsi="Avenir Next LT Pro"/>
                <w:sz w:val="20"/>
                <w:szCs w:val="20"/>
              </w:rPr>
              <w:t xml:space="preserve"> St Mary the Virgin</w:t>
            </w:r>
          </w:p>
        </w:tc>
        <w:tc>
          <w:tcPr>
            <w:tcW w:w="3242" w:type="dxa"/>
          </w:tcPr>
          <w:p w14:paraId="591471B4" w14:textId="01EF4914" w:rsidR="00370F79" w:rsidRPr="00B17EFC" w:rsidRDefault="00DE7A51" w:rsidP="0096680B">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005AE75A" w14:textId="7243BD06" w:rsidR="00370F79" w:rsidRDefault="003207BA" w:rsidP="0096680B">
            <w:pPr>
              <w:spacing w:after="0"/>
              <w:rPr>
                <w:rFonts w:ascii="Avenir Next LT Pro" w:hAnsi="Avenir Next LT Pro"/>
                <w:sz w:val="20"/>
                <w:szCs w:val="20"/>
              </w:rPr>
            </w:pPr>
            <w:r>
              <w:rPr>
                <w:rFonts w:ascii="Avenir Next LT Pro" w:hAnsi="Avenir Next LT Pro"/>
                <w:sz w:val="20"/>
                <w:szCs w:val="20"/>
              </w:rPr>
              <w:t>New Servery</w:t>
            </w:r>
          </w:p>
        </w:tc>
        <w:tc>
          <w:tcPr>
            <w:tcW w:w="2268" w:type="dxa"/>
          </w:tcPr>
          <w:p w14:paraId="3A6A1CD2" w14:textId="55C8AB26" w:rsidR="00DC6184" w:rsidRDefault="003207BA" w:rsidP="0096680B">
            <w:pPr>
              <w:spacing w:after="0"/>
              <w:rPr>
                <w:rFonts w:ascii="Avenir Next LT Pro" w:hAnsi="Avenir Next LT Pro"/>
                <w:sz w:val="20"/>
                <w:szCs w:val="20"/>
              </w:rPr>
            </w:pPr>
            <w:r>
              <w:rPr>
                <w:rFonts w:ascii="Avenir Next LT Pro" w:hAnsi="Avenir Next LT Pro"/>
                <w:sz w:val="20"/>
                <w:szCs w:val="20"/>
              </w:rPr>
              <w:t>Mrs Emily Jackson</w:t>
            </w:r>
          </w:p>
        </w:tc>
        <w:tc>
          <w:tcPr>
            <w:tcW w:w="1134" w:type="dxa"/>
            <w:gridSpan w:val="2"/>
          </w:tcPr>
          <w:p w14:paraId="13E075D1" w14:textId="32C45F70" w:rsidR="00370F79" w:rsidRDefault="00AB568A" w:rsidP="0096680B">
            <w:pPr>
              <w:spacing w:after="0"/>
              <w:rPr>
                <w:rFonts w:ascii="Avenir Next LT Pro" w:hAnsi="Avenir Next LT Pro"/>
                <w:sz w:val="20"/>
                <w:szCs w:val="20"/>
              </w:rPr>
            </w:pPr>
            <w:r>
              <w:rPr>
                <w:rFonts w:ascii="Avenir Next LT Pro" w:hAnsi="Avenir Next LT Pro"/>
                <w:sz w:val="20"/>
                <w:szCs w:val="20"/>
              </w:rPr>
              <w:t>23.06</w:t>
            </w:r>
            <w:r w:rsidR="4DAF480B" w:rsidRPr="0D09B8E3">
              <w:rPr>
                <w:rFonts w:ascii="Avenir Next LT Pro" w:hAnsi="Avenir Next LT Pro"/>
                <w:sz w:val="20"/>
                <w:szCs w:val="20"/>
              </w:rPr>
              <w:t>.25</w:t>
            </w:r>
          </w:p>
        </w:tc>
      </w:tr>
      <w:tr w:rsidR="00DD34D7" w:rsidRPr="00A27F2C" w14:paraId="30CCE7C2" w14:textId="77777777" w:rsidTr="0D09B8E3">
        <w:tc>
          <w:tcPr>
            <w:tcW w:w="1720" w:type="dxa"/>
            <w:gridSpan w:val="2"/>
          </w:tcPr>
          <w:p w14:paraId="6C75F543" w14:textId="278923D8" w:rsidR="00DC6184" w:rsidRDefault="002C7DA0" w:rsidP="0096680B">
            <w:pPr>
              <w:spacing w:after="0"/>
              <w:rPr>
                <w:rFonts w:ascii="Avenir Next LT Pro" w:hAnsi="Avenir Next LT Pro"/>
                <w:sz w:val="20"/>
                <w:szCs w:val="20"/>
              </w:rPr>
            </w:pPr>
            <w:r>
              <w:rPr>
                <w:rFonts w:ascii="Avenir Next LT Pro" w:hAnsi="Avenir Next LT Pro"/>
                <w:sz w:val="20"/>
                <w:szCs w:val="20"/>
              </w:rPr>
              <w:t>East Hendred St Augustine</w:t>
            </w:r>
          </w:p>
        </w:tc>
        <w:tc>
          <w:tcPr>
            <w:tcW w:w="3242" w:type="dxa"/>
          </w:tcPr>
          <w:p w14:paraId="044EF00C" w14:textId="0C5E8EAE" w:rsidR="00DC6184" w:rsidRPr="00B17EFC" w:rsidRDefault="00463145" w:rsidP="0096680B">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635BB4A1" w14:textId="3CCC958F" w:rsidR="00DC6184" w:rsidRDefault="00927E08" w:rsidP="0096680B">
            <w:pPr>
              <w:spacing w:after="0"/>
              <w:rPr>
                <w:rFonts w:ascii="Avenir Next LT Pro" w:hAnsi="Avenir Next LT Pro"/>
                <w:sz w:val="20"/>
                <w:szCs w:val="20"/>
              </w:rPr>
            </w:pPr>
            <w:r>
              <w:rPr>
                <w:rFonts w:ascii="Avenir Next LT Pro" w:hAnsi="Avenir Next LT Pro"/>
                <w:sz w:val="20"/>
                <w:szCs w:val="20"/>
              </w:rPr>
              <w:t>Pre app visit to discuss development project</w:t>
            </w:r>
          </w:p>
        </w:tc>
        <w:tc>
          <w:tcPr>
            <w:tcW w:w="2268" w:type="dxa"/>
          </w:tcPr>
          <w:p w14:paraId="502D6E23" w14:textId="0CDBB0C1" w:rsidR="00946EF6" w:rsidRDefault="00927E08" w:rsidP="0096680B">
            <w:pPr>
              <w:spacing w:after="0"/>
              <w:rPr>
                <w:rFonts w:ascii="Avenir Next LT Pro" w:hAnsi="Avenir Next LT Pro"/>
                <w:sz w:val="20"/>
                <w:szCs w:val="20"/>
              </w:rPr>
            </w:pPr>
            <w:r>
              <w:rPr>
                <w:rFonts w:ascii="Avenir Next LT Pro" w:hAnsi="Avenir Next LT Pro"/>
                <w:sz w:val="20"/>
                <w:szCs w:val="20"/>
              </w:rPr>
              <w:t>Mrs Hannah Robertson</w:t>
            </w:r>
          </w:p>
        </w:tc>
        <w:tc>
          <w:tcPr>
            <w:tcW w:w="1134" w:type="dxa"/>
            <w:gridSpan w:val="2"/>
          </w:tcPr>
          <w:p w14:paraId="79E712E6" w14:textId="3FF3D036" w:rsidR="00DC6184" w:rsidRDefault="00F4435D" w:rsidP="0096680B">
            <w:pPr>
              <w:spacing w:after="0"/>
              <w:rPr>
                <w:rFonts w:ascii="Avenir Next LT Pro" w:hAnsi="Avenir Next LT Pro"/>
                <w:sz w:val="20"/>
                <w:szCs w:val="20"/>
              </w:rPr>
            </w:pPr>
            <w:r>
              <w:rPr>
                <w:rFonts w:ascii="Avenir Next LT Pro" w:hAnsi="Avenir Next LT Pro"/>
                <w:sz w:val="20"/>
                <w:szCs w:val="20"/>
              </w:rPr>
              <w:t>23.06</w:t>
            </w:r>
            <w:r w:rsidR="4DAF480B" w:rsidRPr="0D09B8E3">
              <w:rPr>
                <w:rFonts w:ascii="Avenir Next LT Pro" w:hAnsi="Avenir Next LT Pro"/>
                <w:sz w:val="20"/>
                <w:szCs w:val="20"/>
              </w:rPr>
              <w:t>.25</w:t>
            </w:r>
          </w:p>
        </w:tc>
      </w:tr>
      <w:tr w:rsidR="00DD34D7" w14:paraId="47F88E6D" w14:textId="77777777" w:rsidTr="0D09B8E3">
        <w:trPr>
          <w:trHeight w:val="300"/>
        </w:trPr>
        <w:tc>
          <w:tcPr>
            <w:tcW w:w="1720" w:type="dxa"/>
            <w:gridSpan w:val="2"/>
          </w:tcPr>
          <w:p w14:paraId="5025D63F" w14:textId="5923444C" w:rsidR="554EE4BE" w:rsidRDefault="004D5BC8" w:rsidP="0096680B">
            <w:pPr>
              <w:spacing w:after="0"/>
              <w:rPr>
                <w:rFonts w:ascii="Avenir Next LT Pro" w:hAnsi="Avenir Next LT Pro"/>
                <w:sz w:val="20"/>
                <w:szCs w:val="20"/>
              </w:rPr>
            </w:pPr>
            <w:r>
              <w:rPr>
                <w:rFonts w:ascii="Avenir Next LT Pro" w:hAnsi="Avenir Next LT Pro"/>
                <w:sz w:val="20"/>
                <w:szCs w:val="20"/>
              </w:rPr>
              <w:t>Oxford St Barn</w:t>
            </w:r>
            <w:r w:rsidR="00A30D63">
              <w:rPr>
                <w:rFonts w:ascii="Avenir Next LT Pro" w:hAnsi="Avenir Next LT Pro"/>
                <w:sz w:val="20"/>
                <w:szCs w:val="20"/>
              </w:rPr>
              <w:t>abas</w:t>
            </w:r>
          </w:p>
        </w:tc>
        <w:tc>
          <w:tcPr>
            <w:tcW w:w="3242" w:type="dxa"/>
          </w:tcPr>
          <w:p w14:paraId="23491DE9" w14:textId="34134048" w:rsidR="0D09B8E3" w:rsidRDefault="00463145" w:rsidP="0096680B">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43A55C01" w14:textId="7683E390" w:rsidR="0D09B8E3" w:rsidRDefault="00A30D63" w:rsidP="0096680B">
            <w:pPr>
              <w:spacing w:after="0"/>
              <w:rPr>
                <w:rFonts w:ascii="Avenir Next LT Pro" w:hAnsi="Avenir Next LT Pro"/>
                <w:sz w:val="20"/>
                <w:szCs w:val="20"/>
              </w:rPr>
            </w:pPr>
            <w:r>
              <w:rPr>
                <w:rFonts w:ascii="Avenir Next LT Pro" w:hAnsi="Avenir Next LT Pro"/>
                <w:sz w:val="20"/>
                <w:szCs w:val="20"/>
              </w:rPr>
              <w:t>Boundary wall</w:t>
            </w:r>
          </w:p>
        </w:tc>
        <w:tc>
          <w:tcPr>
            <w:tcW w:w="2268" w:type="dxa"/>
          </w:tcPr>
          <w:p w14:paraId="5DFB1F1B" w14:textId="77777777" w:rsidR="554EE4BE" w:rsidRDefault="00A30D63" w:rsidP="0096680B">
            <w:pPr>
              <w:spacing w:after="0"/>
              <w:rPr>
                <w:rFonts w:ascii="Avenir Next LT Pro" w:hAnsi="Avenir Next LT Pro"/>
                <w:sz w:val="20"/>
                <w:szCs w:val="20"/>
              </w:rPr>
            </w:pPr>
            <w:r>
              <w:rPr>
                <w:rFonts w:ascii="Avenir Next LT Pro" w:hAnsi="Avenir Next LT Pro"/>
                <w:sz w:val="20"/>
                <w:szCs w:val="20"/>
              </w:rPr>
              <w:t>Mrs Hannah Robertson</w:t>
            </w:r>
          </w:p>
          <w:p w14:paraId="3D7EAC55" w14:textId="0DF3BD17" w:rsidR="554EE4BE" w:rsidRDefault="00A30D63" w:rsidP="0096680B">
            <w:pPr>
              <w:spacing w:after="0"/>
              <w:rPr>
                <w:rFonts w:ascii="Avenir Next LT Pro" w:hAnsi="Avenir Next LT Pro"/>
                <w:sz w:val="20"/>
                <w:szCs w:val="20"/>
              </w:rPr>
            </w:pPr>
            <w:r>
              <w:rPr>
                <w:rFonts w:ascii="Avenir Next LT Pro" w:hAnsi="Avenir Next LT Pro"/>
                <w:sz w:val="20"/>
                <w:szCs w:val="20"/>
              </w:rPr>
              <w:t>Mrs Sarah Tattersall</w:t>
            </w:r>
          </w:p>
        </w:tc>
        <w:tc>
          <w:tcPr>
            <w:tcW w:w="1134" w:type="dxa"/>
            <w:gridSpan w:val="2"/>
          </w:tcPr>
          <w:p w14:paraId="5334C659" w14:textId="30750691" w:rsidR="554EE4BE" w:rsidRDefault="00A30D63" w:rsidP="0096680B">
            <w:pPr>
              <w:spacing w:after="0"/>
              <w:rPr>
                <w:rFonts w:ascii="Avenir Next LT Pro" w:hAnsi="Avenir Next LT Pro"/>
                <w:sz w:val="20"/>
                <w:szCs w:val="20"/>
              </w:rPr>
            </w:pPr>
            <w:r>
              <w:rPr>
                <w:rFonts w:ascii="Avenir Next LT Pro" w:hAnsi="Avenir Next LT Pro"/>
                <w:sz w:val="20"/>
                <w:szCs w:val="20"/>
              </w:rPr>
              <w:t>30.06</w:t>
            </w:r>
            <w:r w:rsidR="554EE4BE" w:rsidRPr="0D09B8E3">
              <w:rPr>
                <w:rFonts w:ascii="Avenir Next LT Pro" w:hAnsi="Avenir Next LT Pro"/>
                <w:sz w:val="20"/>
                <w:szCs w:val="20"/>
              </w:rPr>
              <w:t>.25</w:t>
            </w:r>
          </w:p>
        </w:tc>
      </w:tr>
      <w:tr w:rsidR="00DD34D7" w14:paraId="5D792FA1" w14:textId="77777777" w:rsidTr="0D09B8E3">
        <w:trPr>
          <w:trHeight w:val="300"/>
        </w:trPr>
        <w:tc>
          <w:tcPr>
            <w:tcW w:w="1720" w:type="dxa"/>
            <w:gridSpan w:val="2"/>
          </w:tcPr>
          <w:p w14:paraId="38595085" w14:textId="7642B44F" w:rsidR="00AE69F0" w:rsidRDefault="00AE69F0" w:rsidP="0096680B">
            <w:pPr>
              <w:spacing w:after="0"/>
              <w:rPr>
                <w:rFonts w:ascii="Avenir Next LT Pro" w:hAnsi="Avenir Next LT Pro"/>
                <w:sz w:val="20"/>
                <w:szCs w:val="20"/>
              </w:rPr>
            </w:pPr>
            <w:r>
              <w:rPr>
                <w:rFonts w:ascii="Avenir Next LT Pro" w:hAnsi="Avenir Next LT Pro"/>
                <w:sz w:val="20"/>
                <w:szCs w:val="20"/>
              </w:rPr>
              <w:t>Banbury St Mary</w:t>
            </w:r>
          </w:p>
        </w:tc>
        <w:tc>
          <w:tcPr>
            <w:tcW w:w="3242" w:type="dxa"/>
          </w:tcPr>
          <w:p w14:paraId="5572C51F" w14:textId="32A4EE03" w:rsidR="00AE69F0" w:rsidRPr="00903B94" w:rsidRDefault="00810561" w:rsidP="0096680B">
            <w:pPr>
              <w:spacing w:after="0"/>
              <w:rPr>
                <w:rFonts w:ascii="Avenir Next LT Pro" w:eastAsia="Avenir Next LT Pro" w:hAnsi="Avenir Next LT Pro" w:cs="Avenir Next LT Pro"/>
                <w:sz w:val="20"/>
                <w:szCs w:val="20"/>
              </w:rPr>
            </w:pPr>
            <w:r>
              <w:rPr>
                <w:rFonts w:ascii="Avenir Next LT Pro" w:eastAsia="Avenir Next LT Pro" w:hAnsi="Avenir Next LT Pro" w:cs="Avenir Next LT Pro"/>
                <w:sz w:val="20"/>
                <w:szCs w:val="20"/>
              </w:rPr>
              <w:t>Offline</w:t>
            </w:r>
          </w:p>
        </w:tc>
        <w:tc>
          <w:tcPr>
            <w:tcW w:w="2126" w:type="dxa"/>
          </w:tcPr>
          <w:p w14:paraId="2F01290E" w14:textId="05156E9A" w:rsidR="00AE69F0" w:rsidRDefault="00BC3887" w:rsidP="0096680B">
            <w:pPr>
              <w:spacing w:after="0"/>
              <w:rPr>
                <w:rFonts w:ascii="Avenir Next LT Pro" w:hAnsi="Avenir Next LT Pro"/>
                <w:sz w:val="20"/>
                <w:szCs w:val="20"/>
              </w:rPr>
            </w:pPr>
            <w:r>
              <w:rPr>
                <w:rFonts w:ascii="Avenir Next LT Pro" w:hAnsi="Avenir Next LT Pro"/>
                <w:sz w:val="20"/>
                <w:szCs w:val="20"/>
              </w:rPr>
              <w:t>Rebuilding table tomb</w:t>
            </w:r>
            <w:r w:rsidR="00D52686">
              <w:rPr>
                <w:rFonts w:ascii="Avenir Next LT Pro" w:hAnsi="Avenir Next LT Pro"/>
                <w:sz w:val="20"/>
                <w:szCs w:val="20"/>
              </w:rPr>
              <w:t>s</w:t>
            </w:r>
          </w:p>
        </w:tc>
        <w:tc>
          <w:tcPr>
            <w:tcW w:w="2268" w:type="dxa"/>
          </w:tcPr>
          <w:p w14:paraId="5A90BC0D" w14:textId="66CA26F0" w:rsidR="00AE69F0" w:rsidRDefault="00D630EA" w:rsidP="0096680B">
            <w:pPr>
              <w:spacing w:after="0"/>
              <w:rPr>
                <w:rFonts w:ascii="Avenir Next LT Pro" w:hAnsi="Avenir Next LT Pro"/>
                <w:sz w:val="20"/>
                <w:szCs w:val="20"/>
              </w:rPr>
            </w:pPr>
            <w:r>
              <w:rPr>
                <w:rFonts w:ascii="Avenir Next LT Pro" w:hAnsi="Avenir Next LT Pro"/>
                <w:sz w:val="20"/>
                <w:szCs w:val="20"/>
              </w:rPr>
              <w:t>Mr Oliver Mitchell</w:t>
            </w:r>
          </w:p>
        </w:tc>
        <w:tc>
          <w:tcPr>
            <w:tcW w:w="1134" w:type="dxa"/>
            <w:gridSpan w:val="2"/>
          </w:tcPr>
          <w:p w14:paraId="7D8B20E0" w14:textId="5EDF7308" w:rsidR="00AE69F0" w:rsidRDefault="00FA333B" w:rsidP="0096680B">
            <w:pPr>
              <w:spacing w:after="0"/>
              <w:rPr>
                <w:rFonts w:ascii="Avenir Next LT Pro" w:hAnsi="Avenir Next LT Pro"/>
                <w:sz w:val="20"/>
                <w:szCs w:val="20"/>
              </w:rPr>
            </w:pPr>
            <w:r>
              <w:rPr>
                <w:rFonts w:ascii="Avenir Next LT Pro" w:hAnsi="Avenir Next LT Pro"/>
                <w:sz w:val="20"/>
                <w:szCs w:val="20"/>
              </w:rPr>
              <w:t>08.07.25</w:t>
            </w:r>
          </w:p>
        </w:tc>
      </w:tr>
      <w:tr w:rsidR="00DD34D7" w14:paraId="1BA32106" w14:textId="77777777" w:rsidTr="0D09B8E3">
        <w:trPr>
          <w:trHeight w:val="300"/>
        </w:trPr>
        <w:tc>
          <w:tcPr>
            <w:tcW w:w="1720" w:type="dxa"/>
            <w:gridSpan w:val="2"/>
          </w:tcPr>
          <w:p w14:paraId="082C235D" w14:textId="72F18DF0" w:rsidR="0028F753" w:rsidRDefault="003F5F0D" w:rsidP="0096680B">
            <w:pPr>
              <w:spacing w:after="0"/>
              <w:rPr>
                <w:rFonts w:ascii="Avenir Next LT Pro" w:hAnsi="Avenir Next LT Pro"/>
                <w:sz w:val="20"/>
                <w:szCs w:val="20"/>
              </w:rPr>
            </w:pPr>
            <w:r>
              <w:rPr>
                <w:rFonts w:ascii="Avenir Next LT Pro" w:hAnsi="Avenir Next LT Pro"/>
                <w:sz w:val="20"/>
                <w:szCs w:val="20"/>
              </w:rPr>
              <w:lastRenderedPageBreak/>
              <w:t xml:space="preserve">Tilehurst </w:t>
            </w:r>
            <w:r w:rsidR="00E849BC">
              <w:rPr>
                <w:rFonts w:ascii="Avenir Next LT Pro" w:hAnsi="Avenir Next LT Pro"/>
                <w:sz w:val="20"/>
                <w:szCs w:val="20"/>
              </w:rPr>
              <w:t>St Michael</w:t>
            </w:r>
          </w:p>
        </w:tc>
        <w:tc>
          <w:tcPr>
            <w:tcW w:w="3242" w:type="dxa"/>
          </w:tcPr>
          <w:p w14:paraId="132BDB90" w14:textId="5235CF3F" w:rsidR="0D09B8E3" w:rsidRDefault="00903B94" w:rsidP="0096680B">
            <w:pPr>
              <w:spacing w:after="0"/>
              <w:rPr>
                <w:rFonts w:ascii="Avenir Next LT Pro" w:eastAsia="Avenir Next LT Pro" w:hAnsi="Avenir Next LT Pro" w:cs="Avenir Next LT Pro"/>
                <w:sz w:val="20"/>
                <w:szCs w:val="20"/>
              </w:rPr>
            </w:pPr>
            <w:hyperlink r:id="rId49" w:history="1">
              <w:r w:rsidRPr="00903B94">
                <w:rPr>
                  <w:rStyle w:val="Hyperlink"/>
                  <w:rFonts w:ascii="Avenir Next LT Pro" w:eastAsia="Avenir Next LT Pro" w:hAnsi="Avenir Next LT Pro" w:cs="Avenir Next LT Pro"/>
                  <w:sz w:val="20"/>
                  <w:szCs w:val="20"/>
                </w:rPr>
                <w:t>Application 2025-112134 - Online Faculty System</w:t>
              </w:r>
            </w:hyperlink>
          </w:p>
        </w:tc>
        <w:tc>
          <w:tcPr>
            <w:tcW w:w="2126" w:type="dxa"/>
          </w:tcPr>
          <w:p w14:paraId="06237B36" w14:textId="43F46681" w:rsidR="0D09B8E3" w:rsidRDefault="0091318A" w:rsidP="0096680B">
            <w:pPr>
              <w:spacing w:after="0"/>
              <w:rPr>
                <w:rFonts w:ascii="Avenir Next LT Pro" w:hAnsi="Avenir Next LT Pro"/>
                <w:sz w:val="20"/>
                <w:szCs w:val="20"/>
              </w:rPr>
            </w:pPr>
            <w:r>
              <w:rPr>
                <w:rFonts w:ascii="Avenir Next LT Pro" w:hAnsi="Avenir Next LT Pro"/>
                <w:sz w:val="20"/>
                <w:szCs w:val="20"/>
              </w:rPr>
              <w:t>Replace existing eight bells with new ten bell ring</w:t>
            </w:r>
          </w:p>
        </w:tc>
        <w:tc>
          <w:tcPr>
            <w:tcW w:w="2268" w:type="dxa"/>
          </w:tcPr>
          <w:p w14:paraId="4F56C900" w14:textId="77777777" w:rsidR="0028F753" w:rsidRDefault="00970947" w:rsidP="0096680B">
            <w:pPr>
              <w:spacing w:after="0"/>
              <w:rPr>
                <w:rFonts w:ascii="Avenir Next LT Pro" w:hAnsi="Avenir Next LT Pro"/>
                <w:sz w:val="20"/>
                <w:szCs w:val="20"/>
              </w:rPr>
            </w:pPr>
            <w:r>
              <w:rPr>
                <w:rFonts w:ascii="Avenir Next LT Pro" w:hAnsi="Avenir Next LT Pro"/>
                <w:sz w:val="20"/>
                <w:szCs w:val="20"/>
              </w:rPr>
              <w:t>Mrs Hannah Robertson</w:t>
            </w:r>
          </w:p>
          <w:p w14:paraId="6EB58A42" w14:textId="77777777" w:rsidR="00970947" w:rsidRDefault="00F01893" w:rsidP="0096680B">
            <w:pPr>
              <w:spacing w:after="0"/>
              <w:rPr>
                <w:rFonts w:ascii="Avenir Next LT Pro" w:hAnsi="Avenir Next LT Pro"/>
                <w:sz w:val="20"/>
                <w:szCs w:val="20"/>
              </w:rPr>
            </w:pPr>
            <w:r>
              <w:rPr>
                <w:rFonts w:ascii="Avenir Next LT Pro" w:hAnsi="Avenir Next LT Pro"/>
                <w:sz w:val="20"/>
                <w:szCs w:val="20"/>
              </w:rPr>
              <w:t>The Revd Prof Diarmaid Macculloch</w:t>
            </w:r>
          </w:p>
          <w:p w14:paraId="674B1C53" w14:textId="1D1377DD" w:rsidR="0028F753" w:rsidRDefault="0028F753" w:rsidP="0096680B">
            <w:pPr>
              <w:spacing w:after="0"/>
              <w:rPr>
                <w:rFonts w:ascii="Avenir Next LT Pro" w:hAnsi="Avenir Next LT Pro"/>
                <w:sz w:val="20"/>
                <w:szCs w:val="20"/>
              </w:rPr>
            </w:pPr>
            <w:r w:rsidRPr="0D09B8E3">
              <w:rPr>
                <w:rFonts w:ascii="Avenir Next LT Pro" w:hAnsi="Avenir Next LT Pro"/>
                <w:sz w:val="20"/>
                <w:szCs w:val="20"/>
              </w:rPr>
              <w:t>Mr Julian Munby</w:t>
            </w:r>
          </w:p>
        </w:tc>
        <w:tc>
          <w:tcPr>
            <w:tcW w:w="1134" w:type="dxa"/>
            <w:gridSpan w:val="2"/>
          </w:tcPr>
          <w:p w14:paraId="430B34CF" w14:textId="3C31AB2D" w:rsidR="0028F753" w:rsidRDefault="00A518D2" w:rsidP="0096680B">
            <w:pPr>
              <w:spacing w:after="0"/>
              <w:rPr>
                <w:rFonts w:ascii="Avenir Next LT Pro" w:hAnsi="Avenir Next LT Pro"/>
                <w:sz w:val="20"/>
                <w:szCs w:val="20"/>
              </w:rPr>
            </w:pPr>
            <w:r>
              <w:rPr>
                <w:rFonts w:ascii="Avenir Next LT Pro" w:hAnsi="Avenir Next LT Pro"/>
                <w:sz w:val="20"/>
                <w:szCs w:val="20"/>
              </w:rPr>
              <w:t>28.0</w:t>
            </w:r>
            <w:r w:rsidR="00346DAC">
              <w:rPr>
                <w:rFonts w:ascii="Avenir Next LT Pro" w:hAnsi="Avenir Next LT Pro"/>
                <w:sz w:val="20"/>
                <w:szCs w:val="20"/>
              </w:rPr>
              <w:t>7</w:t>
            </w:r>
            <w:r w:rsidR="0028F753" w:rsidRPr="0D09B8E3">
              <w:rPr>
                <w:rFonts w:ascii="Avenir Next LT Pro" w:hAnsi="Avenir Next LT Pro"/>
                <w:sz w:val="20"/>
                <w:szCs w:val="20"/>
              </w:rPr>
              <w:t>.25</w:t>
            </w:r>
          </w:p>
        </w:tc>
      </w:tr>
      <w:tr w:rsidR="00DD34D7" w14:paraId="1DDE69EE" w14:textId="77777777" w:rsidTr="0D09B8E3">
        <w:trPr>
          <w:trHeight w:val="300"/>
        </w:trPr>
        <w:tc>
          <w:tcPr>
            <w:tcW w:w="1720" w:type="dxa"/>
            <w:gridSpan w:val="2"/>
          </w:tcPr>
          <w:p w14:paraId="7CD101B3" w14:textId="594E3E20" w:rsidR="513AED15" w:rsidRDefault="00AB38D7" w:rsidP="0096680B">
            <w:pPr>
              <w:spacing w:after="0"/>
              <w:rPr>
                <w:rFonts w:ascii="Avenir Next LT Pro" w:hAnsi="Avenir Next LT Pro"/>
                <w:sz w:val="20"/>
                <w:szCs w:val="20"/>
              </w:rPr>
            </w:pPr>
            <w:r>
              <w:rPr>
                <w:rFonts w:ascii="Avenir Next LT Pro" w:hAnsi="Avenir Next LT Pro"/>
                <w:sz w:val="20"/>
                <w:szCs w:val="20"/>
              </w:rPr>
              <w:t>Forest Hill St Nicolas</w:t>
            </w:r>
          </w:p>
        </w:tc>
        <w:tc>
          <w:tcPr>
            <w:tcW w:w="3242" w:type="dxa"/>
          </w:tcPr>
          <w:p w14:paraId="2E70F4DD" w14:textId="0F378B08" w:rsidR="0D09B8E3" w:rsidRDefault="62F01274" w:rsidP="0096680B">
            <w:pPr>
              <w:spacing w:after="0"/>
              <w:rPr>
                <w:rFonts w:ascii="Avenir Next LT Pro" w:eastAsia="Avenir Next LT Pro" w:hAnsi="Avenir Next LT Pro" w:cs="Avenir Next LT Pro"/>
                <w:sz w:val="20"/>
                <w:szCs w:val="20"/>
              </w:rPr>
            </w:pPr>
            <w:r w:rsidRPr="18C5CC4C">
              <w:rPr>
                <w:rFonts w:ascii="Avenir Next LT Pro" w:eastAsia="Avenir Next LT Pro" w:hAnsi="Avenir Next LT Pro" w:cs="Avenir Next LT Pro"/>
                <w:sz w:val="20"/>
                <w:szCs w:val="20"/>
              </w:rPr>
              <w:t>Offline</w:t>
            </w:r>
          </w:p>
        </w:tc>
        <w:tc>
          <w:tcPr>
            <w:tcW w:w="2126" w:type="dxa"/>
          </w:tcPr>
          <w:p w14:paraId="0765E7FB" w14:textId="23AE848E" w:rsidR="513AED15" w:rsidRDefault="006214A3" w:rsidP="0096680B">
            <w:pPr>
              <w:spacing w:after="0"/>
              <w:rPr>
                <w:rFonts w:ascii="Avenir Next LT Pro" w:hAnsi="Avenir Next LT Pro"/>
                <w:sz w:val="20"/>
                <w:szCs w:val="20"/>
              </w:rPr>
            </w:pPr>
            <w:r>
              <w:rPr>
                <w:rFonts w:ascii="Avenir Next LT Pro" w:hAnsi="Avenir Next LT Pro"/>
                <w:sz w:val="20"/>
                <w:szCs w:val="20"/>
              </w:rPr>
              <w:t>Replacement electric heaters</w:t>
            </w:r>
          </w:p>
        </w:tc>
        <w:tc>
          <w:tcPr>
            <w:tcW w:w="2268" w:type="dxa"/>
          </w:tcPr>
          <w:p w14:paraId="5DAF7DDC" w14:textId="393060B6" w:rsidR="513AED15" w:rsidRDefault="513AED15" w:rsidP="0096680B">
            <w:pPr>
              <w:spacing w:after="0"/>
              <w:rPr>
                <w:rFonts w:ascii="Avenir Next LT Pro" w:hAnsi="Avenir Next LT Pro"/>
                <w:sz w:val="20"/>
                <w:szCs w:val="20"/>
              </w:rPr>
            </w:pPr>
            <w:r w:rsidRPr="0D09B8E3">
              <w:rPr>
                <w:rFonts w:ascii="Avenir Next LT Pro" w:hAnsi="Avenir Next LT Pro"/>
                <w:sz w:val="20"/>
                <w:szCs w:val="20"/>
              </w:rPr>
              <w:t>Mr Oliver Mitchell</w:t>
            </w:r>
          </w:p>
        </w:tc>
        <w:tc>
          <w:tcPr>
            <w:tcW w:w="1134" w:type="dxa"/>
            <w:gridSpan w:val="2"/>
          </w:tcPr>
          <w:p w14:paraId="375EA686" w14:textId="2B76C8ED" w:rsidR="0D09B8E3" w:rsidRDefault="00FA27D2" w:rsidP="0096680B">
            <w:pPr>
              <w:spacing w:after="0"/>
              <w:rPr>
                <w:rFonts w:ascii="Avenir Next LT Pro" w:hAnsi="Avenir Next LT Pro"/>
                <w:sz w:val="20"/>
                <w:szCs w:val="20"/>
              </w:rPr>
            </w:pPr>
            <w:r>
              <w:rPr>
                <w:rFonts w:ascii="Avenir Next LT Pro" w:hAnsi="Avenir Next LT Pro"/>
                <w:sz w:val="20"/>
                <w:szCs w:val="20"/>
              </w:rPr>
              <w:t>07.08</w:t>
            </w:r>
            <w:r w:rsidR="513AED15" w:rsidRPr="0D09B8E3">
              <w:rPr>
                <w:rFonts w:ascii="Avenir Next LT Pro" w:hAnsi="Avenir Next LT Pro"/>
                <w:sz w:val="20"/>
                <w:szCs w:val="20"/>
              </w:rPr>
              <w:t>.25</w:t>
            </w:r>
          </w:p>
        </w:tc>
      </w:tr>
      <w:tr w:rsidR="00DD34D7" w:rsidRPr="00A27F2C" w14:paraId="292B2927" w14:textId="77777777" w:rsidTr="0D09B8E3">
        <w:tc>
          <w:tcPr>
            <w:tcW w:w="1720" w:type="dxa"/>
            <w:gridSpan w:val="2"/>
          </w:tcPr>
          <w:p w14:paraId="41153D4B" w14:textId="54077B3E" w:rsidR="00357BC5" w:rsidRDefault="00987956" w:rsidP="0096680B">
            <w:pPr>
              <w:spacing w:after="0"/>
              <w:rPr>
                <w:rFonts w:ascii="Avenir Next LT Pro" w:hAnsi="Avenir Next LT Pro"/>
                <w:sz w:val="20"/>
                <w:szCs w:val="20"/>
              </w:rPr>
            </w:pPr>
            <w:r>
              <w:rPr>
                <w:rFonts w:ascii="Avenir Next LT Pro" w:hAnsi="Avenir Next LT Pro"/>
                <w:sz w:val="20"/>
                <w:szCs w:val="20"/>
              </w:rPr>
              <w:t>Whaddon</w:t>
            </w:r>
            <w:r w:rsidR="00983425">
              <w:rPr>
                <w:rFonts w:ascii="Avenir Next LT Pro" w:hAnsi="Avenir Next LT Pro"/>
                <w:sz w:val="20"/>
                <w:szCs w:val="20"/>
              </w:rPr>
              <w:t xml:space="preserve"> St Mary</w:t>
            </w:r>
          </w:p>
        </w:tc>
        <w:tc>
          <w:tcPr>
            <w:tcW w:w="3242" w:type="dxa"/>
          </w:tcPr>
          <w:p w14:paraId="66DD3B83" w14:textId="6B3E8D08" w:rsidR="00357BC5" w:rsidRPr="00B17EFC" w:rsidRDefault="00807FC1" w:rsidP="0096680B">
            <w:pPr>
              <w:spacing w:after="0"/>
              <w:rPr>
                <w:rFonts w:ascii="Avenir Next LT Pro" w:eastAsia="Avenir Next LT Pro" w:hAnsi="Avenir Next LT Pro" w:cs="Avenir Next LT Pro"/>
                <w:sz w:val="20"/>
                <w:szCs w:val="20"/>
              </w:rPr>
            </w:pPr>
            <w:hyperlink r:id="rId50" w:history="1">
              <w:r w:rsidRPr="00807FC1">
                <w:rPr>
                  <w:rStyle w:val="Hyperlink"/>
                  <w:rFonts w:ascii="Avenir Next LT Pro" w:eastAsia="Avenir Next LT Pro" w:hAnsi="Avenir Next LT Pro" w:cs="Avenir Next LT Pro"/>
                  <w:sz w:val="20"/>
                  <w:szCs w:val="20"/>
                </w:rPr>
                <w:t>Application 2023-084332 - Online Faculty System</w:t>
              </w:r>
            </w:hyperlink>
          </w:p>
        </w:tc>
        <w:tc>
          <w:tcPr>
            <w:tcW w:w="2126" w:type="dxa"/>
          </w:tcPr>
          <w:p w14:paraId="5041058D" w14:textId="45A71D10" w:rsidR="00357BC5" w:rsidRDefault="00807FC1" w:rsidP="0096680B">
            <w:pPr>
              <w:spacing w:after="0"/>
              <w:rPr>
                <w:rFonts w:ascii="Avenir Next LT Pro" w:hAnsi="Avenir Next LT Pro"/>
                <w:sz w:val="20"/>
                <w:szCs w:val="20"/>
              </w:rPr>
            </w:pPr>
            <w:r>
              <w:rPr>
                <w:rFonts w:ascii="Avenir Next LT Pro" w:hAnsi="Avenir Next LT Pro"/>
                <w:sz w:val="20"/>
                <w:szCs w:val="20"/>
              </w:rPr>
              <w:t>Cleaning and overhaul of pipe organ</w:t>
            </w:r>
          </w:p>
        </w:tc>
        <w:tc>
          <w:tcPr>
            <w:tcW w:w="2268" w:type="dxa"/>
          </w:tcPr>
          <w:p w14:paraId="63B50D2A" w14:textId="77777777" w:rsidR="002C3BA3" w:rsidRDefault="00A40AFE" w:rsidP="0096680B">
            <w:pPr>
              <w:spacing w:after="0"/>
              <w:rPr>
                <w:rFonts w:ascii="Avenir Next LT Pro" w:hAnsi="Avenir Next LT Pro"/>
                <w:sz w:val="20"/>
                <w:szCs w:val="20"/>
              </w:rPr>
            </w:pPr>
            <w:r>
              <w:rPr>
                <w:rFonts w:ascii="Avenir Next LT Pro" w:hAnsi="Avenir Next LT Pro"/>
                <w:sz w:val="20"/>
                <w:szCs w:val="20"/>
              </w:rPr>
              <w:t>Mrs Emily Jackson</w:t>
            </w:r>
          </w:p>
          <w:p w14:paraId="697EE0D1" w14:textId="037D2D8A" w:rsidR="002C3BA3" w:rsidRDefault="00A40AFE" w:rsidP="0096680B">
            <w:pPr>
              <w:spacing w:after="0"/>
              <w:rPr>
                <w:rFonts w:ascii="Avenir Next LT Pro" w:hAnsi="Avenir Next LT Pro"/>
                <w:sz w:val="20"/>
                <w:szCs w:val="20"/>
              </w:rPr>
            </w:pPr>
            <w:r>
              <w:rPr>
                <w:rFonts w:ascii="Avenir Next LT Pro" w:hAnsi="Avenir Next LT Pro"/>
                <w:sz w:val="20"/>
                <w:szCs w:val="20"/>
              </w:rPr>
              <w:t>Mr Philip Wharton</w:t>
            </w:r>
          </w:p>
        </w:tc>
        <w:tc>
          <w:tcPr>
            <w:tcW w:w="1134" w:type="dxa"/>
            <w:gridSpan w:val="2"/>
          </w:tcPr>
          <w:p w14:paraId="43838FA9" w14:textId="242528D3" w:rsidR="00357BC5" w:rsidRDefault="00A40AFE" w:rsidP="0096680B">
            <w:pPr>
              <w:spacing w:after="0"/>
              <w:rPr>
                <w:rFonts w:ascii="Avenir Next LT Pro" w:hAnsi="Avenir Next LT Pro"/>
                <w:sz w:val="20"/>
                <w:szCs w:val="20"/>
              </w:rPr>
            </w:pPr>
            <w:r>
              <w:rPr>
                <w:rFonts w:ascii="Avenir Next LT Pro" w:hAnsi="Avenir Next LT Pro"/>
                <w:sz w:val="20"/>
                <w:szCs w:val="20"/>
              </w:rPr>
              <w:t>11.08</w:t>
            </w:r>
            <w:r w:rsidR="4DAF480B" w:rsidRPr="0D09B8E3">
              <w:rPr>
                <w:rFonts w:ascii="Avenir Next LT Pro" w:hAnsi="Avenir Next LT Pro"/>
                <w:sz w:val="20"/>
                <w:szCs w:val="20"/>
              </w:rPr>
              <w:t>.25</w:t>
            </w:r>
          </w:p>
        </w:tc>
      </w:tr>
      <w:tr w:rsidR="00DD34D7" w:rsidRPr="00A27F2C" w14:paraId="16AF17A1" w14:textId="77777777" w:rsidTr="0D09B8E3">
        <w:tc>
          <w:tcPr>
            <w:tcW w:w="1720" w:type="dxa"/>
            <w:gridSpan w:val="2"/>
          </w:tcPr>
          <w:p w14:paraId="3AF23D4C" w14:textId="4F438B56" w:rsidR="00946EF6" w:rsidRDefault="00D32DF6" w:rsidP="0096680B">
            <w:pPr>
              <w:spacing w:after="0"/>
              <w:rPr>
                <w:rFonts w:ascii="Avenir Next LT Pro" w:hAnsi="Avenir Next LT Pro"/>
                <w:sz w:val="20"/>
                <w:szCs w:val="20"/>
              </w:rPr>
            </w:pPr>
            <w:r>
              <w:rPr>
                <w:rFonts w:ascii="Avenir Next LT Pro" w:hAnsi="Avenir Next LT Pro"/>
                <w:sz w:val="20"/>
                <w:szCs w:val="20"/>
              </w:rPr>
              <w:t>Garsington St Mary</w:t>
            </w:r>
          </w:p>
        </w:tc>
        <w:tc>
          <w:tcPr>
            <w:tcW w:w="3242" w:type="dxa"/>
          </w:tcPr>
          <w:p w14:paraId="7A266C5D" w14:textId="0ED4C83F" w:rsidR="00946EF6" w:rsidRPr="00C819B2" w:rsidRDefault="004229B1" w:rsidP="0096680B">
            <w:pPr>
              <w:spacing w:after="0"/>
              <w:rPr>
                <w:rFonts w:ascii="Avenir Next LT Pro" w:eastAsia="Avenir Next LT Pro" w:hAnsi="Avenir Next LT Pro" w:cs="Avenir Next LT Pro"/>
                <w:sz w:val="20"/>
                <w:szCs w:val="20"/>
              </w:rPr>
            </w:pPr>
            <w:hyperlink r:id="rId51" w:history="1">
              <w:r w:rsidRPr="004229B1">
                <w:rPr>
                  <w:rStyle w:val="Hyperlink"/>
                  <w:rFonts w:ascii="Avenir Next LT Pro" w:eastAsia="Avenir Next LT Pro" w:hAnsi="Avenir Next LT Pro" w:cs="Avenir Next LT Pro"/>
                  <w:sz w:val="20"/>
                  <w:szCs w:val="20"/>
                </w:rPr>
                <w:t>Application 2025-112079 - Online Faculty System</w:t>
              </w:r>
            </w:hyperlink>
          </w:p>
        </w:tc>
        <w:tc>
          <w:tcPr>
            <w:tcW w:w="2126" w:type="dxa"/>
          </w:tcPr>
          <w:p w14:paraId="2F18313C" w14:textId="70A0D951" w:rsidR="00946EF6" w:rsidRDefault="00D32DF6" w:rsidP="0096680B">
            <w:pPr>
              <w:spacing w:after="0"/>
              <w:rPr>
                <w:rFonts w:ascii="Avenir Next LT Pro" w:hAnsi="Avenir Next LT Pro"/>
                <w:sz w:val="20"/>
                <w:szCs w:val="20"/>
              </w:rPr>
            </w:pPr>
            <w:r>
              <w:rPr>
                <w:rFonts w:ascii="Avenir Next LT Pro" w:hAnsi="Avenir Next LT Pro"/>
                <w:sz w:val="20"/>
                <w:szCs w:val="20"/>
              </w:rPr>
              <w:t>Pew removal</w:t>
            </w:r>
          </w:p>
        </w:tc>
        <w:tc>
          <w:tcPr>
            <w:tcW w:w="2268" w:type="dxa"/>
          </w:tcPr>
          <w:p w14:paraId="334E7B1F" w14:textId="3DBD35C7" w:rsidR="00946EF6" w:rsidRDefault="00D32DF6" w:rsidP="0096680B">
            <w:pPr>
              <w:spacing w:after="0"/>
              <w:rPr>
                <w:rFonts w:ascii="Avenir Next LT Pro" w:hAnsi="Avenir Next LT Pro"/>
                <w:sz w:val="20"/>
                <w:szCs w:val="20"/>
              </w:rPr>
            </w:pPr>
            <w:r>
              <w:rPr>
                <w:rFonts w:ascii="Avenir Next LT Pro" w:hAnsi="Avenir Next LT Pro"/>
                <w:sz w:val="20"/>
                <w:szCs w:val="20"/>
              </w:rPr>
              <w:t>Ms Jennie Schillig</w:t>
            </w:r>
          </w:p>
          <w:p w14:paraId="7DA92E36" w14:textId="1A6036FA" w:rsidR="00946EF6" w:rsidRDefault="4DAF480B" w:rsidP="0096680B">
            <w:pPr>
              <w:spacing w:after="0"/>
              <w:rPr>
                <w:rFonts w:ascii="Avenir Next LT Pro" w:hAnsi="Avenir Next LT Pro"/>
                <w:sz w:val="20"/>
                <w:szCs w:val="20"/>
              </w:rPr>
            </w:pPr>
            <w:r w:rsidRPr="0D09B8E3">
              <w:rPr>
                <w:rFonts w:ascii="Avenir Next LT Pro" w:hAnsi="Avenir Next LT Pro"/>
                <w:sz w:val="20"/>
                <w:szCs w:val="20"/>
              </w:rPr>
              <w:t>The Venerable David Tyler</w:t>
            </w:r>
          </w:p>
          <w:p w14:paraId="4E25919B" w14:textId="02300928" w:rsidR="00946EF6" w:rsidRDefault="001A2902" w:rsidP="0096680B">
            <w:pPr>
              <w:spacing w:after="0"/>
              <w:rPr>
                <w:rFonts w:ascii="Avenir Next LT Pro" w:hAnsi="Avenir Next LT Pro"/>
                <w:sz w:val="20"/>
                <w:szCs w:val="20"/>
              </w:rPr>
            </w:pPr>
            <w:r>
              <w:rPr>
                <w:rFonts w:ascii="Avenir Next LT Pro" w:hAnsi="Avenir Next LT Pro"/>
                <w:sz w:val="20"/>
                <w:szCs w:val="20"/>
              </w:rPr>
              <w:t>Mr John Prtichard</w:t>
            </w:r>
          </w:p>
        </w:tc>
        <w:tc>
          <w:tcPr>
            <w:tcW w:w="1134" w:type="dxa"/>
            <w:gridSpan w:val="2"/>
          </w:tcPr>
          <w:p w14:paraId="124FB3BD" w14:textId="2C2DBD84" w:rsidR="00946EF6" w:rsidRDefault="001A2902" w:rsidP="0096680B">
            <w:pPr>
              <w:spacing w:after="0"/>
              <w:rPr>
                <w:rFonts w:ascii="Avenir Next LT Pro" w:hAnsi="Avenir Next LT Pro"/>
                <w:sz w:val="20"/>
                <w:szCs w:val="20"/>
              </w:rPr>
            </w:pPr>
            <w:r>
              <w:rPr>
                <w:rFonts w:ascii="Avenir Next LT Pro" w:hAnsi="Avenir Next LT Pro"/>
                <w:sz w:val="20"/>
                <w:szCs w:val="20"/>
              </w:rPr>
              <w:t>12.08</w:t>
            </w:r>
            <w:r w:rsidR="4DAF480B" w:rsidRPr="0D09B8E3">
              <w:rPr>
                <w:rFonts w:ascii="Avenir Next LT Pro" w:hAnsi="Avenir Next LT Pro"/>
                <w:sz w:val="20"/>
                <w:szCs w:val="20"/>
              </w:rPr>
              <w:t>.25</w:t>
            </w:r>
          </w:p>
        </w:tc>
      </w:tr>
    </w:tbl>
    <w:p w14:paraId="365693CF" w14:textId="77777777" w:rsidR="00321E5A" w:rsidRDefault="00321E5A" w:rsidP="0096680B">
      <w:pPr>
        <w:spacing w:after="0"/>
        <w:rPr>
          <w:rFonts w:ascii="Avenir Next LT Pro" w:hAnsi="Avenir Next LT Pro"/>
          <w:sz w:val="20"/>
          <w:szCs w:val="20"/>
        </w:rPr>
      </w:pPr>
    </w:p>
    <w:p w14:paraId="5D4CFB5B" w14:textId="77777777" w:rsidR="003B2151" w:rsidRDefault="003B2151" w:rsidP="0096680B">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34"/>
        <w:gridCol w:w="9356"/>
      </w:tblGrid>
      <w:tr w:rsidR="00323D76" w:rsidRPr="00A27F2C" w14:paraId="1800584F" w14:textId="77777777" w:rsidTr="008C6474">
        <w:trPr>
          <w:trHeight w:val="300"/>
        </w:trPr>
        <w:tc>
          <w:tcPr>
            <w:tcW w:w="1134" w:type="dxa"/>
            <w:vAlign w:val="center"/>
          </w:tcPr>
          <w:p w14:paraId="57F69BC7" w14:textId="579FF690" w:rsidR="008C6474" w:rsidRPr="001D631F" w:rsidRDefault="008C6474" w:rsidP="0096680B">
            <w:pPr>
              <w:spacing w:after="0"/>
              <w:rPr>
                <w:rFonts w:ascii="Avenir Next LT Pro Demi" w:hAnsi="Avenir Next LT Pro Demi"/>
                <w:sz w:val="20"/>
                <w:szCs w:val="20"/>
              </w:rPr>
            </w:pPr>
            <w:r>
              <w:rPr>
                <w:rFonts w:ascii="Avenir Next LT Pro Demi" w:hAnsi="Avenir Next LT Pro Demi"/>
                <w:sz w:val="20"/>
                <w:szCs w:val="20"/>
              </w:rPr>
              <w:t>8</w:t>
            </w:r>
          </w:p>
        </w:tc>
        <w:tc>
          <w:tcPr>
            <w:tcW w:w="9356" w:type="dxa"/>
            <w:vAlign w:val="center"/>
          </w:tcPr>
          <w:p w14:paraId="2AC30E17" w14:textId="44A14308" w:rsidR="008C6474" w:rsidRPr="001D631F" w:rsidRDefault="008C6474" w:rsidP="0096680B">
            <w:pPr>
              <w:spacing w:after="0"/>
              <w:rPr>
                <w:rFonts w:ascii="Avenir Next LT Pro Demi" w:hAnsi="Avenir Next LT Pro Demi"/>
                <w:sz w:val="20"/>
                <w:szCs w:val="20"/>
              </w:rPr>
            </w:pPr>
            <w:r>
              <w:rPr>
                <w:rFonts w:ascii="Avenir Next LT Pro Demi" w:hAnsi="Avenir Next LT Pro Demi"/>
                <w:sz w:val="20"/>
                <w:szCs w:val="20"/>
              </w:rPr>
              <w:t>List Bs and NOAs issued under subcommittee and delegated authority since last meeting</w:t>
            </w:r>
          </w:p>
        </w:tc>
      </w:tr>
    </w:tbl>
    <w:p w14:paraId="7040892A" w14:textId="77777777" w:rsidR="008C6474" w:rsidRDefault="008C6474" w:rsidP="0096680B">
      <w:pPr>
        <w:spacing w:after="0"/>
        <w:rPr>
          <w:rFonts w:ascii="Avenir Next LT Pro" w:hAnsi="Avenir Next LT Pro"/>
          <w:sz w:val="20"/>
          <w:szCs w:val="20"/>
        </w:rPr>
      </w:pPr>
    </w:p>
    <w:tbl>
      <w:tblPr>
        <w:tblW w:w="10515" w:type="dxa"/>
        <w:tblInd w:w="-15" w:type="dxa"/>
        <w:tblLayout w:type="fixed"/>
        <w:tblLook w:val="04A0" w:firstRow="1" w:lastRow="0" w:firstColumn="1" w:lastColumn="0" w:noHBand="0" w:noVBand="1"/>
      </w:tblPr>
      <w:tblGrid>
        <w:gridCol w:w="1301"/>
        <w:gridCol w:w="1470"/>
        <w:gridCol w:w="810"/>
        <w:gridCol w:w="1001"/>
        <w:gridCol w:w="840"/>
        <w:gridCol w:w="1447"/>
        <w:gridCol w:w="2415"/>
        <w:gridCol w:w="1231"/>
      </w:tblGrid>
      <w:tr w:rsidR="00F76055" w14:paraId="21B26210"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tcMar>
              <w:left w:w="108" w:type="dxa"/>
              <w:right w:w="108" w:type="dxa"/>
            </w:tcMar>
          </w:tcPr>
          <w:p w14:paraId="74CED482" w14:textId="1B2D1A35" w:rsidR="316CAFDE" w:rsidRDefault="316CAFDE" w:rsidP="0096680B">
            <w:pPr>
              <w:spacing w:after="0"/>
              <w:rPr>
                <w:rFonts w:ascii="Avenir Next LT Pro" w:eastAsia="Avenir Next LT Pro" w:hAnsi="Avenir Next LT Pro" w:cs="Avenir Next LT Pro"/>
                <w:color w:val="000000" w:themeColor="text1"/>
                <w:sz w:val="18"/>
                <w:szCs w:val="18"/>
              </w:rPr>
            </w:pPr>
            <w:r w:rsidRPr="3481632B">
              <w:rPr>
                <w:rFonts w:ascii="Avenir Next LT Pro" w:eastAsia="Avenir Next LT Pro" w:hAnsi="Avenir Next LT Pro" w:cs="Avenir Next LT Pro"/>
                <w:color w:val="000000" w:themeColor="text1"/>
                <w:sz w:val="18"/>
                <w:szCs w:val="18"/>
              </w:rPr>
              <w:t>Parish</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tcMar>
              <w:left w:w="108" w:type="dxa"/>
              <w:right w:w="108" w:type="dxa"/>
            </w:tcMar>
          </w:tcPr>
          <w:p w14:paraId="57B53ED6" w14:textId="38452051" w:rsidR="316CAFDE" w:rsidRDefault="316CAFDE" w:rsidP="0096680B">
            <w:pPr>
              <w:spacing w:after="0"/>
              <w:rPr>
                <w:rFonts w:ascii="Avenir Next LT Pro" w:eastAsia="Avenir Next LT Pro" w:hAnsi="Avenir Next LT Pro" w:cs="Avenir Next LT Pro"/>
                <w:color w:val="000000" w:themeColor="text1"/>
                <w:sz w:val="18"/>
                <w:szCs w:val="18"/>
              </w:rPr>
            </w:pPr>
            <w:r w:rsidRPr="3481632B">
              <w:rPr>
                <w:rFonts w:ascii="Avenir Next LT Pro" w:eastAsia="Avenir Next LT Pro" w:hAnsi="Avenir Next LT Pro" w:cs="Avenir Next LT Pro"/>
                <w:color w:val="000000" w:themeColor="text1"/>
                <w:sz w:val="18"/>
                <w:szCs w:val="18"/>
              </w:rPr>
              <w:t>Archdeaconry</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tcMar>
              <w:left w:w="108" w:type="dxa"/>
              <w:right w:w="108" w:type="dxa"/>
            </w:tcMar>
          </w:tcPr>
          <w:p w14:paraId="0D185822" w14:textId="41A0A000" w:rsidR="316CAFDE" w:rsidRDefault="316CAFDE" w:rsidP="0096680B">
            <w:pPr>
              <w:spacing w:after="0"/>
              <w:rPr>
                <w:rFonts w:ascii="Avenir Next LT Pro" w:eastAsia="Avenir Next LT Pro" w:hAnsi="Avenir Next LT Pro" w:cs="Avenir Next LT Pro"/>
                <w:color w:val="000000" w:themeColor="text1"/>
                <w:sz w:val="18"/>
                <w:szCs w:val="18"/>
              </w:rPr>
            </w:pPr>
            <w:r w:rsidRPr="3481632B">
              <w:rPr>
                <w:rFonts w:ascii="Avenir Next LT Pro" w:eastAsia="Avenir Next LT Pro" w:hAnsi="Avenir Next LT Pro" w:cs="Avenir Next LT Pro"/>
                <w:color w:val="000000" w:themeColor="text1"/>
                <w:sz w:val="18"/>
                <w:szCs w:val="18"/>
              </w:rPr>
              <w:t>Listing</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tcMar>
              <w:left w:w="108" w:type="dxa"/>
              <w:right w:w="108" w:type="dxa"/>
            </w:tcMar>
          </w:tcPr>
          <w:p w14:paraId="04231212" w14:textId="3AA1F320" w:rsidR="316CAFDE" w:rsidRDefault="316CAFDE" w:rsidP="0096680B">
            <w:pPr>
              <w:spacing w:after="0"/>
              <w:rPr>
                <w:rFonts w:ascii="Avenir Next LT Pro" w:eastAsia="Avenir Next LT Pro" w:hAnsi="Avenir Next LT Pro" w:cs="Avenir Next LT Pro"/>
                <w:color w:val="000000" w:themeColor="text1"/>
                <w:sz w:val="18"/>
                <w:szCs w:val="18"/>
              </w:rPr>
            </w:pPr>
            <w:r w:rsidRPr="3481632B">
              <w:rPr>
                <w:rFonts w:ascii="Avenir Next LT Pro" w:eastAsia="Avenir Next LT Pro" w:hAnsi="Avenir Next LT Pro" w:cs="Avenir Next LT Pro"/>
                <w:color w:val="000000" w:themeColor="text1"/>
                <w:sz w:val="18"/>
                <w:szCs w:val="18"/>
              </w:rPr>
              <w:t>Ref</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tcMar>
              <w:left w:w="108" w:type="dxa"/>
              <w:right w:w="108" w:type="dxa"/>
            </w:tcMar>
          </w:tcPr>
          <w:p w14:paraId="6FBAAB20" w14:textId="1A09E514" w:rsidR="316CAFDE" w:rsidRDefault="316CAFDE" w:rsidP="0096680B">
            <w:pPr>
              <w:spacing w:after="0"/>
              <w:rPr>
                <w:rFonts w:ascii="Avenir Next LT Pro" w:eastAsia="Avenir Next LT Pro" w:hAnsi="Avenir Next LT Pro" w:cs="Avenir Next LT Pro"/>
                <w:color w:val="000000" w:themeColor="text1"/>
                <w:sz w:val="18"/>
                <w:szCs w:val="18"/>
              </w:rPr>
            </w:pPr>
            <w:r w:rsidRPr="3481632B">
              <w:rPr>
                <w:rFonts w:ascii="Avenir Next LT Pro" w:eastAsia="Avenir Next LT Pro" w:hAnsi="Avenir Next LT Pro" w:cs="Avenir Next LT Pro"/>
                <w:color w:val="000000" w:themeColor="text1"/>
                <w:sz w:val="18"/>
                <w:szCs w:val="18"/>
              </w:rPr>
              <w:t>App type</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tcMar>
              <w:left w:w="108" w:type="dxa"/>
              <w:right w:w="108" w:type="dxa"/>
            </w:tcMar>
          </w:tcPr>
          <w:p w14:paraId="2540106C" w14:textId="0693796B" w:rsidR="316CAFDE" w:rsidRDefault="316CAFDE" w:rsidP="0096680B">
            <w:pPr>
              <w:spacing w:after="0"/>
              <w:rPr>
                <w:rFonts w:ascii="Avenir Next LT Pro" w:eastAsia="Avenir Next LT Pro" w:hAnsi="Avenir Next LT Pro" w:cs="Avenir Next LT Pro"/>
                <w:color w:val="000000" w:themeColor="text1"/>
                <w:sz w:val="18"/>
                <w:szCs w:val="18"/>
              </w:rPr>
            </w:pPr>
            <w:r w:rsidRPr="3481632B">
              <w:rPr>
                <w:rFonts w:ascii="Avenir Next LT Pro" w:eastAsia="Avenir Next LT Pro" w:hAnsi="Avenir Next LT Pro" w:cs="Avenir Next LT Pro"/>
                <w:color w:val="000000" w:themeColor="text1"/>
                <w:sz w:val="18"/>
                <w:szCs w:val="18"/>
              </w:rPr>
              <w:t>Case type</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tcMar>
              <w:left w:w="108" w:type="dxa"/>
              <w:right w:w="108" w:type="dxa"/>
            </w:tcMar>
          </w:tcPr>
          <w:p w14:paraId="4DC798F7" w14:textId="0800078B" w:rsidR="316CAFDE" w:rsidRDefault="316CAFDE" w:rsidP="0096680B">
            <w:pPr>
              <w:spacing w:after="0"/>
              <w:rPr>
                <w:rFonts w:ascii="Avenir Next LT Pro" w:eastAsia="Avenir Next LT Pro" w:hAnsi="Avenir Next LT Pro" w:cs="Avenir Next LT Pro"/>
                <w:color w:val="000000" w:themeColor="text1"/>
                <w:sz w:val="18"/>
                <w:szCs w:val="18"/>
              </w:rPr>
            </w:pPr>
            <w:r w:rsidRPr="3481632B">
              <w:rPr>
                <w:rFonts w:ascii="Avenir Next LT Pro" w:eastAsia="Avenir Next LT Pro" w:hAnsi="Avenir Next LT Pro" w:cs="Avenir Next LT Pro"/>
                <w:color w:val="000000" w:themeColor="text1"/>
                <w:sz w:val="18"/>
                <w:szCs w:val="18"/>
              </w:rPr>
              <w:t>Works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D9D9D9" w:themeFill="background1" w:themeFillShade="D9"/>
            <w:tcMar>
              <w:left w:w="108" w:type="dxa"/>
              <w:right w:w="108" w:type="dxa"/>
            </w:tcMar>
          </w:tcPr>
          <w:p w14:paraId="35F2CF55" w14:textId="30A92607" w:rsidR="316CAFDE" w:rsidRDefault="316CAFDE" w:rsidP="0096680B">
            <w:pPr>
              <w:spacing w:after="0"/>
              <w:rPr>
                <w:rFonts w:ascii="Avenir Next LT Pro" w:eastAsia="Avenir Next LT Pro" w:hAnsi="Avenir Next LT Pro" w:cs="Avenir Next LT Pro"/>
                <w:color w:val="000000" w:themeColor="text1"/>
                <w:sz w:val="18"/>
                <w:szCs w:val="18"/>
              </w:rPr>
            </w:pPr>
            <w:r w:rsidRPr="3481632B">
              <w:rPr>
                <w:rFonts w:ascii="Avenir Next LT Pro" w:eastAsia="Avenir Next LT Pro" w:hAnsi="Avenir Next LT Pro" w:cs="Avenir Next LT Pro"/>
                <w:color w:val="000000" w:themeColor="text1"/>
                <w:sz w:val="18"/>
                <w:szCs w:val="18"/>
              </w:rPr>
              <w:t>Status</w:t>
            </w:r>
          </w:p>
        </w:tc>
      </w:tr>
      <w:tr w:rsidR="00F76055" w14:paraId="6050DE4D"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6017502" w14:textId="44DD5DE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Winslow: St Laurence</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472BAD3" w14:textId="747CBEE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951FC8B" w14:textId="7E8D2A9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544AB2E" w14:textId="71E96C9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2025-108451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3039BB6" w14:textId="6CE8731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D1C6884" w14:textId="74B18E1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H&amp;S improvements</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1B56955" w14:textId="60F7140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Addition of handrails at chancel steps and into memorial chapel.</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D97AF7A" w14:textId="0B3C99D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issued</w:t>
            </w:r>
          </w:p>
        </w:tc>
      </w:tr>
      <w:tr w:rsidR="00F76055" w14:paraId="493331D4" w14:textId="77777777" w:rsidTr="00AA1895">
        <w:trPr>
          <w:trHeight w:val="201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2579EDC" w14:textId="76ECA27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Cookham Dean: St John the Baptist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01E6FAD" w14:textId="69D7131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3CC19DA" w14:textId="2E15E5F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E03E2DB" w14:textId="6971383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2025-108171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5DFE54E" w14:textId="3845FCD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A0B69B7" w14:textId="6ACFD36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AV</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CAAC3F" w14:textId="0C1A0D5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video screen and projector in accordance with the proposal by Practical Audio Visual. Video screen housing to be fixed in the nave above the chancel arch and painted to match roof timbers.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E8FED74" w14:textId="66350F8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issued</w:t>
            </w:r>
          </w:p>
        </w:tc>
      </w:tr>
      <w:tr w:rsidR="00F76055" w14:paraId="78A276A7"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F37C8C5" w14:textId="141C0E9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Wantage: St Peter &amp; St Paul</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02A3092" w14:textId="00B08BB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1C29FD5" w14:textId="3530D38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28E716E" w14:textId="18C1945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2025-112366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0BC29B" w14:textId="4F590C8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11C6C1E" w14:textId="191C0C9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Liturgical</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2084387" w14:textId="409BA97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Donation of a chasuble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62B04F0" w14:textId="232F9FC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Petition submitted to Dio Reg</w:t>
            </w:r>
          </w:p>
        </w:tc>
      </w:tr>
      <w:tr w:rsidR="00F76055" w14:paraId="7464508C"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E957D33" w14:textId="1C7516C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White Waltham: St Mary the Virgin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E33900" w14:textId="2981CD7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870BD4E" w14:textId="4407CF2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4801700" w14:textId="3063F01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2025-115341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4E5CE43" w14:textId="6153455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BDBA98B" w14:textId="0CCEB61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B396550" w14:textId="7CA1009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Repairs to external stonework</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CB56667" w14:textId="3841624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issued</w:t>
            </w:r>
          </w:p>
        </w:tc>
      </w:tr>
      <w:tr w:rsidR="00F76055" w14:paraId="4211629E"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8C21721" w14:textId="3896A31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Rotherfield Peppard: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1A14069" w14:textId="1E4ACB1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B8BB35" w14:textId="07B1FF2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8D91632" w14:textId="43A4BA0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2025-114477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025796F" w14:textId="1569DBD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6F11EF5" w14:textId="0E857E1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10FF07D" w14:textId="4EDB636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Parish room refurb</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B627DE" w14:textId="2440410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issued</w:t>
            </w:r>
          </w:p>
        </w:tc>
      </w:tr>
      <w:tr w:rsidR="00F76055" w14:paraId="7B86279B"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DB54EEA" w14:textId="616A866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Over Winchendon: St Mary Magdalene</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4FFE17" w14:textId="0667EEF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DDC6577" w14:textId="1D86440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CE2B244" w14:textId="51BBC3F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2025-115579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C8796BD" w14:textId="6EC08E5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B93CD56" w14:textId="513FC59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PP &amp; M</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DAF4B8" w14:textId="755D29E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Brass plaque to commemorate John Wesley</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D85237" w14:textId="0570497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7D26E589"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072586D" w14:textId="7E64C7F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Coleshill: All Saints (Bucks)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FD8E766" w14:textId="203065B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7998E98" w14:textId="21DB025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510C9AA" w14:textId="52B9EF6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2025-115139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B7424DF" w14:textId="71C852C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26CE85A" w14:textId="5503988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23F6CF1" w14:textId="3684D91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Works to churchyard memorials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CAAAE6D" w14:textId="3F5BCD5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issued</w:t>
            </w:r>
          </w:p>
        </w:tc>
      </w:tr>
      <w:tr w:rsidR="00F76055" w14:paraId="3B84F87A"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8B3A308" w14:textId="620F198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Burford: St John the Baptist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97A11B6" w14:textId="28D862C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BB4D4A0" w14:textId="1E50E88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6C707D8" w14:textId="639C735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2025-116275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0881A84" w14:textId="60D2C05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7E2327" w14:textId="297DCA0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896B75F" w14:textId="3F4FC56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replacement of sub-surface drain.</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5EAC886" w14:textId="3A0E7FB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33010FEB"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2B18C71" w14:textId="7399232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Banbury: St Mary MAJOR PARISH CHURCH - HAR</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40EC629" w14:textId="1909B67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3A74C35" w14:textId="5792DC5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6842397" w14:textId="1E6C793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2025-117314</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0FEDE0C" w14:textId="44AE889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4D60696" w14:textId="75F05C5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7A8BD83" w14:textId="48C5998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Felling of tree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D4D46A6" w14:textId="527E1F3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 with provisos</w:t>
            </w:r>
          </w:p>
        </w:tc>
      </w:tr>
      <w:tr w:rsidR="00F76055" w14:paraId="4F664D90"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B58CD3D" w14:textId="1D8D5961" w:rsidR="3481632B" w:rsidRDefault="3481632B" w:rsidP="0096680B">
            <w:pPr>
              <w:spacing w:after="0"/>
            </w:pPr>
            <w:r w:rsidRPr="3481632B">
              <w:rPr>
                <w:rFonts w:ascii="Avenir Next LT Pro" w:eastAsia="Avenir Next LT Pro" w:hAnsi="Avenir Next LT Pro" w:cs="Avenir Next LT Pro"/>
                <w:color w:val="000000" w:themeColor="text1"/>
                <w:sz w:val="18"/>
                <w:szCs w:val="18"/>
              </w:rPr>
              <w:lastRenderedPageBreak/>
              <w:t>Sutton Courtenay: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AB7890E" w14:textId="136D7A6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EA90145" w14:textId="5DAA406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54C020C" w14:textId="3A8A52D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2025-117374</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F926878" w14:textId="2EF1B5D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B71450" w14:textId="1804C78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7B69E47" w14:textId="37D5B10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secondary glazing in parish office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4885D9D" w14:textId="47F9727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118C4BDC"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152C66E" w14:textId="3CC78A7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Chinnor: St Andrew</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8AC256E" w14:textId="20D6B24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B7D83F9" w14:textId="509905C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C377B98" w14:textId="5D9A527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2025-112648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1F1A570" w14:textId="5DA276D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3F706C8" w14:textId="15344ED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D4B9E0" w14:textId="521D979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an oak post as part of The Chinnor Parish Art Trail</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EDAD77D" w14:textId="3CBF2C5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3AD660C9"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0E98E58" w14:textId="1FC2435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Emberton: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D37B74A" w14:textId="4CBE3BD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8D9352F" w14:textId="1C6411E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B34C9D" w14:textId="566C2FD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2025-117176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50EEA9" w14:textId="74A3BBB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9BF4933" w14:textId="587CFB4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845ED96" w14:textId="0635B70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Fell red cedar tree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CEBC44D" w14:textId="462B830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Petition submitted to Dio Reg</w:t>
            </w:r>
          </w:p>
        </w:tc>
      </w:tr>
      <w:tr w:rsidR="00F76055" w14:paraId="464F40DA"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A86AB1" w14:textId="5F1618F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Benson: St Helen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1F07413" w14:textId="6F1496F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E4DAC41" w14:textId="0C81A3C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B6F8BF9" w14:textId="35DA015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offline</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B8D049F" w14:textId="64CC67B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DA</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A2CCEA5" w14:textId="5D691F0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E6D4051" w14:textId="79E7082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Supplementary churchyard regulations - 3 types of stone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3340D5E" w14:textId="010E124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Awaiting Diocesan Registry</w:t>
            </w:r>
          </w:p>
        </w:tc>
      </w:tr>
      <w:tr w:rsidR="00F76055" w14:paraId="7CD79200" w14:textId="77777777" w:rsidTr="00AA1895">
        <w:trPr>
          <w:trHeight w:val="519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6BB9CE1" w14:textId="126D8F2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West Hanney: St James the Great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9AE9A1" w14:textId="59433FC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CA94672" w14:textId="578DA0E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5EE840E" w14:textId="359EA9C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2022-079917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0CFCF38" w14:textId="661B215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Major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8E588E" w14:textId="6D4FD9F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New facilities</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A4ABAE5" w14:textId="4F47713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Minor reordering to include adaptation of vestry to accommodate WC and kitchenette, installation of a mobile servery and integrated storage. Relocation of 10 commandments board to north wall of nave. Replacement of tower screen with a new glazed screen incorporating a set of double doors with step and handrail access. Relocation of 9 pews from the nave to chancel and introduction of 70 Theo chairs. Removal of Victorian plinth on Norman font. Refurbishment of tower room and a new lighting scheme.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2701D8B" w14:textId="484D575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 with provisos</w:t>
            </w:r>
          </w:p>
        </w:tc>
      </w:tr>
      <w:tr w:rsidR="00F76055" w14:paraId="7025CD95" w14:textId="77777777" w:rsidTr="00AA1895">
        <w:trPr>
          <w:trHeight w:val="144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E9D825B" w14:textId="612E4CD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Upton: St Laurence</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F09BB01" w14:textId="5049E44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DAF6EF1" w14:textId="12E3E66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134B3A0" w14:textId="325AE96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2025-110376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5D769E9" w14:textId="10ED3C1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Major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731EA59" w14:textId="6BF44F0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Heating</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036F23C" w14:textId="6F24DE0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Shadow chandeliers heaters, upgrade of electrical supply and replacement of heating in tower and vestry</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45AA74B" w14:textId="33F7449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 with provisos</w:t>
            </w:r>
          </w:p>
        </w:tc>
      </w:tr>
      <w:tr w:rsidR="00F76055" w14:paraId="1C307222"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B96E39" w14:textId="7D047D7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Adderbury: St Mary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6D40E6B" w14:textId="5D2CAB9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88F849A" w14:textId="658CEB0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DA90D3" w14:textId="3C0A9F1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2023-084566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EEACB31" w14:textId="32154E2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Major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1AEAC30" w14:textId="113446A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Seating</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178B36F" w14:textId="42E5D43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Removal of five pews at West End</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F0780AB" w14:textId="17CBBC3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Petition submitted to Dio Reg</w:t>
            </w:r>
          </w:p>
        </w:tc>
      </w:tr>
      <w:tr w:rsidR="00F76055" w14:paraId="52A8607D"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9C8A460" w14:textId="1EE4AD7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Shrivenham: St Andrew</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623D8B0" w14:textId="5EF3348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C777E9A" w14:textId="1B72786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62AD8E" w14:textId="4E10D8B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2025-115009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CDAE075" w14:textId="7129BD3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92ED146" w14:textId="7D9408E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Heating</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22C34F5" w14:textId="43A8D20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Boiler replacement</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78D3CAD" w14:textId="43C34CF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Registrar to issue faculty</w:t>
            </w:r>
          </w:p>
        </w:tc>
      </w:tr>
      <w:tr w:rsidR="00F76055" w14:paraId="480E1A0D" w14:textId="77777777" w:rsidTr="00AA1895">
        <w:trPr>
          <w:trHeight w:val="1155"/>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6C36AE4" w14:textId="63BB75C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Cropredy: St Mary the Virgin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5B9A72" w14:textId="73FA9D1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22DA54D" w14:textId="3714D6B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FDA0C92" w14:textId="13FB16D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2024-106846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281B3F6" w14:textId="1368EC8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6FA8FD4" w14:textId="3B8F6C7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Disposal of items</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6B4CBA7" w14:textId="757C1FC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Disposal of three Victorian choir stalls and frontal acquired from Christ Church in Banbury (built in 1851, demolished in 1970).</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E6A92D4" w14:textId="7F71627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issued</w:t>
            </w:r>
          </w:p>
        </w:tc>
      </w:tr>
      <w:tr w:rsidR="00F76055" w14:paraId="69A61EE6" w14:textId="77777777" w:rsidTr="00AA1895">
        <w:trPr>
          <w:trHeight w:val="2595"/>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C152258" w14:textId="2A820520" w:rsidR="3481632B" w:rsidRDefault="3481632B" w:rsidP="0096680B">
            <w:pPr>
              <w:spacing w:after="0"/>
            </w:pPr>
            <w:r w:rsidRPr="3481632B">
              <w:rPr>
                <w:rFonts w:ascii="Avenir Next LT Pro" w:eastAsia="Avenir Next LT Pro" w:hAnsi="Avenir Next LT Pro" w:cs="Avenir Next LT Pro"/>
                <w:color w:val="000000" w:themeColor="text1"/>
                <w:sz w:val="18"/>
                <w:szCs w:val="18"/>
              </w:rPr>
              <w:lastRenderedPageBreak/>
              <w:t>Kidlington: St Mary the Virgin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17A1C71" w14:textId="0BE01BC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B0F19CF" w14:textId="46F4187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603FA69" w14:textId="18E24CD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2024-098975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CD3BA58" w14:textId="23E54F4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0879B14" w14:textId="1340364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H&amp;S improvements</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AAE5764" w14:textId="721C8B8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Alterations to ground levels and relaying of stone slabs at West and South entrances to create level access into the church. Installation of new handrails at West entrance. All works in accordance with the drawings prepared by Architect Christian Randall, dated February 2025.</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23E4F07" w14:textId="556433A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 with provisos</w:t>
            </w:r>
          </w:p>
        </w:tc>
      </w:tr>
      <w:tr w:rsidR="00F76055" w14:paraId="1B8A9875"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2127EF2" w14:textId="38D4B83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Hurst: St Nicholas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8ACE6FA" w14:textId="53A0F1E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D72FE95" w14:textId="350050E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04361A3" w14:textId="27B8CCE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2025-109595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52DCDA" w14:textId="2846996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65C716E" w14:textId="71FF520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OBC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3E194A4" w14:textId="0508BEC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Organ repairs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C1B3F2" w14:textId="598367B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Registrar to issue faculty</w:t>
            </w:r>
          </w:p>
        </w:tc>
      </w:tr>
      <w:tr w:rsidR="00F76055" w14:paraId="283389B4"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DDA687D" w14:textId="67EF7A0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Eastbury: St James The Greater</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0C9FFB7" w14:textId="6A9CB19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8618BF" w14:textId="05F6449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B58E931" w14:textId="29226D4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2024-104439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49F600D" w14:textId="7D09601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D73022F" w14:textId="24FBBDE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ED5C223" w14:textId="0C1D3FB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French drain</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B03DA40" w14:textId="760C144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Registrar to issue faculty</w:t>
            </w:r>
          </w:p>
        </w:tc>
      </w:tr>
      <w:tr w:rsidR="00F76055" w14:paraId="4E16E6FB"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035755" w14:textId="4A32CC8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Britwell Salome: St Nicholas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94D6CB8" w14:textId="442AE8D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F25EAC" w14:textId="7DB0F38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9FC866E" w14:textId="038E3E6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2025-110647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F7C2A6C" w14:textId="23584C4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A4080AB" w14:textId="4ED9A79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7C205F5" w14:textId="40847BA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Repairs to ceiling to include regularising of interim faculty, new lighting and heating</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1F845C0" w14:textId="157121D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 with provisos</w:t>
            </w:r>
          </w:p>
        </w:tc>
      </w:tr>
      <w:tr w:rsidR="00F76055" w14:paraId="0A450BD9"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8B35FDF" w14:textId="226BA2C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New Marston: St Michael &amp; All Angels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5963EF4" w14:textId="6B61968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5DFBF4B" w14:textId="5867F17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Ungraded</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551803D" w14:textId="3C5324B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2025-109458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87B15E3" w14:textId="1E7FEB7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325E3D" w14:textId="4A9F45A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91BE786" w14:textId="2C70E56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Structural investigations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DA12D81" w14:textId="70D5D53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5D0EF533"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609583" w14:textId="3DA3CF2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Coleshill: All Saints (Bucks)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241C7ED" w14:textId="082A75F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FAE2ED4" w14:textId="21DE5DC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61BE048" w14:textId="52608C1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2025-108185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DAED256" w14:textId="12A6419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827FE86" w14:textId="61A8E45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Reordering</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5AFC156" w14:textId="159FCA5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Disposal of four Victorian pews from the west end of the church.</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8E08CF5" w14:textId="032AF2D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issued</w:t>
            </w:r>
          </w:p>
        </w:tc>
      </w:tr>
      <w:tr w:rsidR="00F76055" w14:paraId="641C7066" w14:textId="77777777" w:rsidTr="00AA1895">
        <w:trPr>
          <w:trHeight w:val="2595"/>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16C0888" w14:textId="017AE2B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Woodley: St John the Evangelist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C66ADD0" w14:textId="511CB50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A985385" w14:textId="54A66DE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0C6CD27" w14:textId="025CA75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2025-109217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A34A964" w14:textId="4680AA2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46E2C8E" w14:textId="52FB07D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OBC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5288333" w14:textId="42EF850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Replacement of the swing-chiming fittings for the treble and tenor turret bells and refurbishment of the swing-chiming fittings for the 2nd turret bell, in accordance with the quotation by Whites of Appleton Ltd, dated 7th January 2025.</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07EBE14" w14:textId="3D6277A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5498B9DB"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4AFE67" w14:textId="57DAC05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Barkham: St James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EEC10BE" w14:textId="7F5D139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F105A0E" w14:textId="4D460C3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A17007A" w14:textId="3101F27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2024-107806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3F4479" w14:textId="22D2AC1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2B0CE41" w14:textId="1FDC248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BCBB8B3" w14:textId="00CB300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Stained Glass East Window Repairs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E60DD9D" w14:textId="20DB5FD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Petition submitted to Dio Reg</w:t>
            </w:r>
          </w:p>
        </w:tc>
      </w:tr>
      <w:tr w:rsidR="00F76055" w14:paraId="166E594E"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78B32C" w14:textId="66C5264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New Bradwell: St James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DAD89B" w14:textId="102E886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C0E7446" w14:textId="2060F5B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26A0FDD" w14:textId="77B1C8E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2025-111828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F3409E8" w14:textId="1751A79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5606319" w14:textId="35929CB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OBC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4EECF12" w14:textId="2F247B2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Rehang the bell for swing chiming</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E2E1554" w14:textId="3C6F5B7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7945D877"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C81F4DB" w14:textId="5D9965A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Latimer: St Mary Magdalene</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AF38367" w14:textId="022C7AD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75AE4D5" w14:textId="761B2B7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E073214" w14:textId="1C8E77E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2025-112226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0C6265D" w14:textId="2F9328E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5420C96" w14:textId="53E741A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0AAC047" w14:textId="43B3933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Maintenance of stained glass window in north transept</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1FEA0B2" w14:textId="5050B6A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issued</w:t>
            </w:r>
          </w:p>
        </w:tc>
      </w:tr>
      <w:tr w:rsidR="00F76055" w14:paraId="0BDEB0CA"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D1C0FBB" w14:textId="17144FA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Goring: St Thomas of Canterbury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18EC9A" w14:textId="1168BC8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AD6E8C1" w14:textId="0C0B7FF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8B1044" w14:textId="1F69EF9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2024-102166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1544755" w14:textId="23B71AD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CE2176C" w14:textId="72A1056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H&amp;S improvements</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5881FDB" w14:textId="335B674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New external steps to replace existing as steep and dangerous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B78195" w14:textId="31815DB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4F46A47C"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86A6C9" w14:textId="42E0C5B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Easthampstead: St Michael &amp; St Mary Magdalene</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C68779E" w14:textId="2C2D462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DF0695A" w14:textId="07642A8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9080AD7" w14:textId="18C0EFA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2025-115397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1B2240A" w14:textId="4EAC650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3AF18A3" w14:textId="1F6301F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M&amp;E</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CB463CF" w14:textId="426B391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Wayleave agreement</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18B7AD4" w14:textId="7B35127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Petition submitted to Dio Reg</w:t>
            </w:r>
          </w:p>
        </w:tc>
      </w:tr>
      <w:tr w:rsidR="00F76055" w14:paraId="3FD4CAF7"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68E993E" w14:textId="5BF8D62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Kidlington: St Mary the Virgin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5C5F7BD" w14:textId="24205C4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324310D" w14:textId="58C3727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E9395A4" w14:textId="5C0ACBC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2025-116141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E6648B9" w14:textId="1457854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DB30F8" w14:textId="447EE50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Lighting</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C4FD3FA" w14:textId="7B87C93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 xml:space="preserve">New lighting scheme </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55FC5ED" w14:textId="6C6BF62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Registrar to issue faculty</w:t>
            </w:r>
          </w:p>
        </w:tc>
      </w:tr>
      <w:tr w:rsidR="00F76055" w14:paraId="0D3854FC"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A89F61B" w14:textId="76C969EC" w:rsidR="3481632B" w:rsidRDefault="3481632B" w:rsidP="0096680B">
            <w:pPr>
              <w:spacing w:after="0"/>
            </w:pPr>
            <w:r w:rsidRPr="3481632B">
              <w:rPr>
                <w:rFonts w:ascii="Avenir Next LT Pro" w:eastAsia="Avenir Next LT Pro" w:hAnsi="Avenir Next LT Pro" w:cs="Avenir Next LT Pro"/>
                <w:color w:val="000000" w:themeColor="text1"/>
                <w:sz w:val="18"/>
                <w:szCs w:val="18"/>
              </w:rPr>
              <w:lastRenderedPageBreak/>
              <w:t>Cuddington: St Nicholas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499E710" w14:textId="61B4B04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8F63472" w14:textId="31FE7EC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5ABF503" w14:textId="3020BBF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2025-115744</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4678349" w14:textId="4934A07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8EF23E4" w14:textId="16C1AF1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M&amp;E</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096B756" w14:textId="5005772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 xml:space="preserve">Three phase upgrade </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63CB673" w14:textId="338650D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4CE60DFC"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F608B0C" w14:textId="6271273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Wantage: St Peter &amp; St Paul</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E9F9D6" w14:textId="422F567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BADA781" w14:textId="6646411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F10CCF0" w14:textId="28651CE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2025-114815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D521D64" w14:textId="11268B5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21B406C" w14:textId="6409033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002322F" w14:textId="62277A3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Retrospective approval for repairs to south transept monument</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C5A20B5" w14:textId="329F6E2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510E6E21"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11BF809" w14:textId="00B3DF2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Pangbourne: St James the Less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88D348F" w14:textId="3C2AE12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6A86B19" w14:textId="5E02093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1CDEE5B" w14:textId="3280DAB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2025-114803</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11C2EE7" w14:textId="0003F92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89AA20D" w14:textId="621218E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Heating</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CF03BBE" w14:textId="7647A36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infrared overhead heating panels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C025576" w14:textId="4D6F328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760D12D7"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079FCB1" w14:textId="469181F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Welford: St Gregory - HAR</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86B081" w14:textId="0F7112E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DDE4D7B" w14:textId="55FB93C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786EF46" w14:textId="64A8C62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2025-115798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027123F" w14:textId="21F9BE6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 Minor</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9D65C1C" w14:textId="217149B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Lighting</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7F5B50A" w14:textId="3C89058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Replace incandescent light fittings with LED lighting</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DD04104" w14:textId="6FDBE5E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6CE3BF97"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458A04C" w14:textId="07C91B7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Radley: St James the Great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0D8F74C" w14:textId="2913448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1928E70" w14:textId="02D9188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4F0AE51" w14:textId="43AD717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offline</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C2DEE1" w14:textId="4958351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Interim</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78B6A41" w14:textId="4D7413B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A2D5ED" w14:textId="06D99FB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Investigative dendrochronology</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B1A0F2C" w14:textId="7D566A2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Interim issued and regularised</w:t>
            </w:r>
          </w:p>
        </w:tc>
      </w:tr>
      <w:tr w:rsidR="00F76055" w14:paraId="721D33D2"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93FBB1E" w14:textId="625CEAF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Henley-on-Thames: St Mary the Virgin MAJOR  PARISH CHURCH</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2504625" w14:textId="75B17A3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58F1A23" w14:textId="42A7B20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E843D86" w14:textId="467F225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offline</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FC0827B" w14:textId="68CC561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Interim</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701B731" w14:textId="4EDA7E6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497AB2B" w14:textId="23A6349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Provision of coffee van by local hotel</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8DFBF2A" w14:textId="380FF20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Interim faculty issued</w:t>
            </w:r>
          </w:p>
        </w:tc>
      </w:tr>
      <w:tr w:rsidR="00F76055" w14:paraId="0D164F28" w14:textId="77777777" w:rsidTr="00AA1895">
        <w:trPr>
          <w:trHeight w:val="285"/>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FA3913" w14:textId="4C0F8CD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Wood Green: Holy Trinity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3438D78" w14:textId="14407A6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CFADCF0" w14:textId="28B0041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8E216D1" w14:textId="3218C7F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offline</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AEF6DF6" w14:textId="52ACAD2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Interim</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6773B43" w14:textId="16C6EEB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OBC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9A27B41" w14:textId="44AC6D7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 xml:space="preserve">Emergency bell repairs </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0A5AE76" w14:textId="40AECF1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Interim faculty issued</w:t>
            </w:r>
          </w:p>
        </w:tc>
      </w:tr>
      <w:tr w:rsidR="00F76055" w14:paraId="5097295F"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F16E98" w14:textId="4F801E9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 St Barnabas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3B3716E" w14:textId="64BECBE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AA4BAA1" w14:textId="20767A6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E10FF2A" w14:textId="3A80E18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offline</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3B2A609" w14:textId="018E9A7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Interim</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7068A8F" w14:textId="4D2B0A8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OBC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F2ECE00" w14:textId="36D9BEA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Interim consent to remove organ case to builder's workshop</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2BAE775" w14:textId="0D601D1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Interim faculty issued</w:t>
            </w:r>
          </w:p>
        </w:tc>
      </w:tr>
      <w:tr w:rsidR="00F76055" w14:paraId="05B160B1" w14:textId="77777777" w:rsidTr="00AA1895">
        <w:trPr>
          <w:trHeight w:val="1155"/>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BF6EC20" w14:textId="0EB7774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Easthampstead: St Michael &amp; St Mary Magdalene</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AC8506B" w14:textId="2670216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52D605" w14:textId="380EA54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020CCD" w14:textId="1522E19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2023-092651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3EA6221" w14:textId="126778D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3F4568A" w14:textId="0A3D781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02B2763" w14:textId="4BB7719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Confirmatory faculty for lead flashing repairs to nave roof abutment and mortar repairs to tower SE pinnacle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3506C62" w14:textId="4BEB304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Petition submitted to Dio Reg</w:t>
            </w:r>
          </w:p>
        </w:tc>
      </w:tr>
      <w:tr w:rsidR="00F76055" w14:paraId="59FFF219"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1ABB659" w14:textId="7DB3543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Ashampstead: St Clement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62B7F7" w14:textId="476E2DD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620F930" w14:textId="62317C5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F787AF2" w14:textId="2C9924D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2024-107815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F32788C" w14:textId="6804E9F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6FDB386" w14:textId="66CF5DD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Heating</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2788DB" w14:textId="0CCD2A9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Replacement of under pew heating</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FD6A5D4" w14:textId="01241DD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issued</w:t>
            </w:r>
          </w:p>
        </w:tc>
      </w:tr>
      <w:tr w:rsidR="00F76055" w14:paraId="13ABDDA0"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7148BF5" w14:textId="47EFEC5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Whitchurch: St Mary the Virgin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0C353B" w14:textId="10C976C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CA756B" w14:textId="500E15F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379A14" w14:textId="4823EC7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2025-114666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C9DECF1" w14:textId="018288C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F1E437F" w14:textId="7A1B6B2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AB41188" w14:textId="76AD097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Re-shingle church spire with wooden shingles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D7B638" w14:textId="1BB755A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4ECCB5D"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33E8C27" w14:textId="7381233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Wokingham: St Sebastian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707C020" w14:textId="1BCA03E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1F0B8DE" w14:textId="47CBED0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Ungraded</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ACF2D96" w14:textId="70C4715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2024-099757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BE37D9D" w14:textId="30E3452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629581A" w14:textId="459E792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Lighting</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F3A70B0" w14:textId="7D05D04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Change halogen lighting to LED</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18C6AD8" w14:textId="468D9C9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052D4AE5"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BBAA9B6" w14:textId="3BF20C3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Kingston Lisle: St John the Baptist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28302C3" w14:textId="6E26813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507A530" w14:textId="0B7C169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A8ED1CB" w14:textId="567A04D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2025-108878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007F1C6" w14:textId="5207AB9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E731D1" w14:textId="6D3173D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5075794" w14:textId="568E6F7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Repair to hole in plaster behind altar</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F82392D" w14:textId="7B1772F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51D30860"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63046F9" w14:textId="6006D9E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North Crawley: St Firmin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EDCA70D" w14:textId="509BF8A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897630" w14:textId="5439E3D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77BEC60" w14:textId="49A240A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2025-115042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E7919A8" w14:textId="221FCD8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7DC813" w14:textId="3177441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AV</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985BB4" w14:textId="26C72B5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General enquiry re installation of wifi</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3FCB408" w14:textId="5B35A6F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016D4CAC" w14:textId="77777777" w:rsidTr="00AA1895">
        <w:trPr>
          <w:trHeight w:val="1725"/>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0E579F7" w14:textId="5937836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Streatley: St Mary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3E1C1B7" w14:textId="52A5E48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4845BE6" w14:textId="03AF1E6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4C41208" w14:textId="5D00B33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2025-110687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2ECCD3F" w14:textId="3AAA597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C239C4D" w14:textId="656E763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161C9A4" w14:textId="6AD6357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Repair of a section of the west churchyard boundary flint wall in accordance with the method statement written by David Bloxam of Cliveden Conservation dated 23.05.2025.</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3B44C9" w14:textId="7C2D8BA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3BD3D66" w14:textId="77777777" w:rsidTr="00AA1895">
        <w:trPr>
          <w:trHeight w:val="201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23DDCE6" w14:textId="0FFA1987" w:rsidR="3481632B" w:rsidRDefault="3481632B" w:rsidP="0096680B">
            <w:pPr>
              <w:spacing w:after="0"/>
            </w:pPr>
            <w:r w:rsidRPr="3481632B">
              <w:rPr>
                <w:rFonts w:ascii="Avenir Next LT Pro" w:eastAsia="Avenir Next LT Pro" w:hAnsi="Avenir Next LT Pro" w:cs="Avenir Next LT Pro"/>
                <w:color w:val="000000" w:themeColor="text1"/>
                <w:sz w:val="18"/>
                <w:szCs w:val="18"/>
              </w:rPr>
              <w:lastRenderedPageBreak/>
              <w:t>Streatley: St Mary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E5C19EF" w14:textId="7545258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0BA3E2D" w14:textId="76C0582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914A7F4" w14:textId="598A180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2025-110688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D8928E9" w14:textId="45A664A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F783A25" w14:textId="15C70BF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A04B14C" w14:textId="265E62B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Repair of quarry glass window in ringing chamber in accordance with the method statement written by David Bloxam of Cliveden Conservation dated 23.05.2025.</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7263EB6" w14:textId="4C449C4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0CC77DDD" w14:textId="77777777" w:rsidTr="00AA1895">
        <w:trPr>
          <w:trHeight w:val="144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3625CCA" w14:textId="32BE9E5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Streatley: St Mary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9F418BF" w14:textId="3531C83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C67C09" w14:textId="0B16F34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DF6E1F0" w14:textId="553516D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2025-110698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09FDCE8" w14:textId="1864F14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D8DED46" w14:textId="4429DDD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F23FEE8" w14:textId="48C4312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Cleaning of stains on Chancel walls in accordance with the method statement written by David Bloxam of Cliveden Conservation dated 23.05.2025.</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DBC0A4B" w14:textId="43ABA52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7D2DD524"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3AB241D" w14:textId="755AD23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Fawley: St Mary the Virgin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570EF61" w14:textId="3F6CD1D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905EDD4" w14:textId="503D92F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019A8EA" w14:textId="147E45A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2025-110661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ED7AD3C" w14:textId="3CBC0C1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BFB902" w14:textId="3718CFB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E95AEBE" w14:textId="3F4EAFB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Roof tile and external stonework repairs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EAE8B55" w14:textId="50A3FDA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5A0F3158"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DAFE487" w14:textId="5D0900D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Warfield: St Michael the Archangel</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6C6C627" w14:textId="208A452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56DCF35" w14:textId="002EB2A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6A1F2A4" w14:textId="7D255FF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2025-111206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C386B89" w14:textId="643FBA5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5E10D2" w14:textId="784EF53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1E63559" w14:textId="5820140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Repair to stained glass window</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4A0DD3A" w14:textId="460235E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9742F9C"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E0794F6" w14:textId="0CB6E88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Burnham: St Peter</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AD7CE0" w14:textId="3100BB1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4A3460" w14:textId="0E33C83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42BF17F" w14:textId="54265D5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2025-116236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7CA92D" w14:textId="449A50D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CE98C7" w14:textId="3FDAA9E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OBC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D7ED3E" w14:textId="4043C8C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 xml:space="preserve">Replacement of Clock motor </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CD0A354" w14:textId="163EF5F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7D58409C"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76D7FB5" w14:textId="4D9B6BA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Great Tew: St Michael &amp; All Angels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69AEA66" w14:textId="1D1E1DA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7244685" w14:textId="14A5978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FFD452E" w14:textId="1FD9164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2025-112006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79906BB" w14:textId="290FC4A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F8609D8" w14:textId="7C3ABA2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488ABD8" w14:textId="3AC1E4E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Repairs to tower</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D7C1B52" w14:textId="3D73340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4BD10E1"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4444C12" w14:textId="3A142B2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 St Peter &amp; St Paul MAJOR PARISH CHURCH</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0AAA764" w14:textId="5F2D258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06D5917" w14:textId="5A42D4E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A36DC21" w14:textId="5B88576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2025-111909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D505691" w14:textId="505E340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B4AC529" w14:textId="63B2270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701153D" w14:textId="4A20B9B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Repairs to leaded light window</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749400" w14:textId="781A291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0C01692C"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E2F4CB1" w14:textId="453DE19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Charlbury: St Mary the Virgin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1F31E2F" w14:textId="68E8029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F908149" w14:textId="0E0BFE8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616D25A" w14:textId="243344E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2025-111845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21EBBAB" w14:textId="51CBA0B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B03658C" w14:textId="2E053BA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32C6F4B" w14:textId="71E5243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Repair to churchyard wall</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3FEAF68" w14:textId="77C9939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2A4C514"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EAF27C" w14:textId="7FAEF18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Cowley: St Alban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20191AA" w14:textId="307FD00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4CEE34C" w14:textId="69586C8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Ungraded</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9BC02A2" w14:textId="39EF841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2025-112029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B293B4E" w14:textId="4378ED9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6D092A7" w14:textId="746B7F8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M&amp;E</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17AE365" w14:textId="3E788C8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hearing loop</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916DA21" w14:textId="154C3AB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29FE438F"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F557E67" w14:textId="4453421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Chilton: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6927B65" w14:textId="6989E5D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E23920" w14:textId="60A574D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899AAE5" w14:textId="216C768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2025-108835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0DFB0D" w14:textId="0DF0C67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011E4E1" w14:textId="60D0E0C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AEC60E6" w14:textId="664B0B6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Plaster repairs and repainting</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C52BDFB" w14:textId="0A3BFA7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41BF45E"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95F5932" w14:textId="3DAC746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 St Peter &amp; St Paul MAJOR PARISH CHURCH</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AD9D84F" w14:textId="0CB4874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D4D4730" w14:textId="5257A83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55C493" w14:textId="519CA8B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2025-111783</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603B57E" w14:textId="611BCC4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A61894" w14:textId="3FCB451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AV</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747BA1E" w14:textId="2C49F2A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Sound system upgrade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48792ED" w14:textId="7604864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269FCED7"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F6031AE" w14:textId="2CCE1F7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West Wycombe: St Paul</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D7B009F" w14:textId="0B37A42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8FAB4DE" w14:textId="0A80117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Ungraded</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A528424" w14:textId="03CE6EB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2025-112628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A699F24" w14:textId="774A4C8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049BA53" w14:textId="35A4FBE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275941A" w14:textId="6CC98C2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Replacement of vestry roof and insulation and associated electrics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F18E76E" w14:textId="43E3D80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7297DA60"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F5BC49" w14:textId="4634F2F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New College Chapel</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2173F4B" w14:textId="2A04652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4E550B7" w14:textId="59C854C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 + SAM</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C52EB9B" w14:textId="04C999F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2025-114085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42ABC3" w14:textId="5A9B447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C62551E" w14:textId="4643F15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F5AE9D6" w14:textId="1C22348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Urgent repair to door frame of clerks' vestry</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CE938E" w14:textId="59F2094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4F771037"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0400805" w14:textId="72D40ED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West Wycombe: St Paul</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A5C6071" w14:textId="5D97243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FFD424F" w14:textId="62F37CC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Ungraded</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5F9D7BC" w14:textId="3712952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2025-112633</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79B3B3F" w14:textId="66074C0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C518FE5" w14:textId="259D5CA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6D71C79" w14:textId="0853F0B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Accessible path</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E381722" w14:textId="3C2C00A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544634D3"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F81D69E" w14:textId="4FA1D66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Hedsor: St Nicholas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EC35D9B" w14:textId="0AD5D66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C68BCA2" w14:textId="44FD2E2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673FAD5" w14:textId="7C7B3A6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2025-109829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445A388" w14:textId="434D6A1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0641F3" w14:textId="12DEF7E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H&amp;S improvements</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14AE2A" w14:textId="70EC4A0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 handrail to front door steps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E032F60" w14:textId="471D954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1B901B02"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3B88F9F" w14:textId="445B259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Chinnor: St Andrew</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DA391D7" w14:textId="5CC83F5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5DDD0C0" w14:textId="3DC965C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A70B55" w14:textId="3D2CC16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2025-114100</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312BBEF" w14:textId="720EE2F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DA77263" w14:textId="1C82D3B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71ECD41" w14:textId="4A30889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Plaster repairs and redecoration of Lady Chapel</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FF1309B" w14:textId="56B7A79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1A69F6AC"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7451A63" w14:textId="39809EA4" w:rsidR="3481632B" w:rsidRDefault="3481632B" w:rsidP="0096680B">
            <w:pPr>
              <w:spacing w:after="0"/>
            </w:pPr>
            <w:r w:rsidRPr="3481632B">
              <w:rPr>
                <w:rFonts w:ascii="Avenir Next LT Pro" w:eastAsia="Avenir Next LT Pro" w:hAnsi="Avenir Next LT Pro" w:cs="Avenir Next LT Pro"/>
                <w:color w:val="000000" w:themeColor="text1"/>
                <w:sz w:val="18"/>
                <w:szCs w:val="18"/>
              </w:rPr>
              <w:lastRenderedPageBreak/>
              <w:t>Kidmore End: St John the Baptist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F1FBDE0" w14:textId="56A8038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74E4474" w14:textId="1CD4A44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001544E" w14:textId="5C96018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2025-114319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4721E7" w14:textId="302EE8B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DF0B1FB" w14:textId="70EFCAD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184497C" w14:textId="4CE47DD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QI repairs to bellcote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8748CEE" w14:textId="5A0368E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37BD6B6D"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B88451" w14:textId="4BBE7CD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Kidmore End: St John the Baptist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1DFBDD9" w14:textId="20111DD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EEEEEC3" w14:textId="753C2B9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5159472" w14:textId="3A7D8E9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2025-112437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2C066BA" w14:textId="5941F81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948739F" w14:textId="74BAC6D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76612AE" w14:textId="4FFF3FD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Emergency roof repairs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6D8EA74" w14:textId="2FCE777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549176F2"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7EB9DA6" w14:textId="34F7B46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Little Coxwell: St Mary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03DF143" w14:textId="6B2436B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423C27" w14:textId="0A3AB5E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1B67B22" w14:textId="5949A6F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2025-114549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8992A2B" w14:textId="338CF52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E5B92C9" w14:textId="6081227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AA9683E" w14:textId="1FA9E06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External repairs following QI - installation of new lead soakers and mortar haunchings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0C63B2" w14:textId="4AACD2A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05C8D159"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56EA69B" w14:textId="499FCA3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Marcham: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C0C16E0" w14:textId="583F017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14ED88D" w14:textId="54C4F57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5CFADD" w14:textId="0135665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2025-114723</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C5ABAE8" w14:textId="372A040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99EED14" w14:textId="4B427A7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M&amp;E</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0E307BC" w14:textId="7E36438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 xml:space="preserve">Three phase electricity upgrade </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A09A16B" w14:textId="52EFF55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4EBB1AB3"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7AACCE6" w14:textId="002FE2C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Fringford: St Michael</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8877BAC" w14:textId="65844D0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78DBD9A" w14:textId="004DA8D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3BD5914" w14:textId="2867B4F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2025-114745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8D19B51" w14:textId="3151B4E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8C26C3A" w14:textId="26D69FF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F33C95" w14:textId="4D10C3F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Removal of window guards and repair to bell tower window.</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198BA65" w14:textId="214078F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5D88842E"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3B43324" w14:textId="12732EF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Brimpton: St Peter</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507281E" w14:textId="0D4335D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94F3195" w14:textId="71AB688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55619D3" w14:textId="5A1A717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2025-113992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400DB5F" w14:textId="4F81EB7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40490E6" w14:textId="560CCBB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0AED2FA" w14:textId="18045BB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Minor repairs to steeple whilst assessment is carried out.</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35EFE05" w14:textId="169B0B6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issued</w:t>
            </w:r>
          </w:p>
        </w:tc>
      </w:tr>
      <w:tr w:rsidR="00F76055" w14:paraId="0AF06534"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327D711" w14:textId="0F210B3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Caversham: St Andrew</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1928D32" w14:textId="48E9B77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77D901B" w14:textId="774E280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Ungraded</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BF46D3A" w14:textId="1531C34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2025-114811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D53536F" w14:textId="6C4483D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F36E9D1" w14:textId="47D9FA4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H&amp;S improvements</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2BB0A8E" w14:textId="0C57C6C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handrail at north porch</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53DCA2D" w14:textId="0633533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69BF663"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E048FB9" w14:textId="5A6212D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Bow Brickhill: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801D739" w14:textId="25025E1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663AD55" w14:textId="779D26E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985DA3" w14:textId="5DBE92B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2025-115142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84E74B0" w14:textId="10CF25C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62D88BA" w14:textId="320A44D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13DD69C" w14:textId="042C08D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Roofing works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1017A00" w14:textId="2CE2EAB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42BFEA5E"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DF5AF59" w14:textId="379DDD5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Appleton: St Laurence</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E4016F8" w14:textId="34ED19E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CA2AA5C" w14:textId="6EEC27C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B23B2A4" w14:textId="35393F4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2025-115256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51A53E3" w14:textId="35B088D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5C3CDAA" w14:textId="1469261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OBC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030CDBF" w14:textId="6AEB686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Bell ropeway, wheel and fittings alterations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4862859" w14:textId="298758C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76244FA4"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E380ED" w14:textId="75B6BEA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Littleworth: Holy Ascension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D01FC62" w14:textId="7A9BA20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B9C055B" w14:textId="0D25829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60AEB09" w14:textId="4BB5FC6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2025-114318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ED3D7C9" w14:textId="504F4FD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4C8A19E" w14:textId="7C155C9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A879B8C" w14:textId="712F873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Internal plaster repairs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5CF9EBE" w14:textId="13616B2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7952729B"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5A1DA8" w14:textId="1F46516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Warfield: St Michael the Archangel</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0D26BF8" w14:textId="245FB3D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41A181" w14:textId="3734C44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AADE1D4" w14:textId="4A11B5F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2025-115331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2805E5F" w14:textId="03F72BD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936DD66" w14:textId="4C8B631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782FAEE" w14:textId="2EE257B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Replacement of churchyard entrance gate and fence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B31CF56" w14:textId="21F82CF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5AE9ED5"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B53FCE" w14:textId="3AEF7F6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Childrey: St Mary the Virgin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ECE0A45" w14:textId="5BC6757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86683EE" w14:textId="3D1E5B0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C5B273F" w14:textId="23A0DE4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2025-115343</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4E8F9A6" w14:textId="24786FA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81B0FDB" w14:textId="204D480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827E6AD" w14:textId="15DE26E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Re-lay loose floor tiles in south transept</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A7EB630" w14:textId="5DDAA2F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7CB492C0"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F5E217F" w14:textId="638C258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Barkham: St James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E5B6FA0" w14:textId="55CCB38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45A95A7" w14:textId="5D624D6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93737C7" w14:textId="34E3686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2025-115436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D722AB2" w14:textId="3ADC801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57A1E9E" w14:textId="37D8726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D68B8B" w14:textId="5F0A9DA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Plaster repairs to west end of nave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FB4D587" w14:textId="5AAD704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446D27BB"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81EFA75" w14:textId="12CCCE1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Tilehurst: St Catherine of Siena</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33C638A" w14:textId="2C16A64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A006BF" w14:textId="0989C0B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Ungraded</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D277D0" w14:textId="09DCE29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2025-115678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EF28037" w14:textId="67839B1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BE2296F" w14:textId="733EA91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33E5D30" w14:textId="64497D4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Replacement of roof light and repair of buttresses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8C3A512" w14:textId="1804C86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5CA65BC9"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76B6A3" w14:textId="691498E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Chesham Bois: St Leonard</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6D906C8" w14:textId="49FAD6D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DA2ABDB" w14:textId="05C5E77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782C34" w14:textId="6C27C59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2025-114734</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5D53E5B" w14:textId="5B221E8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E1693FF" w14:textId="4516967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60C3A50" w14:textId="43101B3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Replacement of stolen lead</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CF9579" w14:textId="6D98144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4D552EAB"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B20B34" w14:textId="2CDF4B6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Thatcham: St Mary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38E8672" w14:textId="4C1EB33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43FF6A2" w14:textId="2286E8E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D8229B4" w14:textId="22432D6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2025-116085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E89559A" w14:textId="394D06E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D2516F4" w14:textId="44EF1E1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Liturgical</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BB0EA21" w14:textId="5C5070E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Disposal of altar frontals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3184228" w14:textId="6985DB6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28B73673" w14:textId="77777777" w:rsidTr="00AA1895">
        <w:trPr>
          <w:trHeight w:val="144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81E5A0B" w14:textId="64062A5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Hook Norton: St Peter</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0D0E8E2" w14:textId="6500CB3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83E1130" w14:textId="5212246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C2AD2F3" w14:textId="1B1BD8D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2025-116207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4D853EE" w14:textId="147A915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26BEC2E" w14:textId="02CE11B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OBC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168527A" w14:textId="21CFF2C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Replace organ pneumatic pedal action with electric pedal action and replacement of trigger swell pedal mechanism with a balance swell pedal</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3DC6407" w14:textId="47114D2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A1C7120"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841C611" w14:textId="52BE12D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 St Peter &amp; St Paul MAJOR PARISH CHURCH</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87CC28D" w14:textId="0F58B88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DD62372" w14:textId="0A201CC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1F5517" w14:textId="0560769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2025-116154</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C276DF5" w14:textId="275C327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02B4678" w14:textId="426BC04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D1FFE93" w14:textId="48DED50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Minor repairs and conservation works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C2CD416" w14:textId="7F976DE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Awaiting Archdeacon</w:t>
            </w:r>
          </w:p>
        </w:tc>
      </w:tr>
      <w:tr w:rsidR="00F76055" w14:paraId="69193057"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7854AB" w14:textId="7F19EE8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Woodley: St John the Evangelist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10A4942" w14:textId="5F09D38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0167438" w14:textId="7C493F0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BCE0A9D" w14:textId="0BFA659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2025-115839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B940BC9" w14:textId="590342A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DE48194" w14:textId="467C528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96293F9" w14:textId="02C82C8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Patch repairs  of organ ceiling</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80AEFC6" w14:textId="657E7B3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45A1BF8D"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5BEE2ED" w14:textId="5D2763E4" w:rsidR="3481632B" w:rsidRDefault="3481632B" w:rsidP="0096680B">
            <w:pPr>
              <w:spacing w:after="0"/>
            </w:pPr>
            <w:r w:rsidRPr="3481632B">
              <w:rPr>
                <w:rFonts w:ascii="Avenir Next LT Pro" w:eastAsia="Avenir Next LT Pro" w:hAnsi="Avenir Next LT Pro" w:cs="Avenir Next LT Pro"/>
                <w:color w:val="000000" w:themeColor="text1"/>
                <w:sz w:val="18"/>
                <w:szCs w:val="18"/>
              </w:rPr>
              <w:lastRenderedPageBreak/>
              <w:t>Banbury: St Mary MAJOR PARISH CHURCH - HAR</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EBCE6F" w14:textId="4640F78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A93D950" w14:textId="7E8BEBB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C6CC64B" w14:textId="06468BA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2025-116392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46542E8" w14:textId="77B0A18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C8BF3AB" w14:textId="413E984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58E4BC4" w14:textId="5A95415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Felling of two trees which have become dead, dying or dangerous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346D524" w14:textId="78B97A5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ADF828C"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7D446AA" w14:textId="7EEFD00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Great Missenden: St Peter &amp; St Paul</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29FF31F" w14:textId="03C71D7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8A07EFF" w14:textId="66CB107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9C68B3" w14:textId="7C2F69E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2025-117063</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9FADF45" w14:textId="2CCFE29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F300ABC" w14:textId="3DB9B62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C288BA3" w14:textId="5AE834B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Urgent repairs to tower masonry</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6E66841" w14:textId="400653E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727737BA"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CB3EE65" w14:textId="3CA81A9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 St Thomas the Martyr HAR</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3F4ED76" w14:textId="04946B4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6F6C9D8" w14:textId="5125FA3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89C6C31" w14:textId="1243052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2025-116490</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C95BFF7" w14:textId="7156F8F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8DE891D" w14:textId="51A113F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8E15CA7" w14:textId="1414566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Repaint and recondition three external one internal doors.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A0EA930" w14:textId="4E53827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1D50A60C"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3EDB45" w14:textId="59A833F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Aylesbury: St Mary the Virgin MAJOR PARISH CHURCH</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F9223CC" w14:textId="50199D6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32C7BA6" w14:textId="7C5B088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0E9420A" w14:textId="4D2BB8F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2025-116544</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8E437D4" w14:textId="1DC2E0E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89563F2" w14:textId="6C8F1ED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429A4CC" w14:textId="065A0E0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conduit through churchyard by Openreach</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CD30160" w14:textId="06FA1D5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0460D9D7"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EC6AF47" w14:textId="001C65B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Glympton: St Mary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4FDA1F" w14:textId="291F3A4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6276CF7" w14:textId="68CA367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06C3738" w14:textId="119769B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2025-116338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8AB1437" w14:textId="7BDEEBC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AE384F9" w14:textId="4F52AF6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6A0309D" w14:textId="3E93A96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Reroofing works associated carpentry repairs, bat mitigation, stonework repairs.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E60F2CF" w14:textId="0538851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E9ED9EF"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19A6559" w14:textId="0E7685E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Littleworth: Holy Ascension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A3B42AE" w14:textId="1FDA365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490476" w14:textId="2A41690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F5D8F76" w14:textId="3D653EB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2025-117515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26E2304" w14:textId="40789C0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0AF59B9" w14:textId="6760A5B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E0F2239" w14:textId="079A024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Plain glazing repairs following attempted break-in</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5C7F8E3" w14:textId="025B91B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5B1E0C64"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77AEBAD" w14:textId="1BC76A4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Banbury: St Leonard</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CB322A7" w14:textId="1BF7D22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9603928" w14:textId="51B9860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Ungraded</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F282F89" w14:textId="35C807D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2025-109051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41CF80" w14:textId="21A437F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EFEF96F" w14:textId="08628D5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8DE98DE" w14:textId="6E510DD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Felling of one tree and topping of two other trees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879D03E" w14:textId="411AE2D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Awaiting Archdeacon</w:t>
            </w:r>
          </w:p>
        </w:tc>
      </w:tr>
      <w:tr w:rsidR="00F76055" w14:paraId="53D50BCD"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E90F8B7" w14:textId="41F7BAF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Buckland: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DA3BA87" w14:textId="11EB594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5610E25" w14:textId="633404E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EBA258" w14:textId="786D523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2025-117152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640C372" w14:textId="72C06FE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7EED946" w14:textId="53E8F19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E2529C7" w14:textId="7AD01C9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Rebuild of churchyard wall</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C1B46F7" w14:textId="6602ACB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Awaiting Archdeacon</w:t>
            </w:r>
          </w:p>
        </w:tc>
      </w:tr>
      <w:tr w:rsidR="00F76055" w14:paraId="4CF8E888"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7794967" w14:textId="58E01BE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 St Peter &amp; St Paul</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89431B9" w14:textId="685FF5F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F12D8E1" w14:textId="2DF8A7C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3DB8A6" w14:textId="3AB9639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2025-117357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9E75738" w14:textId="526E988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EE607F" w14:textId="5FCF2D2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M&amp;E</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0C3F6BA" w14:textId="53280D1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 xml:space="preserve">Installation of overhead telecoms cable </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FFDEF83" w14:textId="3CBCB52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37DE2E52"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52FFA1F" w14:textId="1BBF434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Beckley: Assumption of the Blessed Virgin Mary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B736B93" w14:textId="72214B7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D208FCC" w14:textId="3566891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D8E258F" w14:textId="4547623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2025-117160</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A182E3E" w14:textId="0D666E0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956C0F3" w14:textId="71C9BA2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FD5A05A" w14:textId="24D6031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Reduce dangerous Judas tree by 70%, and reshape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2E71525" w14:textId="094631D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3FBF4689"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90DBDF2" w14:textId="2C90DB2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Littleworth: Holy Ascension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3C644E3" w14:textId="72847E3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765D48F" w14:textId="7819F49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E022439" w14:textId="4D5592A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2025-117534</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42A8AD9" w14:textId="1FE9F45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7AC52DC" w14:textId="1C68F6B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19C98C9" w14:textId="5F3ACAE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Remedial roof repairs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F0607F" w14:textId="3B73BAE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4DF2228B"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99CD16D" w14:textId="1CE1851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Thame: St Mary the Virgin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D26D137" w14:textId="0406E61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DD18CD3" w14:textId="4F19144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0A06C9" w14:textId="2D7077B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2025-115391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E16FAF" w14:textId="08788B1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BBB3E23" w14:textId="2952528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3DE18D5" w14:textId="1430159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Alterations to noticeboard</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1674D46" w14:textId="2341F34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8AB2735"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784616F" w14:textId="1163853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Crowthorne: St John the Baptist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36D0738" w14:textId="54F2140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0A46ED1" w14:textId="321BE84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F480E46" w14:textId="7037552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2025-114589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08B3C07" w14:textId="34DD622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539963B" w14:textId="13A08C3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Development</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0A5C32B" w14:textId="7FE9F96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Additional vicars board</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493AC01" w14:textId="4B6EE3A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C148592"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0A93C78" w14:textId="0419EA4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Wokingham: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15B358D" w14:textId="55E3132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F93C28C" w14:textId="685C43A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10AF1EF" w14:textId="7E5894E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2025-111492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F62C897" w14:textId="6D9783C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3C6D4A6" w14:textId="762BF46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B0161D2" w14:textId="38F34C3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Three new signs in churchyard</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B553A49" w14:textId="47FEE0A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106AE02A"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1BDB21D" w14:textId="6FC22D4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Barkham: St James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484056F" w14:textId="0C8A5AF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B4F57BC" w14:textId="2D22AE4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A4B22FB" w14:textId="752184D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2025-115371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26D3F84" w14:textId="1C97E50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3AE04D3" w14:textId="23E4795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E2224AD" w14:textId="53AE48B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New noticeboard</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1D6A0B" w14:textId="5CCCBCB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164015D5"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B00C7D0" w14:textId="31B1F82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Wolverton: St George the Martyr</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4D986C5" w14:textId="15CC6E7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03FBCD0" w14:textId="312D551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E2BBE10" w14:textId="08A0C3C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2025-115556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44C1698" w14:textId="1E6184C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8B1A8DD" w14:textId="7A1DFB2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46C42BE" w14:textId="596D132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Bird boxes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20DF674" w14:textId="42C9A45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45776187"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B63524F" w14:textId="30D59B9E" w:rsidR="3481632B" w:rsidRDefault="3481632B" w:rsidP="0096680B">
            <w:pPr>
              <w:spacing w:after="0"/>
            </w:pPr>
            <w:r w:rsidRPr="3481632B">
              <w:rPr>
                <w:rFonts w:ascii="Avenir Next LT Pro" w:eastAsia="Avenir Next LT Pro" w:hAnsi="Avenir Next LT Pro" w:cs="Avenir Next LT Pro"/>
                <w:color w:val="000000" w:themeColor="text1"/>
                <w:sz w:val="18"/>
                <w:szCs w:val="18"/>
              </w:rPr>
              <w:lastRenderedPageBreak/>
              <w:t>Wokingham: St Sebastian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37D8748" w14:textId="1E95B1D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D3C1387" w14:textId="381CC71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Ungraded</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19841A4" w14:textId="68E3C11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2025-109999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885AB58" w14:textId="36E556F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A6438A0" w14:textId="32C5EBD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FCD6893" w14:textId="55D4246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Introduction of new noticeboard</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A25B918" w14:textId="764C7E2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3E287EDA"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4449B3B" w14:textId="768D5C3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Harwell: St Matthew</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FF8245D" w14:textId="09C9E05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F118484" w14:textId="72466D9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B518178" w14:textId="6018A85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2025-115720</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0699D8D" w14:textId="3D08546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567C3FF" w14:textId="09A44DB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D70E032" w14:textId="42218F9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defibrillator</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E7A7A27" w14:textId="1D15DC5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Awaiting Parish - project in progress</w:t>
            </w:r>
          </w:p>
        </w:tc>
      </w:tr>
      <w:tr w:rsidR="00F76055" w14:paraId="4FB4A66A"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23C4928" w14:textId="3D3E34A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Sibford: Holy Trinity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C8D0D1" w14:textId="29201AA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EF5D4B1" w14:textId="627E8BE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A14B2B6" w14:textId="16EE630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2025-115755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1F8833B" w14:textId="0B715A7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B7BD97" w14:textId="64178CA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1A4E6D4" w14:textId="1E1B3DA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Replacement noticeboard</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7F7341C" w14:textId="62EB092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251068A9"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2B1524" w14:textId="75C6885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Mapledurham: St Margaret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B23329F" w14:textId="6E6FD13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968FD7" w14:textId="2689A54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0DB9B1A" w14:textId="22FD2B2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2025-115728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48FE00" w14:textId="61A660F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78C4946" w14:textId="540C170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AA32E66" w14:textId="63D9F4C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 xml:space="preserve">removal of bench in churchyard </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89A4525" w14:textId="59879C8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7A255C21"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BD85DC0" w14:textId="41D1219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Souldern: Annunciation of the Blessed Virgin Mary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1FD4B1" w14:textId="5DDE967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53F0EC0" w14:textId="66CC1F9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D4DB561" w14:textId="68B8AAF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2025-116933</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49FFD03" w14:textId="09AEB8D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CE84C8A" w14:textId="577C7AA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BCDC39" w14:textId="0D7830C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 xml:space="preserve">Tree trimming for electricity supply </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5AEF586" w14:textId="129D556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26377CF2"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080C4F0" w14:textId="3795DD7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Great Rollright: St Andrew</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5BAC59" w14:textId="71D3B32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AE3AC32" w14:textId="3E341D4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DD5E94" w14:textId="7BEC7B9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2025-115902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ADCE2AC" w14:textId="0A2E5A2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FAA5570" w14:textId="79D425C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791AD1C" w14:textId="2278E71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memorial bench</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65005CF" w14:textId="63D5436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292575EB"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15EE13" w14:textId="4267555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Theale: Holy Trinity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620CD68" w14:textId="062500E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A1233D3" w14:textId="51A52CE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5F514B1" w14:textId="2AE400C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2025-116132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D76DE6C" w14:textId="1AB5283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D163A1B" w14:textId="74A6F5D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9DB8055" w14:textId="121AF94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Two new noticeboards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740CD4B" w14:textId="76FA5D2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1B5F1A29"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0F2C5A4" w14:textId="73421F2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Hanslope: St James the Great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CF692ED" w14:textId="2689667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A3776D8" w14:textId="5276134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BD56A76" w14:textId="12E9E8C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2025-116271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32FA995" w14:textId="22BA1E7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DFBC87B" w14:textId="0DEF5E0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3C2003E" w14:textId="533B227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Memorial bench</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93BB2FF" w14:textId="663E29C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0A5DA471"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50DED06" w14:textId="740A18A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Taplow: St Nicolas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FFAF6AF" w14:textId="0873460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C5A2EB8" w14:textId="1DFB894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9D581A" w14:textId="654AB08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2025-116429</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DDEBBC5" w14:textId="39F6C81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2730ABF" w14:textId="5942130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H&amp;S improvements</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E936CB4" w14:textId="200908D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Asbestos removal from boiler room and crypt</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A65D314" w14:textId="70A41E3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45CF72AA"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3E47D3D" w14:textId="46D974D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Chearsley: St Nicholas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225C803" w14:textId="5CB72D9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313938" w14:textId="0A80576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FBE374D" w14:textId="2676DE7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2025-116067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DFDCB10" w14:textId="393658F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D8B809" w14:textId="4C1BE40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FBCDF95" w14:textId="4E8D86A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Tree works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9E7BF00" w14:textId="657C20B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23E029D9"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FD66D0F" w14:textId="26396C1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 St Clement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AA6679E" w14:textId="530FDE6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58E42CA" w14:textId="084EA8B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64CC4C7" w14:textId="601A02E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2025-116481</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E2E14AA" w14:textId="58E059B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010E4A3" w14:textId="53F1F5B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C2AEE9B" w14:textId="4741AA0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Repair of chalice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2DD2E6" w14:textId="35EE0B9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5F24CA72"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68311EE" w14:textId="71EFABA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Coleshill: All Saints (Bucks)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D294C7C" w14:textId="7A8E610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70CBAB5" w14:textId="0F7F4C4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9B3B4C8" w14:textId="5AE4E54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2025-116272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E9F29DB" w14:textId="47480B5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7A346A3" w14:textId="5BA4752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E029F26" w14:textId="726488A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Replacement bench</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E6D7E38" w14:textId="3925ADC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3C65E981"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3E20DFE" w14:textId="47C04D6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Thame: St Mary the Virgin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A7E1647" w14:textId="2EFB357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87AC8FC" w14:textId="45729F2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3FE69A6" w14:textId="5BCE0ED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2025-115632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3009BB7" w14:textId="28645CB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49C1F7B" w14:textId="10D0D83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8561918" w14:textId="4C5D4DD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Memorial bench</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DE3AC7A" w14:textId="14F4075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6C818E1F"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23CE2AD" w14:textId="3AC3374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Banbury: St Mary MAJOR PARISH CHURCH - HAR</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6C97A93" w14:textId="19045BE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297B927" w14:textId="0AC6EF6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C20AB23" w14:textId="7B35A74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2025-117310</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C0FEB1" w14:textId="609B64D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516461" w14:textId="3D2CA96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1D6E9C0" w14:textId="7D5A400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Tree works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A59F768" w14:textId="62560CA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Awaiting Archdeacon</w:t>
            </w:r>
          </w:p>
        </w:tc>
      </w:tr>
      <w:tr w:rsidR="00F76055" w14:paraId="3CCEABD8"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18AA41C" w14:textId="2B199D8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Marlston: St Mary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A6B5128" w14:textId="3C3CF65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BD7D8A8" w14:textId="5B314C2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76CD126" w14:textId="5E0FF86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2025-117337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693FF17" w14:textId="432BFFF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7C5D925" w14:textId="50687F0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FD194B1" w14:textId="16A837A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New external noticeboard</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6BF0259" w14:textId="5A07605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40259B21"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E28E72A" w14:textId="086D2B5B" w:rsidR="3481632B" w:rsidRDefault="3481632B" w:rsidP="0096680B">
            <w:pPr>
              <w:spacing w:after="0"/>
            </w:pPr>
            <w:r w:rsidRPr="3481632B">
              <w:rPr>
                <w:rFonts w:ascii="Avenir Next LT Pro" w:eastAsia="Avenir Next LT Pro" w:hAnsi="Avenir Next LT Pro" w:cs="Avenir Next LT Pro"/>
                <w:color w:val="000000" w:themeColor="text1"/>
                <w:sz w:val="18"/>
                <w:szCs w:val="18"/>
              </w:rPr>
              <w:lastRenderedPageBreak/>
              <w:t>Hethe: St Edmund &amp; St George</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EB7F5A9" w14:textId="1A4BA74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7FC9164" w14:textId="05A865F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D9C43ED" w14:textId="403F290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2025-117385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851E938" w14:textId="22F603A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11E2097" w14:textId="48AC7B1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E4D304" w14:textId="6F82694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Replacement noticeboard</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E47344C" w14:textId="30A74C9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51AA485A"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3F0F6EA" w14:textId="55DB748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Wootton: St Mary</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DA8F41C" w14:textId="6CA5C62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3C83133" w14:textId="74E2549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1D3A0C3" w14:textId="688C3A4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2025-117437</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75B8A54" w14:textId="7BEF8A2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C2ADC9F" w14:textId="4147F87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A1C92F9" w14:textId="3B49B20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Memorial bench</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2DAAA31" w14:textId="619CDD3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7ECF28DE"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D159173" w14:textId="6F915A9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Harpsden: St Margaret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62DDF09" w14:textId="372374D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2AAC327" w14:textId="2D6F8F7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84F8B01" w14:textId="6ED8BA1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2025-117574</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FE3505D" w14:textId="7A0868D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F2CDF01" w14:textId="4632B11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D94A57A" w14:textId="7688832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bench</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B4602F" w14:textId="6D8EC7F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4F00EDC1"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5EA89E7" w14:textId="0C3A0BE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Marcham: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39A4117" w14:textId="618C808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C6705B7" w14:textId="3E18831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4C724AB" w14:textId="068097B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2025-117685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05ADDEC" w14:textId="245E0F9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40FFB81" w14:textId="141668C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F80920F" w14:textId="2AF42E7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Cut back lilac plant/tree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2A8B0F" w14:textId="2B8F186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1B3A5356"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DCFFE9D" w14:textId="1EC45E7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Shorthampton: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6F4FE34" w14:textId="378EBE4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063C99E" w14:textId="3C18146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9BB1134" w14:textId="2C059C0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2025-117150</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DAEE745" w14:textId="788C6B0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95FAC56" w14:textId="5193AE4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79EBEA3" w14:textId="6A0B20F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Tree works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3116551" w14:textId="2981FF7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598EA91B"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D7B8658" w14:textId="21E8E5C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Shorthampton: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4CF8F67" w14:textId="59AB785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5B08D7" w14:textId="4624F75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639B8D0" w14:textId="597C25C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2025-117782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F402EBE" w14:textId="2DFA126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4C8FAC9" w14:textId="08D069B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5ABEDB2" w14:textId="0697435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bench</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C0CBA9A" w14:textId="594F481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issued</w:t>
            </w:r>
          </w:p>
        </w:tc>
      </w:tr>
      <w:tr w:rsidR="00F76055" w14:paraId="16CC9DA9"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9C86095" w14:textId="58AF40C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Marcham: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57BD7E4" w14:textId="60F5A5E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70BE151" w14:textId="193E612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10197D2" w14:textId="169B21E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2025-117912</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DA9593A" w14:textId="5261DC4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BBB7D05" w14:textId="1CDB9E0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C335AC6" w14:textId="4C52BDD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Pollarding of large American oak</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88D2512" w14:textId="4A68F5B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Awaiting Archdeacon</w:t>
            </w:r>
          </w:p>
        </w:tc>
      </w:tr>
      <w:tr w:rsidR="00F76055" w14:paraId="65CFDE55"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D76BFC" w14:textId="5716B9E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Emberton: All Saints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7D11286" w14:textId="48E9E5A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BUCKINGHAM</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1310C8C" w14:textId="2707085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1DB6A47" w14:textId="589FB6D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2025-117858</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9967F4F" w14:textId="5DE68AE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List B - Archdeacon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7A2C3F2" w14:textId="4491E56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88A7AC7" w14:textId="13A7067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Fell dying flowering cherry replant with similar tree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AED54C2" w14:textId="7B88484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Awaiting Archdeacon</w:t>
            </w:r>
          </w:p>
        </w:tc>
      </w:tr>
      <w:tr w:rsidR="00F76055" w14:paraId="7458730E"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AB34EEA" w14:textId="39454AD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Lewknor: St Margaret</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95A1B20" w14:textId="2FD5781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E7BE6EE" w14:textId="582C295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E4B314B" w14:textId="7904775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offline</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A561EB4" w14:textId="75FED26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Private Petition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932AF1D" w14:textId="7892E39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Churchyard</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583ACCB" w14:textId="20387DE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Regularise partial demolition and rebuild of churchyard wall</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7923EDD" w14:textId="210A1D58" w:rsidR="3481632B" w:rsidRDefault="3481632B" w:rsidP="0096680B">
            <w:pPr>
              <w:spacing w:after="0"/>
            </w:pPr>
            <w:r w:rsidRPr="3481632B">
              <w:rPr>
                <w:rFonts w:ascii="Avenir Next LT Pro" w:eastAsia="Avenir Next LT Pro" w:hAnsi="Avenir Next LT Pro" w:cs="Avenir Next LT Pro"/>
                <w:color w:val="000000" w:themeColor="text1"/>
                <w:sz w:val="18"/>
                <w:szCs w:val="18"/>
              </w:rPr>
              <w:t>Faculty issued</w:t>
            </w:r>
          </w:p>
        </w:tc>
      </w:tr>
      <w:tr w:rsidR="00F76055" w14:paraId="5E372C9F" w14:textId="77777777" w:rsidTr="00AA1895">
        <w:trPr>
          <w:trHeight w:val="8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3D3DCF" w14:textId="1D1A834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South Ascot: All Souls</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A7DCAD4" w14:textId="7BED19E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E9E1BBB" w14:textId="6AEAF52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43C7D2F" w14:textId="61849CB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Offline</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E2578CD" w14:textId="6251B4E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Private Petition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576D204" w14:textId="400CF86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PP &amp; M</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A78B436" w14:textId="37453E87" w:rsidR="3481632B" w:rsidRDefault="3481632B" w:rsidP="0096680B">
            <w:pPr>
              <w:spacing w:after="0"/>
            </w:pPr>
            <w:r w:rsidRPr="3481632B">
              <w:rPr>
                <w:rFonts w:ascii="Avenir Next LT Pro" w:eastAsia="Avenir Next LT Pro" w:hAnsi="Avenir Next LT Pro" w:cs="Avenir Next LT Pro"/>
                <w:color w:val="000000" w:themeColor="text1"/>
                <w:sz w:val="18"/>
                <w:szCs w:val="18"/>
              </w:rPr>
              <w:t xml:space="preserve">Nora Isabel Soutby - memorial refurbishment and addition of name </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B4B70A4" w14:textId="65E07B8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Awaiting Diocesan Registry</w:t>
            </w:r>
          </w:p>
        </w:tc>
      </w:tr>
      <w:tr w:rsidR="00F76055" w14:paraId="3C5B232C"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207B4AC" w14:textId="1F976AB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Winkfield: St Mary the Virgin</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8C3B09E" w14:textId="1DD8D41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BERKSHIRE</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2FAF452" w14:textId="5A72E6F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7FBA451" w14:textId="4F93BE2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Offline</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DB2E5B1" w14:textId="060FFF4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Private Petition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F3D12BD" w14:textId="3E560C7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PP &amp; M</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DB42DF4" w14:textId="205C9DC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Memorial vase commemorating Stephen Creedy</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8B1D367" w14:textId="2E9C89E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NOA issued</w:t>
            </w:r>
          </w:p>
        </w:tc>
      </w:tr>
      <w:tr w:rsidR="00F76055" w14:paraId="167C98E8"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EACB777" w14:textId="40460A9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Woodstock: St Mary Magdalene</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CDDF0BD" w14:textId="028AEDB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2C4215D" w14:textId="384FAC3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D97511" w14:textId="4CA96B3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2024-104366</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59A961B" w14:textId="42F74C6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Resolving Provisos</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DDD0D77" w14:textId="7294A57E" w:rsidR="3481632B" w:rsidRDefault="3481632B" w:rsidP="0096680B">
            <w:pPr>
              <w:spacing w:after="0"/>
            </w:pPr>
            <w:r w:rsidRPr="3481632B">
              <w:rPr>
                <w:rFonts w:ascii="Avenir Next LT Pro" w:eastAsia="Avenir Next LT Pro" w:hAnsi="Avenir Next LT Pro" w:cs="Avenir Next LT Pro"/>
                <w:color w:val="000000" w:themeColor="text1"/>
                <w:sz w:val="18"/>
                <w:szCs w:val="18"/>
              </w:rPr>
              <w:t>M&amp;E</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9847A3B" w14:textId="72B85CD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Installation of solar panels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90B7C6A" w14:textId="7F9066E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Provisos Resolved</w:t>
            </w:r>
          </w:p>
        </w:tc>
      </w:tr>
      <w:tr w:rsidR="00F76055" w14:paraId="724466B0"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4413203" w14:textId="4287332F" w:rsidR="3481632B" w:rsidRDefault="3481632B" w:rsidP="0096680B">
            <w:pPr>
              <w:spacing w:after="0"/>
            </w:pPr>
            <w:r w:rsidRPr="3481632B">
              <w:rPr>
                <w:rFonts w:ascii="Avenir Next LT Pro" w:eastAsia="Avenir Next LT Pro" w:hAnsi="Avenir Next LT Pro" w:cs="Avenir Next LT Pro"/>
                <w:color w:val="000000" w:themeColor="text1"/>
                <w:sz w:val="18"/>
                <w:szCs w:val="18"/>
              </w:rPr>
              <w:t>Eynsham: St Leonard</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203DFCC" w14:textId="73973E1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D0746CC" w14:textId="08E55E9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BAD2BD1" w14:textId="210ADA75"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2023-086455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963DEE9" w14:textId="7E8C659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Variation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570C6E" w14:textId="1014DD4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OBC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5813473" w14:textId="0820266C"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Additional repairs to bell frame</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816BE09" w14:textId="50D0C37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Amended faculty issued</w:t>
            </w:r>
          </w:p>
        </w:tc>
      </w:tr>
      <w:tr w:rsidR="00F76055" w14:paraId="2162D88B"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182DB17" w14:textId="7E34615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Eynsham: St Leonard</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F87802B" w14:textId="34F1CA0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DORCHESTER</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C38FB22" w14:textId="0181F76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557CBCD" w14:textId="69152F8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2023-086455</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B651625" w14:textId="6A613406" w:rsidR="3481632B" w:rsidRDefault="3481632B" w:rsidP="0096680B">
            <w:pPr>
              <w:spacing w:after="0"/>
            </w:pPr>
            <w:r w:rsidRPr="3481632B">
              <w:rPr>
                <w:rFonts w:ascii="Avenir Next LT Pro" w:eastAsia="Avenir Next LT Pro" w:hAnsi="Avenir Next LT Pro" w:cs="Avenir Next LT Pro"/>
                <w:color w:val="000000" w:themeColor="text1"/>
                <w:sz w:val="18"/>
                <w:szCs w:val="18"/>
              </w:rPr>
              <w:t>Variation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04B554A7" w14:textId="460FA283"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OBC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ED098CA" w14:textId="2E6DD55B" w:rsidR="3481632B" w:rsidRDefault="3481632B" w:rsidP="0096680B">
            <w:pPr>
              <w:spacing w:after="0"/>
            </w:pPr>
            <w:r w:rsidRPr="3481632B">
              <w:rPr>
                <w:rFonts w:ascii="Avenir Next LT Pro" w:eastAsia="Avenir Next LT Pro" w:hAnsi="Avenir Next LT Pro" w:cs="Avenir Next LT Pro"/>
                <w:color w:val="000000" w:themeColor="text1"/>
                <w:sz w:val="18"/>
                <w:szCs w:val="18"/>
              </w:rPr>
              <w:t>Variation to fixings to steel</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44DA900" w14:textId="526A34EA"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Amended faculty issued</w:t>
            </w:r>
          </w:p>
        </w:tc>
      </w:tr>
      <w:tr w:rsidR="00F76055" w14:paraId="7F179858" w14:textId="77777777" w:rsidTr="00AA1895">
        <w:trPr>
          <w:trHeight w:val="570"/>
        </w:trPr>
        <w:tc>
          <w:tcPr>
            <w:tcW w:w="13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35622AA2" w14:textId="5F568519"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 St Michael at the North Gate</w:t>
            </w:r>
          </w:p>
        </w:tc>
        <w:tc>
          <w:tcPr>
            <w:tcW w:w="147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1D00E4A2" w14:textId="29F3AA82" w:rsidR="3481632B" w:rsidRDefault="3481632B" w:rsidP="0096680B">
            <w:pPr>
              <w:spacing w:after="0"/>
            </w:pPr>
            <w:r w:rsidRPr="3481632B">
              <w:rPr>
                <w:rFonts w:ascii="Avenir Next LT Pro" w:eastAsia="Avenir Next LT Pro" w:hAnsi="Avenir Next LT Pro" w:cs="Avenir Next LT Pro"/>
                <w:color w:val="000000" w:themeColor="text1"/>
                <w:sz w:val="18"/>
                <w:szCs w:val="18"/>
              </w:rPr>
              <w:t>OXFORD</w:t>
            </w:r>
          </w:p>
        </w:tc>
        <w:tc>
          <w:tcPr>
            <w:tcW w:w="81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5AFF1B7D" w14:textId="14A6751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Grade I</w:t>
            </w:r>
          </w:p>
        </w:tc>
        <w:tc>
          <w:tcPr>
            <w:tcW w:w="100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C65D0C0" w14:textId="16B49B5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2024-103213</w:t>
            </w:r>
          </w:p>
        </w:tc>
        <w:tc>
          <w:tcPr>
            <w:tcW w:w="8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4D6D6A15" w14:textId="38969CBD" w:rsidR="3481632B" w:rsidRDefault="3481632B" w:rsidP="0096680B">
            <w:pPr>
              <w:spacing w:after="0"/>
            </w:pPr>
            <w:r w:rsidRPr="3481632B">
              <w:rPr>
                <w:rFonts w:ascii="Avenir Next LT Pro" w:eastAsia="Avenir Next LT Pro" w:hAnsi="Avenir Next LT Pro" w:cs="Avenir Next LT Pro"/>
                <w:color w:val="000000" w:themeColor="text1"/>
                <w:sz w:val="18"/>
                <w:szCs w:val="18"/>
              </w:rPr>
              <w:t>Variation</w:t>
            </w:r>
          </w:p>
        </w:tc>
        <w:tc>
          <w:tcPr>
            <w:tcW w:w="1447"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7F1EE5A7" w14:textId="55E52F70" w:rsidR="3481632B" w:rsidRDefault="3481632B" w:rsidP="0096680B">
            <w:pPr>
              <w:spacing w:after="0"/>
            </w:pPr>
            <w:r w:rsidRPr="3481632B">
              <w:rPr>
                <w:rFonts w:ascii="Avenir Next LT Pro" w:eastAsia="Avenir Next LT Pro" w:hAnsi="Avenir Next LT Pro" w:cs="Avenir Next LT Pro"/>
                <w:color w:val="000000" w:themeColor="text1"/>
                <w:sz w:val="18"/>
                <w:szCs w:val="18"/>
              </w:rPr>
              <w:t>R&amp;C</w:t>
            </w:r>
          </w:p>
        </w:tc>
        <w:tc>
          <w:tcPr>
            <w:tcW w:w="2415"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2815604D" w14:textId="0607FBB4" w:rsidR="3481632B" w:rsidRDefault="3481632B" w:rsidP="0096680B">
            <w:pPr>
              <w:spacing w:after="0"/>
            </w:pPr>
            <w:r w:rsidRPr="3481632B">
              <w:rPr>
                <w:rFonts w:ascii="Avenir Next LT Pro" w:eastAsia="Avenir Next LT Pro" w:hAnsi="Avenir Next LT Pro" w:cs="Avenir Next LT Pro"/>
                <w:color w:val="000000" w:themeColor="text1"/>
                <w:sz w:val="18"/>
                <w:szCs w:val="18"/>
              </w:rPr>
              <w:t>Variation to roof repairs</w:t>
            </w:r>
          </w:p>
        </w:tc>
        <w:tc>
          <w:tcPr>
            <w:tcW w:w="1231"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Mar>
              <w:left w:w="108" w:type="dxa"/>
              <w:right w:w="108" w:type="dxa"/>
            </w:tcMar>
          </w:tcPr>
          <w:p w14:paraId="63F696AB" w14:textId="0DC96471" w:rsidR="3481632B" w:rsidRDefault="3481632B" w:rsidP="0096680B">
            <w:pPr>
              <w:spacing w:after="0"/>
            </w:pPr>
            <w:r w:rsidRPr="3481632B">
              <w:rPr>
                <w:rFonts w:ascii="Avenir Next LT Pro" w:eastAsia="Avenir Next LT Pro" w:hAnsi="Avenir Next LT Pro" w:cs="Avenir Next LT Pro"/>
                <w:color w:val="000000" w:themeColor="text1"/>
                <w:sz w:val="18"/>
                <w:szCs w:val="18"/>
              </w:rPr>
              <w:t>Amended faculty issued</w:t>
            </w:r>
          </w:p>
        </w:tc>
      </w:tr>
    </w:tbl>
    <w:p w14:paraId="2037D295" w14:textId="77777777" w:rsidR="00C07CBE" w:rsidRDefault="00C07CBE" w:rsidP="0096680B">
      <w:pPr>
        <w:spacing w:after="0"/>
        <w:rPr>
          <w:rFonts w:ascii="Avenir Next LT Pro" w:hAnsi="Avenir Next LT Pro"/>
          <w:sz w:val="20"/>
          <w:szCs w:val="20"/>
        </w:rPr>
      </w:pPr>
    </w:p>
    <w:tbl>
      <w:tblPr>
        <w:tblW w:w="1049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134"/>
        <w:gridCol w:w="9356"/>
      </w:tblGrid>
      <w:tr w:rsidR="00323D76" w:rsidRPr="00A27F2C" w14:paraId="099CDD4B" w14:textId="77777777">
        <w:trPr>
          <w:trHeight w:val="300"/>
        </w:trPr>
        <w:tc>
          <w:tcPr>
            <w:tcW w:w="1134" w:type="dxa"/>
            <w:vAlign w:val="center"/>
          </w:tcPr>
          <w:p w14:paraId="3C216715" w14:textId="323AE457" w:rsidR="001D1E70" w:rsidRPr="001D631F" w:rsidRDefault="001D1E70" w:rsidP="0096680B">
            <w:pPr>
              <w:spacing w:after="0"/>
              <w:rPr>
                <w:rFonts w:ascii="Avenir Next LT Pro Demi" w:hAnsi="Avenir Next LT Pro Demi"/>
                <w:sz w:val="20"/>
                <w:szCs w:val="20"/>
              </w:rPr>
            </w:pPr>
            <w:r>
              <w:rPr>
                <w:rFonts w:ascii="Avenir Next LT Pro Demi" w:hAnsi="Avenir Next LT Pro Demi"/>
                <w:sz w:val="20"/>
                <w:szCs w:val="20"/>
              </w:rPr>
              <w:t>9</w:t>
            </w:r>
          </w:p>
        </w:tc>
        <w:tc>
          <w:tcPr>
            <w:tcW w:w="9356" w:type="dxa"/>
            <w:vAlign w:val="center"/>
          </w:tcPr>
          <w:p w14:paraId="687C74E1" w14:textId="54ECB4FA" w:rsidR="001D1E70" w:rsidRPr="001D631F" w:rsidRDefault="001D1E70" w:rsidP="0096680B">
            <w:pPr>
              <w:spacing w:after="0"/>
              <w:rPr>
                <w:rFonts w:ascii="Avenir Next LT Pro Demi" w:hAnsi="Avenir Next LT Pro Demi"/>
                <w:sz w:val="20"/>
                <w:szCs w:val="20"/>
              </w:rPr>
            </w:pPr>
            <w:r>
              <w:rPr>
                <w:rFonts w:ascii="Avenir Next LT Pro Demi" w:hAnsi="Avenir Next LT Pro Demi"/>
                <w:sz w:val="20"/>
                <w:szCs w:val="20"/>
              </w:rPr>
              <w:t>Completed Projects feedback</w:t>
            </w:r>
          </w:p>
        </w:tc>
      </w:tr>
    </w:tbl>
    <w:p w14:paraId="10060DA1" w14:textId="77777777" w:rsidR="008C6474" w:rsidRDefault="008C6474" w:rsidP="0096680B">
      <w:pPr>
        <w:spacing w:after="0"/>
        <w:rPr>
          <w:rFonts w:ascii="Avenir Next LT Pro" w:hAnsi="Avenir Next LT Pro"/>
          <w:sz w:val="20"/>
          <w:szCs w:val="20"/>
        </w:rPr>
      </w:pPr>
    </w:p>
    <w:p w14:paraId="2CDA8AE4" w14:textId="12219ED9" w:rsidR="001D1E70" w:rsidRPr="00A53584" w:rsidRDefault="001D1E70" w:rsidP="0096680B">
      <w:pPr>
        <w:spacing w:after="0"/>
        <w:rPr>
          <w:rFonts w:ascii="Avenir Next LT Pro" w:hAnsi="Avenir Next LT Pro"/>
          <w:sz w:val="20"/>
          <w:szCs w:val="20"/>
        </w:rPr>
      </w:pPr>
    </w:p>
    <w:sectPr w:rsidR="001D1E70" w:rsidRPr="00A53584" w:rsidSect="00472A5D">
      <w:footerReference w:type="default" r:id="rId52"/>
      <w:headerReference w:type="first" r:id="rId53"/>
      <w:pgSz w:w="11906" w:h="16838"/>
      <w:pgMar w:top="851" w:right="720" w:bottom="907" w:left="720" w:header="10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A9A0" w14:textId="77777777" w:rsidR="00880418" w:rsidRDefault="00880418" w:rsidP="00A53584">
      <w:pPr>
        <w:spacing w:after="0" w:line="240" w:lineRule="auto"/>
      </w:pPr>
      <w:r>
        <w:separator/>
      </w:r>
    </w:p>
  </w:endnote>
  <w:endnote w:type="continuationSeparator" w:id="0">
    <w:p w14:paraId="19214B94" w14:textId="77777777" w:rsidR="00880418" w:rsidRDefault="00880418" w:rsidP="00A53584">
      <w:pPr>
        <w:spacing w:after="0" w:line="240" w:lineRule="auto"/>
      </w:pPr>
      <w:r>
        <w:continuationSeparator/>
      </w:r>
    </w:p>
  </w:endnote>
  <w:endnote w:type="continuationNotice" w:id="1">
    <w:p w14:paraId="6A73C7A1" w14:textId="77777777" w:rsidR="00880418" w:rsidRDefault="00880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venir Next LT Pro">
    <w:charset w:val="00"/>
    <w:family w:val="swiss"/>
    <w:pitch w:val="variable"/>
    <w:sig w:usb0="800000EF" w:usb1="5000204A" w:usb2="00000000" w:usb3="00000000" w:csb0="00000093" w:csb1="00000000"/>
  </w:font>
  <w:font w:name="Avenir Next LT Pro Demi">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965625"/>
      <w:docPartObj>
        <w:docPartGallery w:val="Page Numbers (Bottom of Page)"/>
        <w:docPartUnique/>
      </w:docPartObj>
    </w:sdtPr>
    <w:sdtEndPr>
      <w:rPr>
        <w:noProof/>
      </w:rPr>
    </w:sdtEndPr>
    <w:sdtContent>
      <w:p w14:paraId="458E18D2" w14:textId="2CDF3540" w:rsidR="00472A5D" w:rsidRDefault="00472A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83EBD65" w14:textId="77777777" w:rsidR="00472A5D" w:rsidRDefault="00472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5A0CF" w14:textId="77777777" w:rsidR="00880418" w:rsidRDefault="00880418" w:rsidP="00A53584">
      <w:pPr>
        <w:spacing w:after="0" w:line="240" w:lineRule="auto"/>
      </w:pPr>
      <w:r>
        <w:separator/>
      </w:r>
    </w:p>
  </w:footnote>
  <w:footnote w:type="continuationSeparator" w:id="0">
    <w:p w14:paraId="6696C287" w14:textId="77777777" w:rsidR="00880418" w:rsidRDefault="00880418" w:rsidP="00A53584">
      <w:pPr>
        <w:spacing w:after="0" w:line="240" w:lineRule="auto"/>
      </w:pPr>
      <w:r>
        <w:continuationSeparator/>
      </w:r>
    </w:p>
  </w:footnote>
  <w:footnote w:type="continuationNotice" w:id="1">
    <w:p w14:paraId="7B63907D" w14:textId="77777777" w:rsidR="00880418" w:rsidRDefault="00880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C665E" w14:textId="09F79525" w:rsidR="00D0151E" w:rsidRDefault="00D0151E">
    <w:pPr>
      <w:pStyle w:val="Header"/>
      <w:rPr>
        <w:rStyle w:val="Strong"/>
        <w:rFonts w:ascii="Avenir Next LT Pro Demi" w:hAnsi="Avenir Next LT Pro Demi"/>
        <w:color w:val="002060"/>
        <w:sz w:val="30"/>
        <w:szCs w:val="30"/>
      </w:rPr>
    </w:pPr>
    <w:r w:rsidRPr="00A27F2C">
      <w:rPr>
        <w:rFonts w:ascii="Times New Roman"/>
        <w:noProof/>
        <w:color w:val="2B579A"/>
        <w:sz w:val="20"/>
        <w:shd w:val="clear" w:color="auto" w:fill="E6E6E6"/>
        <w:lang w:eastAsia="en-GB"/>
      </w:rPr>
      <w:drawing>
        <wp:anchor distT="0" distB="0" distL="114300" distR="114300" simplePos="0" relativeHeight="251658240" behindDoc="0" locked="0" layoutInCell="1" allowOverlap="1" wp14:anchorId="1B41453A" wp14:editId="65FDE6EF">
          <wp:simplePos x="0" y="0"/>
          <wp:positionH relativeFrom="margin">
            <wp:align>left</wp:align>
          </wp:positionH>
          <wp:positionV relativeFrom="paragraph">
            <wp:posOffset>-375759</wp:posOffset>
          </wp:positionV>
          <wp:extent cx="3227650" cy="471608"/>
          <wp:effectExtent l="0" t="0" r="0" b="5080"/>
          <wp:wrapNone/>
          <wp:docPr id="1404959048" name="Picture 1404959048"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59048" name="Picture 1404959048"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7650" cy="471608"/>
                  </a:xfrm>
                  <a:prstGeom prst="rect">
                    <a:avLst/>
                  </a:prstGeom>
                </pic:spPr>
              </pic:pic>
            </a:graphicData>
          </a:graphic>
        </wp:anchor>
      </w:drawing>
    </w:r>
  </w:p>
  <w:p w14:paraId="531B65BC" w14:textId="4CE38A3E" w:rsidR="0072718C" w:rsidRPr="00A27F2C" w:rsidRDefault="0072718C" w:rsidP="0072718C">
    <w:pPr>
      <w:widowControl w:val="0"/>
      <w:autoSpaceDE w:val="0"/>
      <w:autoSpaceDN w:val="0"/>
      <w:spacing w:after="0" w:line="240" w:lineRule="auto"/>
      <w:rPr>
        <w:rStyle w:val="Strong"/>
        <w:rFonts w:ascii="Avenir Next LT Pro Demi" w:hAnsi="Avenir Next LT Pro Demi"/>
        <w:b w:val="0"/>
        <w:bCs w:val="0"/>
        <w:color w:val="002060"/>
        <w:sz w:val="30"/>
        <w:szCs w:val="30"/>
      </w:rPr>
    </w:pPr>
    <w:r w:rsidRPr="00A27F2C">
      <w:rPr>
        <w:rStyle w:val="Strong"/>
        <w:rFonts w:ascii="Avenir Next LT Pro Demi" w:hAnsi="Avenir Next LT Pro Demi"/>
        <w:color w:val="002060"/>
        <w:sz w:val="30"/>
        <w:szCs w:val="30"/>
      </w:rPr>
      <w:t xml:space="preserve">Diocesan Advisory Committee for the Care of Churches </w:t>
    </w:r>
  </w:p>
  <w:p w14:paraId="7B1A311E" w14:textId="5D1ABA48" w:rsidR="00CE3C12" w:rsidRDefault="00CE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CB2"/>
    <w:multiLevelType w:val="hybridMultilevel"/>
    <w:tmpl w:val="7CF67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0CF2FD"/>
    <w:multiLevelType w:val="hybridMultilevel"/>
    <w:tmpl w:val="BD80885A"/>
    <w:lvl w:ilvl="0" w:tplc="7BACD93E">
      <w:start w:val="1"/>
      <w:numFmt w:val="bullet"/>
      <w:lvlText w:val=""/>
      <w:lvlJc w:val="left"/>
      <w:pPr>
        <w:ind w:left="720" w:hanging="360"/>
      </w:pPr>
      <w:rPr>
        <w:rFonts w:ascii="Symbol" w:hAnsi="Symbol" w:hint="default"/>
      </w:rPr>
    </w:lvl>
    <w:lvl w:ilvl="1" w:tplc="98464384">
      <w:start w:val="1"/>
      <w:numFmt w:val="bullet"/>
      <w:lvlText w:val="o"/>
      <w:lvlJc w:val="left"/>
      <w:pPr>
        <w:ind w:left="1440" w:hanging="360"/>
      </w:pPr>
      <w:rPr>
        <w:rFonts w:ascii="Courier New" w:hAnsi="Courier New" w:hint="default"/>
      </w:rPr>
    </w:lvl>
    <w:lvl w:ilvl="2" w:tplc="7EAC10A2">
      <w:start w:val="1"/>
      <w:numFmt w:val="bullet"/>
      <w:lvlText w:val=""/>
      <w:lvlJc w:val="left"/>
      <w:pPr>
        <w:ind w:left="2160" w:hanging="360"/>
      </w:pPr>
      <w:rPr>
        <w:rFonts w:ascii="Wingdings" w:hAnsi="Wingdings" w:hint="default"/>
      </w:rPr>
    </w:lvl>
    <w:lvl w:ilvl="3" w:tplc="7B5E5198">
      <w:start w:val="1"/>
      <w:numFmt w:val="bullet"/>
      <w:lvlText w:val=""/>
      <w:lvlJc w:val="left"/>
      <w:pPr>
        <w:ind w:left="2880" w:hanging="360"/>
      </w:pPr>
      <w:rPr>
        <w:rFonts w:ascii="Symbol" w:hAnsi="Symbol" w:hint="default"/>
      </w:rPr>
    </w:lvl>
    <w:lvl w:ilvl="4" w:tplc="8990EC36">
      <w:start w:val="1"/>
      <w:numFmt w:val="bullet"/>
      <w:lvlText w:val="o"/>
      <w:lvlJc w:val="left"/>
      <w:pPr>
        <w:ind w:left="3600" w:hanging="360"/>
      </w:pPr>
      <w:rPr>
        <w:rFonts w:ascii="Courier New" w:hAnsi="Courier New" w:hint="default"/>
      </w:rPr>
    </w:lvl>
    <w:lvl w:ilvl="5" w:tplc="9B185512">
      <w:start w:val="1"/>
      <w:numFmt w:val="bullet"/>
      <w:lvlText w:val=""/>
      <w:lvlJc w:val="left"/>
      <w:pPr>
        <w:ind w:left="4320" w:hanging="360"/>
      </w:pPr>
      <w:rPr>
        <w:rFonts w:ascii="Wingdings" w:hAnsi="Wingdings" w:hint="default"/>
      </w:rPr>
    </w:lvl>
    <w:lvl w:ilvl="6" w:tplc="EA2C27B4">
      <w:start w:val="1"/>
      <w:numFmt w:val="bullet"/>
      <w:lvlText w:val=""/>
      <w:lvlJc w:val="left"/>
      <w:pPr>
        <w:ind w:left="5040" w:hanging="360"/>
      </w:pPr>
      <w:rPr>
        <w:rFonts w:ascii="Symbol" w:hAnsi="Symbol" w:hint="default"/>
      </w:rPr>
    </w:lvl>
    <w:lvl w:ilvl="7" w:tplc="91E8D3CE">
      <w:start w:val="1"/>
      <w:numFmt w:val="bullet"/>
      <w:lvlText w:val="o"/>
      <w:lvlJc w:val="left"/>
      <w:pPr>
        <w:ind w:left="5760" w:hanging="360"/>
      </w:pPr>
      <w:rPr>
        <w:rFonts w:ascii="Courier New" w:hAnsi="Courier New" w:hint="default"/>
      </w:rPr>
    </w:lvl>
    <w:lvl w:ilvl="8" w:tplc="FF58793C">
      <w:start w:val="1"/>
      <w:numFmt w:val="bullet"/>
      <w:lvlText w:val=""/>
      <w:lvlJc w:val="left"/>
      <w:pPr>
        <w:ind w:left="6480" w:hanging="360"/>
      </w:pPr>
      <w:rPr>
        <w:rFonts w:ascii="Wingdings" w:hAnsi="Wingdings" w:hint="default"/>
      </w:rPr>
    </w:lvl>
  </w:abstractNum>
  <w:abstractNum w:abstractNumId="2" w15:restartNumberingAfterBreak="0">
    <w:nsid w:val="2F35330F"/>
    <w:multiLevelType w:val="hybridMultilevel"/>
    <w:tmpl w:val="1CD0DB20"/>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BBBA3"/>
    <w:multiLevelType w:val="hybridMultilevel"/>
    <w:tmpl w:val="4F04C63C"/>
    <w:lvl w:ilvl="0" w:tplc="683EB0CC">
      <w:start w:val="1"/>
      <w:numFmt w:val="lowerLetter"/>
      <w:lvlText w:val="%1."/>
      <w:lvlJc w:val="left"/>
      <w:pPr>
        <w:ind w:left="720" w:hanging="360"/>
      </w:pPr>
    </w:lvl>
    <w:lvl w:ilvl="1" w:tplc="1104282C">
      <w:start w:val="1"/>
      <w:numFmt w:val="lowerLetter"/>
      <w:lvlText w:val="%2."/>
      <w:lvlJc w:val="left"/>
      <w:pPr>
        <w:ind w:left="1440" w:hanging="360"/>
      </w:pPr>
    </w:lvl>
    <w:lvl w:ilvl="2" w:tplc="8F12398C">
      <w:start w:val="1"/>
      <w:numFmt w:val="lowerRoman"/>
      <w:lvlText w:val="%3."/>
      <w:lvlJc w:val="right"/>
      <w:pPr>
        <w:ind w:left="2160" w:hanging="180"/>
      </w:pPr>
    </w:lvl>
    <w:lvl w:ilvl="3" w:tplc="0016A392">
      <w:start w:val="1"/>
      <w:numFmt w:val="decimal"/>
      <w:lvlText w:val="%4."/>
      <w:lvlJc w:val="left"/>
      <w:pPr>
        <w:ind w:left="2880" w:hanging="360"/>
      </w:pPr>
    </w:lvl>
    <w:lvl w:ilvl="4" w:tplc="A4EEDF9E">
      <w:start w:val="1"/>
      <w:numFmt w:val="lowerLetter"/>
      <w:lvlText w:val="%5."/>
      <w:lvlJc w:val="left"/>
      <w:pPr>
        <w:ind w:left="3600" w:hanging="360"/>
      </w:pPr>
    </w:lvl>
    <w:lvl w:ilvl="5" w:tplc="2D880988">
      <w:start w:val="1"/>
      <w:numFmt w:val="lowerRoman"/>
      <w:lvlText w:val="%6."/>
      <w:lvlJc w:val="right"/>
      <w:pPr>
        <w:ind w:left="4320" w:hanging="180"/>
      </w:pPr>
    </w:lvl>
    <w:lvl w:ilvl="6" w:tplc="E0664B80">
      <w:start w:val="1"/>
      <w:numFmt w:val="decimal"/>
      <w:lvlText w:val="%7."/>
      <w:lvlJc w:val="left"/>
      <w:pPr>
        <w:ind w:left="5040" w:hanging="360"/>
      </w:pPr>
    </w:lvl>
    <w:lvl w:ilvl="7" w:tplc="CA54AC56">
      <w:start w:val="1"/>
      <w:numFmt w:val="lowerLetter"/>
      <w:lvlText w:val="%8."/>
      <w:lvlJc w:val="left"/>
      <w:pPr>
        <w:ind w:left="5760" w:hanging="360"/>
      </w:pPr>
    </w:lvl>
    <w:lvl w:ilvl="8" w:tplc="0A688BA2">
      <w:start w:val="1"/>
      <w:numFmt w:val="lowerRoman"/>
      <w:lvlText w:val="%9."/>
      <w:lvlJc w:val="right"/>
      <w:pPr>
        <w:ind w:left="6480" w:hanging="180"/>
      </w:pPr>
    </w:lvl>
  </w:abstractNum>
  <w:abstractNum w:abstractNumId="4" w15:restartNumberingAfterBreak="0">
    <w:nsid w:val="4E000E77"/>
    <w:multiLevelType w:val="hybridMultilevel"/>
    <w:tmpl w:val="1FFC6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6592B"/>
    <w:multiLevelType w:val="multilevel"/>
    <w:tmpl w:val="FFCCD5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1242FD"/>
    <w:multiLevelType w:val="hybridMultilevel"/>
    <w:tmpl w:val="4C52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A2C2F"/>
    <w:multiLevelType w:val="hybridMultilevel"/>
    <w:tmpl w:val="85F6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DD9B26"/>
    <w:multiLevelType w:val="hybridMultilevel"/>
    <w:tmpl w:val="75B4FFC6"/>
    <w:lvl w:ilvl="0" w:tplc="09B00950">
      <w:start w:val="1"/>
      <w:numFmt w:val="decimal"/>
      <w:lvlText w:val="%1."/>
      <w:lvlJc w:val="left"/>
      <w:pPr>
        <w:ind w:left="720" w:hanging="360"/>
      </w:pPr>
    </w:lvl>
    <w:lvl w:ilvl="1" w:tplc="ABB01F2C">
      <w:start w:val="1"/>
      <w:numFmt w:val="lowerLetter"/>
      <w:lvlText w:val="%2."/>
      <w:lvlJc w:val="left"/>
      <w:pPr>
        <w:ind w:left="1440" w:hanging="360"/>
      </w:pPr>
    </w:lvl>
    <w:lvl w:ilvl="2" w:tplc="56FC8F68">
      <w:start w:val="1"/>
      <w:numFmt w:val="lowerRoman"/>
      <w:lvlText w:val="%3."/>
      <w:lvlJc w:val="right"/>
      <w:pPr>
        <w:ind w:left="2160" w:hanging="180"/>
      </w:pPr>
    </w:lvl>
    <w:lvl w:ilvl="3" w:tplc="34889730">
      <w:start w:val="1"/>
      <w:numFmt w:val="decimal"/>
      <w:lvlText w:val="%4."/>
      <w:lvlJc w:val="left"/>
      <w:pPr>
        <w:ind w:left="2880" w:hanging="360"/>
      </w:pPr>
    </w:lvl>
    <w:lvl w:ilvl="4" w:tplc="AA3A0F1E">
      <w:start w:val="1"/>
      <w:numFmt w:val="lowerLetter"/>
      <w:lvlText w:val="%5."/>
      <w:lvlJc w:val="left"/>
      <w:pPr>
        <w:ind w:left="3600" w:hanging="360"/>
      </w:pPr>
    </w:lvl>
    <w:lvl w:ilvl="5" w:tplc="6432417A">
      <w:start w:val="1"/>
      <w:numFmt w:val="lowerRoman"/>
      <w:lvlText w:val="%6."/>
      <w:lvlJc w:val="right"/>
      <w:pPr>
        <w:ind w:left="4320" w:hanging="180"/>
      </w:pPr>
    </w:lvl>
    <w:lvl w:ilvl="6" w:tplc="742C3754">
      <w:start w:val="1"/>
      <w:numFmt w:val="decimal"/>
      <w:lvlText w:val="%7."/>
      <w:lvlJc w:val="left"/>
      <w:pPr>
        <w:ind w:left="5040" w:hanging="360"/>
      </w:pPr>
    </w:lvl>
    <w:lvl w:ilvl="7" w:tplc="1DCC8532">
      <w:start w:val="1"/>
      <w:numFmt w:val="lowerLetter"/>
      <w:lvlText w:val="%8."/>
      <w:lvlJc w:val="left"/>
      <w:pPr>
        <w:ind w:left="5760" w:hanging="360"/>
      </w:pPr>
    </w:lvl>
    <w:lvl w:ilvl="8" w:tplc="5ABA213C">
      <w:start w:val="1"/>
      <w:numFmt w:val="lowerRoman"/>
      <w:lvlText w:val="%9."/>
      <w:lvlJc w:val="right"/>
      <w:pPr>
        <w:ind w:left="6480" w:hanging="180"/>
      </w:pPr>
    </w:lvl>
  </w:abstractNum>
  <w:abstractNum w:abstractNumId="9" w15:restartNumberingAfterBreak="0">
    <w:nsid w:val="78E35DE8"/>
    <w:multiLevelType w:val="multilevel"/>
    <w:tmpl w:val="AC28FB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BF4AD0"/>
    <w:multiLevelType w:val="hybridMultilevel"/>
    <w:tmpl w:val="A1A4B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72540B"/>
    <w:multiLevelType w:val="hybridMultilevel"/>
    <w:tmpl w:val="E410F1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343558">
    <w:abstractNumId w:val="2"/>
  </w:num>
  <w:num w:numId="2" w16cid:durableId="2055849">
    <w:abstractNumId w:val="0"/>
  </w:num>
  <w:num w:numId="3" w16cid:durableId="1670209521">
    <w:abstractNumId w:val="3"/>
  </w:num>
  <w:num w:numId="4" w16cid:durableId="466705597">
    <w:abstractNumId w:val="8"/>
  </w:num>
  <w:num w:numId="5" w16cid:durableId="753892849">
    <w:abstractNumId w:val="6"/>
  </w:num>
  <w:num w:numId="6" w16cid:durableId="484130429">
    <w:abstractNumId w:val="11"/>
  </w:num>
  <w:num w:numId="7" w16cid:durableId="606888456">
    <w:abstractNumId w:val="1"/>
  </w:num>
  <w:num w:numId="8" w16cid:durableId="1586958839">
    <w:abstractNumId w:val="7"/>
  </w:num>
  <w:num w:numId="9" w16cid:durableId="690693115">
    <w:abstractNumId w:val="10"/>
  </w:num>
  <w:num w:numId="10" w16cid:durableId="349841458">
    <w:abstractNumId w:val="4"/>
  </w:num>
  <w:num w:numId="11" w16cid:durableId="727806480">
    <w:abstractNumId w:val="9"/>
  </w:num>
  <w:num w:numId="12" w16cid:durableId="100096052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84"/>
    <w:rsid w:val="0000001A"/>
    <w:rsid w:val="000002FB"/>
    <w:rsid w:val="00000999"/>
    <w:rsid w:val="00000C50"/>
    <w:rsid w:val="00000E00"/>
    <w:rsid w:val="00000F55"/>
    <w:rsid w:val="0000120A"/>
    <w:rsid w:val="00001268"/>
    <w:rsid w:val="00001301"/>
    <w:rsid w:val="0000138F"/>
    <w:rsid w:val="00001914"/>
    <w:rsid w:val="00001915"/>
    <w:rsid w:val="00001CC2"/>
    <w:rsid w:val="0000207F"/>
    <w:rsid w:val="000024E4"/>
    <w:rsid w:val="00002641"/>
    <w:rsid w:val="00002AD1"/>
    <w:rsid w:val="00002CAD"/>
    <w:rsid w:val="00003543"/>
    <w:rsid w:val="00003EF9"/>
    <w:rsid w:val="00004079"/>
    <w:rsid w:val="000041AD"/>
    <w:rsid w:val="0000427B"/>
    <w:rsid w:val="00004384"/>
    <w:rsid w:val="00004C08"/>
    <w:rsid w:val="00005076"/>
    <w:rsid w:val="000052B8"/>
    <w:rsid w:val="0000548C"/>
    <w:rsid w:val="0000551B"/>
    <w:rsid w:val="0000551F"/>
    <w:rsid w:val="00005526"/>
    <w:rsid w:val="00005771"/>
    <w:rsid w:val="000057E9"/>
    <w:rsid w:val="0000593A"/>
    <w:rsid w:val="00005B60"/>
    <w:rsid w:val="00006243"/>
    <w:rsid w:val="000064E0"/>
    <w:rsid w:val="000064F9"/>
    <w:rsid w:val="00006B92"/>
    <w:rsid w:val="00006BBF"/>
    <w:rsid w:val="00006D2F"/>
    <w:rsid w:val="00007980"/>
    <w:rsid w:val="00007B93"/>
    <w:rsid w:val="00007F5F"/>
    <w:rsid w:val="0001079A"/>
    <w:rsid w:val="00010A33"/>
    <w:rsid w:val="00010D83"/>
    <w:rsid w:val="00010E02"/>
    <w:rsid w:val="00010FDC"/>
    <w:rsid w:val="0001105F"/>
    <w:rsid w:val="00011DBD"/>
    <w:rsid w:val="00012A7E"/>
    <w:rsid w:val="00012A8D"/>
    <w:rsid w:val="00012D18"/>
    <w:rsid w:val="00012F0F"/>
    <w:rsid w:val="00012F26"/>
    <w:rsid w:val="0001300D"/>
    <w:rsid w:val="00013701"/>
    <w:rsid w:val="00013DA9"/>
    <w:rsid w:val="00013DF8"/>
    <w:rsid w:val="00013E5C"/>
    <w:rsid w:val="00014069"/>
    <w:rsid w:val="0001442E"/>
    <w:rsid w:val="0001443A"/>
    <w:rsid w:val="00014611"/>
    <w:rsid w:val="00014A5E"/>
    <w:rsid w:val="00014BB4"/>
    <w:rsid w:val="00014F95"/>
    <w:rsid w:val="00014FEA"/>
    <w:rsid w:val="0001568A"/>
    <w:rsid w:val="00015956"/>
    <w:rsid w:val="00015A10"/>
    <w:rsid w:val="00015DE4"/>
    <w:rsid w:val="00016164"/>
    <w:rsid w:val="000165C3"/>
    <w:rsid w:val="0001685F"/>
    <w:rsid w:val="00016A8F"/>
    <w:rsid w:val="00016B0F"/>
    <w:rsid w:val="00016C0B"/>
    <w:rsid w:val="0001706D"/>
    <w:rsid w:val="000174D5"/>
    <w:rsid w:val="00017CE1"/>
    <w:rsid w:val="00017EAA"/>
    <w:rsid w:val="000200BE"/>
    <w:rsid w:val="0002035A"/>
    <w:rsid w:val="000206F9"/>
    <w:rsid w:val="00020E42"/>
    <w:rsid w:val="0002107D"/>
    <w:rsid w:val="0002113E"/>
    <w:rsid w:val="00022641"/>
    <w:rsid w:val="00022791"/>
    <w:rsid w:val="00022D6B"/>
    <w:rsid w:val="00022F9A"/>
    <w:rsid w:val="00022FB2"/>
    <w:rsid w:val="000230BE"/>
    <w:rsid w:val="00023F71"/>
    <w:rsid w:val="000242FE"/>
    <w:rsid w:val="000246EF"/>
    <w:rsid w:val="00024C58"/>
    <w:rsid w:val="00025303"/>
    <w:rsid w:val="00025444"/>
    <w:rsid w:val="000255D7"/>
    <w:rsid w:val="000256C6"/>
    <w:rsid w:val="000256D3"/>
    <w:rsid w:val="00025940"/>
    <w:rsid w:val="00025974"/>
    <w:rsid w:val="00025C0D"/>
    <w:rsid w:val="00026198"/>
    <w:rsid w:val="000266AC"/>
    <w:rsid w:val="00026D6A"/>
    <w:rsid w:val="00026FA8"/>
    <w:rsid w:val="000272A1"/>
    <w:rsid w:val="00027633"/>
    <w:rsid w:val="00027655"/>
    <w:rsid w:val="00027719"/>
    <w:rsid w:val="00027A21"/>
    <w:rsid w:val="00027FE5"/>
    <w:rsid w:val="0003135B"/>
    <w:rsid w:val="00031974"/>
    <w:rsid w:val="000319A7"/>
    <w:rsid w:val="00031B85"/>
    <w:rsid w:val="00031C4E"/>
    <w:rsid w:val="00031CA0"/>
    <w:rsid w:val="000322DE"/>
    <w:rsid w:val="000322E3"/>
    <w:rsid w:val="00032745"/>
    <w:rsid w:val="0003298E"/>
    <w:rsid w:val="00032AC8"/>
    <w:rsid w:val="0003322E"/>
    <w:rsid w:val="0003384E"/>
    <w:rsid w:val="000339EA"/>
    <w:rsid w:val="00033C50"/>
    <w:rsid w:val="00033E49"/>
    <w:rsid w:val="000341A6"/>
    <w:rsid w:val="000341EE"/>
    <w:rsid w:val="00034730"/>
    <w:rsid w:val="00034E07"/>
    <w:rsid w:val="000351A2"/>
    <w:rsid w:val="00036AEF"/>
    <w:rsid w:val="00036D0E"/>
    <w:rsid w:val="00036F75"/>
    <w:rsid w:val="00037B2F"/>
    <w:rsid w:val="00037C9C"/>
    <w:rsid w:val="00037EC3"/>
    <w:rsid w:val="00040593"/>
    <w:rsid w:val="0004062C"/>
    <w:rsid w:val="00040728"/>
    <w:rsid w:val="000407BF"/>
    <w:rsid w:val="00040895"/>
    <w:rsid w:val="0004098E"/>
    <w:rsid w:val="00040C82"/>
    <w:rsid w:val="00040D5D"/>
    <w:rsid w:val="00040D75"/>
    <w:rsid w:val="00040F3B"/>
    <w:rsid w:val="00040F5B"/>
    <w:rsid w:val="0004112F"/>
    <w:rsid w:val="00041880"/>
    <w:rsid w:val="00041ADF"/>
    <w:rsid w:val="00041C44"/>
    <w:rsid w:val="00041CC9"/>
    <w:rsid w:val="00041D3F"/>
    <w:rsid w:val="00041EAC"/>
    <w:rsid w:val="000421CC"/>
    <w:rsid w:val="000429EF"/>
    <w:rsid w:val="00042A64"/>
    <w:rsid w:val="00042F75"/>
    <w:rsid w:val="00043B6E"/>
    <w:rsid w:val="00043F92"/>
    <w:rsid w:val="00043FE8"/>
    <w:rsid w:val="00044120"/>
    <w:rsid w:val="0004418C"/>
    <w:rsid w:val="000441BC"/>
    <w:rsid w:val="000442CC"/>
    <w:rsid w:val="00044328"/>
    <w:rsid w:val="00044466"/>
    <w:rsid w:val="00044534"/>
    <w:rsid w:val="0004456B"/>
    <w:rsid w:val="0004540F"/>
    <w:rsid w:val="000456CB"/>
    <w:rsid w:val="00045B93"/>
    <w:rsid w:val="00045F70"/>
    <w:rsid w:val="00045FBA"/>
    <w:rsid w:val="00046330"/>
    <w:rsid w:val="000464EA"/>
    <w:rsid w:val="0004678C"/>
    <w:rsid w:val="0004696A"/>
    <w:rsid w:val="00046A94"/>
    <w:rsid w:val="000471E4"/>
    <w:rsid w:val="0004779E"/>
    <w:rsid w:val="00047B59"/>
    <w:rsid w:val="00047CDE"/>
    <w:rsid w:val="00050989"/>
    <w:rsid w:val="00050A63"/>
    <w:rsid w:val="00050AB9"/>
    <w:rsid w:val="00051285"/>
    <w:rsid w:val="000512F0"/>
    <w:rsid w:val="00051740"/>
    <w:rsid w:val="000518E1"/>
    <w:rsid w:val="0005223A"/>
    <w:rsid w:val="00052B57"/>
    <w:rsid w:val="00052BE9"/>
    <w:rsid w:val="00052F49"/>
    <w:rsid w:val="0005311C"/>
    <w:rsid w:val="0005311E"/>
    <w:rsid w:val="00053333"/>
    <w:rsid w:val="00053DA0"/>
    <w:rsid w:val="000541E4"/>
    <w:rsid w:val="000542D1"/>
    <w:rsid w:val="0005434F"/>
    <w:rsid w:val="00054399"/>
    <w:rsid w:val="000543A2"/>
    <w:rsid w:val="0005485F"/>
    <w:rsid w:val="00054B93"/>
    <w:rsid w:val="00054C63"/>
    <w:rsid w:val="000553E7"/>
    <w:rsid w:val="00055790"/>
    <w:rsid w:val="0005583E"/>
    <w:rsid w:val="000559BF"/>
    <w:rsid w:val="00055B04"/>
    <w:rsid w:val="00055B6F"/>
    <w:rsid w:val="0005606E"/>
    <w:rsid w:val="00056CF0"/>
    <w:rsid w:val="000571C2"/>
    <w:rsid w:val="00057453"/>
    <w:rsid w:val="0005774E"/>
    <w:rsid w:val="000579D9"/>
    <w:rsid w:val="0006006E"/>
    <w:rsid w:val="000600B7"/>
    <w:rsid w:val="000601A2"/>
    <w:rsid w:val="00060980"/>
    <w:rsid w:val="00061080"/>
    <w:rsid w:val="000611A4"/>
    <w:rsid w:val="000617E0"/>
    <w:rsid w:val="00061D58"/>
    <w:rsid w:val="00061E7A"/>
    <w:rsid w:val="000621F7"/>
    <w:rsid w:val="0006225B"/>
    <w:rsid w:val="00062573"/>
    <w:rsid w:val="000626BD"/>
    <w:rsid w:val="000626BF"/>
    <w:rsid w:val="00062885"/>
    <w:rsid w:val="00062927"/>
    <w:rsid w:val="00062B3B"/>
    <w:rsid w:val="00062C0B"/>
    <w:rsid w:val="00062CD0"/>
    <w:rsid w:val="00063284"/>
    <w:rsid w:val="00063911"/>
    <w:rsid w:val="000649C8"/>
    <w:rsid w:val="00064FE7"/>
    <w:rsid w:val="00065784"/>
    <w:rsid w:val="0006596E"/>
    <w:rsid w:val="0006643D"/>
    <w:rsid w:val="00066483"/>
    <w:rsid w:val="0006667A"/>
    <w:rsid w:val="00066AA1"/>
    <w:rsid w:val="00066E90"/>
    <w:rsid w:val="00067373"/>
    <w:rsid w:val="00067557"/>
    <w:rsid w:val="000678EC"/>
    <w:rsid w:val="00067A97"/>
    <w:rsid w:val="00067B11"/>
    <w:rsid w:val="00067BBE"/>
    <w:rsid w:val="0007060F"/>
    <w:rsid w:val="00070897"/>
    <w:rsid w:val="0007096B"/>
    <w:rsid w:val="00070BBC"/>
    <w:rsid w:val="00070C86"/>
    <w:rsid w:val="00070CEC"/>
    <w:rsid w:val="00070ED2"/>
    <w:rsid w:val="000716A7"/>
    <w:rsid w:val="00071B7B"/>
    <w:rsid w:val="00071D99"/>
    <w:rsid w:val="00072243"/>
    <w:rsid w:val="00072968"/>
    <w:rsid w:val="00072D55"/>
    <w:rsid w:val="000733A5"/>
    <w:rsid w:val="00073621"/>
    <w:rsid w:val="000737F0"/>
    <w:rsid w:val="000738B3"/>
    <w:rsid w:val="00073D61"/>
    <w:rsid w:val="000743F1"/>
    <w:rsid w:val="00074435"/>
    <w:rsid w:val="000744E3"/>
    <w:rsid w:val="0007451C"/>
    <w:rsid w:val="000748C3"/>
    <w:rsid w:val="000753FB"/>
    <w:rsid w:val="00075E2F"/>
    <w:rsid w:val="00075F80"/>
    <w:rsid w:val="00075FE7"/>
    <w:rsid w:val="00076310"/>
    <w:rsid w:val="000767B0"/>
    <w:rsid w:val="0007694C"/>
    <w:rsid w:val="000770CF"/>
    <w:rsid w:val="00077185"/>
    <w:rsid w:val="000775B0"/>
    <w:rsid w:val="000776A2"/>
    <w:rsid w:val="000779E6"/>
    <w:rsid w:val="00077A63"/>
    <w:rsid w:val="00077C57"/>
    <w:rsid w:val="00077DF8"/>
    <w:rsid w:val="0008053F"/>
    <w:rsid w:val="00080576"/>
    <w:rsid w:val="0008078B"/>
    <w:rsid w:val="00080BE3"/>
    <w:rsid w:val="000812B2"/>
    <w:rsid w:val="0008155C"/>
    <w:rsid w:val="00081A61"/>
    <w:rsid w:val="0008215C"/>
    <w:rsid w:val="00082675"/>
    <w:rsid w:val="00082A3B"/>
    <w:rsid w:val="00082D03"/>
    <w:rsid w:val="00083AB7"/>
    <w:rsid w:val="00083C10"/>
    <w:rsid w:val="00083DBE"/>
    <w:rsid w:val="00083EEA"/>
    <w:rsid w:val="00083F9B"/>
    <w:rsid w:val="000842D3"/>
    <w:rsid w:val="00084451"/>
    <w:rsid w:val="00084C11"/>
    <w:rsid w:val="00084FE4"/>
    <w:rsid w:val="0008501D"/>
    <w:rsid w:val="0008511B"/>
    <w:rsid w:val="0008565A"/>
    <w:rsid w:val="00085876"/>
    <w:rsid w:val="00086267"/>
    <w:rsid w:val="000862D3"/>
    <w:rsid w:val="00087100"/>
    <w:rsid w:val="0008778B"/>
    <w:rsid w:val="000877DB"/>
    <w:rsid w:val="000879AA"/>
    <w:rsid w:val="00087D97"/>
    <w:rsid w:val="00087EB5"/>
    <w:rsid w:val="000905FC"/>
    <w:rsid w:val="00090B1A"/>
    <w:rsid w:val="00090F2E"/>
    <w:rsid w:val="00091196"/>
    <w:rsid w:val="00091202"/>
    <w:rsid w:val="00091508"/>
    <w:rsid w:val="0009194F"/>
    <w:rsid w:val="00092709"/>
    <w:rsid w:val="00092744"/>
    <w:rsid w:val="000929CF"/>
    <w:rsid w:val="00092B68"/>
    <w:rsid w:val="00092D6D"/>
    <w:rsid w:val="00093182"/>
    <w:rsid w:val="00093453"/>
    <w:rsid w:val="000936FC"/>
    <w:rsid w:val="0009381D"/>
    <w:rsid w:val="00093985"/>
    <w:rsid w:val="000942F0"/>
    <w:rsid w:val="000947D5"/>
    <w:rsid w:val="00094B08"/>
    <w:rsid w:val="00094BA8"/>
    <w:rsid w:val="00094D9B"/>
    <w:rsid w:val="00095985"/>
    <w:rsid w:val="00096167"/>
    <w:rsid w:val="0009618E"/>
    <w:rsid w:val="000965A6"/>
    <w:rsid w:val="000966D1"/>
    <w:rsid w:val="000966EC"/>
    <w:rsid w:val="00096C15"/>
    <w:rsid w:val="000971D9"/>
    <w:rsid w:val="000972F6"/>
    <w:rsid w:val="00097C4F"/>
    <w:rsid w:val="00097CFF"/>
    <w:rsid w:val="000A01CE"/>
    <w:rsid w:val="000A078D"/>
    <w:rsid w:val="000A09B5"/>
    <w:rsid w:val="000A0B71"/>
    <w:rsid w:val="000A0C35"/>
    <w:rsid w:val="000A11AB"/>
    <w:rsid w:val="000A19F0"/>
    <w:rsid w:val="000A1D03"/>
    <w:rsid w:val="000A20D5"/>
    <w:rsid w:val="000A27A9"/>
    <w:rsid w:val="000A28CC"/>
    <w:rsid w:val="000A31EE"/>
    <w:rsid w:val="000A3216"/>
    <w:rsid w:val="000A36B6"/>
    <w:rsid w:val="000A399D"/>
    <w:rsid w:val="000A3D65"/>
    <w:rsid w:val="000A3D8E"/>
    <w:rsid w:val="000A3F55"/>
    <w:rsid w:val="000A3FC1"/>
    <w:rsid w:val="000A4269"/>
    <w:rsid w:val="000A4B19"/>
    <w:rsid w:val="000A4B4B"/>
    <w:rsid w:val="000A4BA1"/>
    <w:rsid w:val="000A5464"/>
    <w:rsid w:val="000A54E8"/>
    <w:rsid w:val="000A5F2E"/>
    <w:rsid w:val="000A61FB"/>
    <w:rsid w:val="000A63D6"/>
    <w:rsid w:val="000A6BCB"/>
    <w:rsid w:val="000A6D0B"/>
    <w:rsid w:val="000A6E29"/>
    <w:rsid w:val="000A72F7"/>
    <w:rsid w:val="000A7368"/>
    <w:rsid w:val="000A74FC"/>
    <w:rsid w:val="000A7973"/>
    <w:rsid w:val="000A7F2B"/>
    <w:rsid w:val="000B09C3"/>
    <w:rsid w:val="000B1055"/>
    <w:rsid w:val="000B13BA"/>
    <w:rsid w:val="000B146B"/>
    <w:rsid w:val="000B14F7"/>
    <w:rsid w:val="000B1762"/>
    <w:rsid w:val="000B1E91"/>
    <w:rsid w:val="000B23DA"/>
    <w:rsid w:val="000B27AA"/>
    <w:rsid w:val="000B284B"/>
    <w:rsid w:val="000B2D96"/>
    <w:rsid w:val="000B2DCB"/>
    <w:rsid w:val="000B36F9"/>
    <w:rsid w:val="000B3F6A"/>
    <w:rsid w:val="000B409D"/>
    <w:rsid w:val="000B4546"/>
    <w:rsid w:val="000B48C3"/>
    <w:rsid w:val="000B4931"/>
    <w:rsid w:val="000B4CB8"/>
    <w:rsid w:val="000B4DC5"/>
    <w:rsid w:val="000B4DC7"/>
    <w:rsid w:val="000B523C"/>
    <w:rsid w:val="000B5EAB"/>
    <w:rsid w:val="000B653D"/>
    <w:rsid w:val="000B6D71"/>
    <w:rsid w:val="000B743E"/>
    <w:rsid w:val="000B7720"/>
    <w:rsid w:val="000C1175"/>
    <w:rsid w:val="000C1526"/>
    <w:rsid w:val="000C1529"/>
    <w:rsid w:val="000C1703"/>
    <w:rsid w:val="000C1B40"/>
    <w:rsid w:val="000C3278"/>
    <w:rsid w:val="000C34E7"/>
    <w:rsid w:val="000C366E"/>
    <w:rsid w:val="000C37B1"/>
    <w:rsid w:val="000C424B"/>
    <w:rsid w:val="000C4254"/>
    <w:rsid w:val="000C4654"/>
    <w:rsid w:val="000C4759"/>
    <w:rsid w:val="000C4AA3"/>
    <w:rsid w:val="000C4EFD"/>
    <w:rsid w:val="000C4F09"/>
    <w:rsid w:val="000C51A9"/>
    <w:rsid w:val="000C5547"/>
    <w:rsid w:val="000C564F"/>
    <w:rsid w:val="000C56D7"/>
    <w:rsid w:val="000C59B8"/>
    <w:rsid w:val="000C5B82"/>
    <w:rsid w:val="000C613F"/>
    <w:rsid w:val="000C69EB"/>
    <w:rsid w:val="000C6F3A"/>
    <w:rsid w:val="000C785E"/>
    <w:rsid w:val="000C7979"/>
    <w:rsid w:val="000C7980"/>
    <w:rsid w:val="000D004B"/>
    <w:rsid w:val="000D03EF"/>
    <w:rsid w:val="000D0676"/>
    <w:rsid w:val="000D0EA2"/>
    <w:rsid w:val="000D0FCD"/>
    <w:rsid w:val="000D1679"/>
    <w:rsid w:val="000D167F"/>
    <w:rsid w:val="000D1C71"/>
    <w:rsid w:val="000D1E5F"/>
    <w:rsid w:val="000D224A"/>
    <w:rsid w:val="000D283D"/>
    <w:rsid w:val="000D293D"/>
    <w:rsid w:val="000D2B3F"/>
    <w:rsid w:val="000D2CA3"/>
    <w:rsid w:val="000D2DDC"/>
    <w:rsid w:val="000D30D3"/>
    <w:rsid w:val="000D34E4"/>
    <w:rsid w:val="000D366E"/>
    <w:rsid w:val="000D38CB"/>
    <w:rsid w:val="000D39AF"/>
    <w:rsid w:val="000D3DBE"/>
    <w:rsid w:val="000D43ED"/>
    <w:rsid w:val="000D56FB"/>
    <w:rsid w:val="000D58E3"/>
    <w:rsid w:val="000D6082"/>
    <w:rsid w:val="000D6244"/>
    <w:rsid w:val="000D65C9"/>
    <w:rsid w:val="000D6FFF"/>
    <w:rsid w:val="000D783F"/>
    <w:rsid w:val="000D7956"/>
    <w:rsid w:val="000D7AA1"/>
    <w:rsid w:val="000E08F4"/>
    <w:rsid w:val="000E0EDF"/>
    <w:rsid w:val="000E10C8"/>
    <w:rsid w:val="000E1238"/>
    <w:rsid w:val="000E13E8"/>
    <w:rsid w:val="000E1411"/>
    <w:rsid w:val="000E157A"/>
    <w:rsid w:val="000E1C2A"/>
    <w:rsid w:val="000E2296"/>
    <w:rsid w:val="000E2AD1"/>
    <w:rsid w:val="000E2AF5"/>
    <w:rsid w:val="000E2D04"/>
    <w:rsid w:val="000E328E"/>
    <w:rsid w:val="000E33D5"/>
    <w:rsid w:val="000E3429"/>
    <w:rsid w:val="000E3517"/>
    <w:rsid w:val="000E3596"/>
    <w:rsid w:val="000E3B92"/>
    <w:rsid w:val="000E40D8"/>
    <w:rsid w:val="000E53C0"/>
    <w:rsid w:val="000E564E"/>
    <w:rsid w:val="000E5929"/>
    <w:rsid w:val="000E5C11"/>
    <w:rsid w:val="000E62D5"/>
    <w:rsid w:val="000E6C26"/>
    <w:rsid w:val="000E6D11"/>
    <w:rsid w:val="000E6D37"/>
    <w:rsid w:val="000E72F2"/>
    <w:rsid w:val="000E74EE"/>
    <w:rsid w:val="000E7678"/>
    <w:rsid w:val="000F0354"/>
    <w:rsid w:val="000F15B9"/>
    <w:rsid w:val="000F1826"/>
    <w:rsid w:val="000F1890"/>
    <w:rsid w:val="000F27E9"/>
    <w:rsid w:val="000F27ED"/>
    <w:rsid w:val="000F2BC2"/>
    <w:rsid w:val="000F3308"/>
    <w:rsid w:val="000F3721"/>
    <w:rsid w:val="000F37BB"/>
    <w:rsid w:val="000F3B7F"/>
    <w:rsid w:val="000F3BCF"/>
    <w:rsid w:val="000F4195"/>
    <w:rsid w:val="000F42E8"/>
    <w:rsid w:val="000F43CF"/>
    <w:rsid w:val="000F4410"/>
    <w:rsid w:val="000F4D3D"/>
    <w:rsid w:val="000F500D"/>
    <w:rsid w:val="000F501B"/>
    <w:rsid w:val="000F50FA"/>
    <w:rsid w:val="000F520F"/>
    <w:rsid w:val="000F582D"/>
    <w:rsid w:val="000F595E"/>
    <w:rsid w:val="000F6362"/>
    <w:rsid w:val="000F6474"/>
    <w:rsid w:val="000F6560"/>
    <w:rsid w:val="000F6643"/>
    <w:rsid w:val="000F6E6C"/>
    <w:rsid w:val="000F6EE5"/>
    <w:rsid w:val="000F707B"/>
    <w:rsid w:val="000F798B"/>
    <w:rsid w:val="000F7A23"/>
    <w:rsid w:val="001008E7"/>
    <w:rsid w:val="00100992"/>
    <w:rsid w:val="0010109D"/>
    <w:rsid w:val="0010115B"/>
    <w:rsid w:val="001020B9"/>
    <w:rsid w:val="00102291"/>
    <w:rsid w:val="0010250E"/>
    <w:rsid w:val="00102AD3"/>
    <w:rsid w:val="001031E1"/>
    <w:rsid w:val="00103276"/>
    <w:rsid w:val="0010328A"/>
    <w:rsid w:val="00103347"/>
    <w:rsid w:val="00103BFC"/>
    <w:rsid w:val="00103D12"/>
    <w:rsid w:val="00104590"/>
    <w:rsid w:val="00104A3A"/>
    <w:rsid w:val="00104A5F"/>
    <w:rsid w:val="00104D8F"/>
    <w:rsid w:val="001055A2"/>
    <w:rsid w:val="00105D86"/>
    <w:rsid w:val="00105ED3"/>
    <w:rsid w:val="00106829"/>
    <w:rsid w:val="001068C1"/>
    <w:rsid w:val="00106D40"/>
    <w:rsid w:val="0010714A"/>
    <w:rsid w:val="001073A3"/>
    <w:rsid w:val="001073F6"/>
    <w:rsid w:val="001074B1"/>
    <w:rsid w:val="001078B5"/>
    <w:rsid w:val="00107A15"/>
    <w:rsid w:val="00107D44"/>
    <w:rsid w:val="00107D7E"/>
    <w:rsid w:val="00107EF1"/>
    <w:rsid w:val="00107FF5"/>
    <w:rsid w:val="00110318"/>
    <w:rsid w:val="00110F67"/>
    <w:rsid w:val="00111F4D"/>
    <w:rsid w:val="00112148"/>
    <w:rsid w:val="00112281"/>
    <w:rsid w:val="0011274C"/>
    <w:rsid w:val="001127DF"/>
    <w:rsid w:val="001129EF"/>
    <w:rsid w:val="00112A81"/>
    <w:rsid w:val="00112D30"/>
    <w:rsid w:val="00113527"/>
    <w:rsid w:val="0011360F"/>
    <w:rsid w:val="00113E9A"/>
    <w:rsid w:val="0011456C"/>
    <w:rsid w:val="00114597"/>
    <w:rsid w:val="0011464C"/>
    <w:rsid w:val="00114847"/>
    <w:rsid w:val="00114E93"/>
    <w:rsid w:val="00115181"/>
    <w:rsid w:val="00115339"/>
    <w:rsid w:val="00115485"/>
    <w:rsid w:val="00115660"/>
    <w:rsid w:val="001158A6"/>
    <w:rsid w:val="00115B58"/>
    <w:rsid w:val="00115C05"/>
    <w:rsid w:val="001164DE"/>
    <w:rsid w:val="00116787"/>
    <w:rsid w:val="00116CD5"/>
    <w:rsid w:val="00117457"/>
    <w:rsid w:val="001176D7"/>
    <w:rsid w:val="00117B88"/>
    <w:rsid w:val="00117C17"/>
    <w:rsid w:val="00117F3D"/>
    <w:rsid w:val="001206CD"/>
    <w:rsid w:val="00121762"/>
    <w:rsid w:val="00121EEB"/>
    <w:rsid w:val="00121FDE"/>
    <w:rsid w:val="0012297B"/>
    <w:rsid w:val="00122D67"/>
    <w:rsid w:val="00122FB6"/>
    <w:rsid w:val="00123101"/>
    <w:rsid w:val="0012349B"/>
    <w:rsid w:val="001235E8"/>
    <w:rsid w:val="0012366D"/>
    <w:rsid w:val="00123808"/>
    <w:rsid w:val="00123D04"/>
    <w:rsid w:val="00123EBB"/>
    <w:rsid w:val="00123F86"/>
    <w:rsid w:val="00124A0C"/>
    <w:rsid w:val="00124A41"/>
    <w:rsid w:val="00124F37"/>
    <w:rsid w:val="00125170"/>
    <w:rsid w:val="001253F5"/>
    <w:rsid w:val="00125404"/>
    <w:rsid w:val="001259D5"/>
    <w:rsid w:val="00125A68"/>
    <w:rsid w:val="00125B3F"/>
    <w:rsid w:val="00125CEC"/>
    <w:rsid w:val="00125EF8"/>
    <w:rsid w:val="00126513"/>
    <w:rsid w:val="00126565"/>
    <w:rsid w:val="00126AC1"/>
    <w:rsid w:val="00126EAB"/>
    <w:rsid w:val="001270A8"/>
    <w:rsid w:val="00127130"/>
    <w:rsid w:val="00127156"/>
    <w:rsid w:val="0012743C"/>
    <w:rsid w:val="001279AE"/>
    <w:rsid w:val="00127A56"/>
    <w:rsid w:val="00127AE0"/>
    <w:rsid w:val="00127FBE"/>
    <w:rsid w:val="0013048E"/>
    <w:rsid w:val="00130AF0"/>
    <w:rsid w:val="00130C12"/>
    <w:rsid w:val="00130D9C"/>
    <w:rsid w:val="00130EEF"/>
    <w:rsid w:val="001311D1"/>
    <w:rsid w:val="00131451"/>
    <w:rsid w:val="001314CC"/>
    <w:rsid w:val="00131598"/>
    <w:rsid w:val="00131728"/>
    <w:rsid w:val="00131832"/>
    <w:rsid w:val="00131E6D"/>
    <w:rsid w:val="001321D2"/>
    <w:rsid w:val="001323FD"/>
    <w:rsid w:val="00132939"/>
    <w:rsid w:val="00132F45"/>
    <w:rsid w:val="0013325A"/>
    <w:rsid w:val="001334EB"/>
    <w:rsid w:val="001338C0"/>
    <w:rsid w:val="00133941"/>
    <w:rsid w:val="00133B8A"/>
    <w:rsid w:val="00133DCF"/>
    <w:rsid w:val="0013563A"/>
    <w:rsid w:val="00135677"/>
    <w:rsid w:val="00135C3C"/>
    <w:rsid w:val="00135F13"/>
    <w:rsid w:val="001360FC"/>
    <w:rsid w:val="00136567"/>
    <w:rsid w:val="00136576"/>
    <w:rsid w:val="00136993"/>
    <w:rsid w:val="00136A4C"/>
    <w:rsid w:val="00136BE4"/>
    <w:rsid w:val="0013BC88"/>
    <w:rsid w:val="0014098C"/>
    <w:rsid w:val="001409B9"/>
    <w:rsid w:val="00140AF9"/>
    <w:rsid w:val="00140BCF"/>
    <w:rsid w:val="00141664"/>
    <w:rsid w:val="001417EE"/>
    <w:rsid w:val="0014187A"/>
    <w:rsid w:val="00141A57"/>
    <w:rsid w:val="00141B97"/>
    <w:rsid w:val="00142045"/>
    <w:rsid w:val="00142476"/>
    <w:rsid w:val="0014253E"/>
    <w:rsid w:val="00142A82"/>
    <w:rsid w:val="00142C7D"/>
    <w:rsid w:val="001433CF"/>
    <w:rsid w:val="00143601"/>
    <w:rsid w:val="00143649"/>
    <w:rsid w:val="00143BD3"/>
    <w:rsid w:val="00143C43"/>
    <w:rsid w:val="00143C4F"/>
    <w:rsid w:val="00143E4D"/>
    <w:rsid w:val="00144268"/>
    <w:rsid w:val="00144D93"/>
    <w:rsid w:val="00144DB9"/>
    <w:rsid w:val="00144E5B"/>
    <w:rsid w:val="00144FA7"/>
    <w:rsid w:val="001450A2"/>
    <w:rsid w:val="0014569B"/>
    <w:rsid w:val="00145752"/>
    <w:rsid w:val="001459EB"/>
    <w:rsid w:val="00146316"/>
    <w:rsid w:val="0014642B"/>
    <w:rsid w:val="00146452"/>
    <w:rsid w:val="00146BF5"/>
    <w:rsid w:val="00146CB4"/>
    <w:rsid w:val="00146CCC"/>
    <w:rsid w:val="00146DFD"/>
    <w:rsid w:val="00147481"/>
    <w:rsid w:val="00147752"/>
    <w:rsid w:val="00147B1E"/>
    <w:rsid w:val="00150412"/>
    <w:rsid w:val="00150470"/>
    <w:rsid w:val="00150DBB"/>
    <w:rsid w:val="00151174"/>
    <w:rsid w:val="00151178"/>
    <w:rsid w:val="00151426"/>
    <w:rsid w:val="00151660"/>
    <w:rsid w:val="00151899"/>
    <w:rsid w:val="00151945"/>
    <w:rsid w:val="00151D07"/>
    <w:rsid w:val="00151E75"/>
    <w:rsid w:val="0015255B"/>
    <w:rsid w:val="001527F9"/>
    <w:rsid w:val="0015326D"/>
    <w:rsid w:val="001538D1"/>
    <w:rsid w:val="00153A6E"/>
    <w:rsid w:val="00153AFA"/>
    <w:rsid w:val="00153D20"/>
    <w:rsid w:val="00153EC6"/>
    <w:rsid w:val="00154AE7"/>
    <w:rsid w:val="00154BC8"/>
    <w:rsid w:val="00154E1D"/>
    <w:rsid w:val="00154EF3"/>
    <w:rsid w:val="00155080"/>
    <w:rsid w:val="001557DD"/>
    <w:rsid w:val="0015580B"/>
    <w:rsid w:val="00155D48"/>
    <w:rsid w:val="00156341"/>
    <w:rsid w:val="0015671E"/>
    <w:rsid w:val="00156913"/>
    <w:rsid w:val="00156BC8"/>
    <w:rsid w:val="0015793A"/>
    <w:rsid w:val="00157AA2"/>
    <w:rsid w:val="00157D24"/>
    <w:rsid w:val="00160282"/>
    <w:rsid w:val="001603D7"/>
    <w:rsid w:val="001604A1"/>
    <w:rsid w:val="0016053F"/>
    <w:rsid w:val="001611DF"/>
    <w:rsid w:val="00161439"/>
    <w:rsid w:val="00162276"/>
    <w:rsid w:val="00162305"/>
    <w:rsid w:val="001623BE"/>
    <w:rsid w:val="0016266F"/>
    <w:rsid w:val="001626AA"/>
    <w:rsid w:val="00162803"/>
    <w:rsid w:val="00162820"/>
    <w:rsid w:val="001629F8"/>
    <w:rsid w:val="00162B27"/>
    <w:rsid w:val="00162B79"/>
    <w:rsid w:val="00163944"/>
    <w:rsid w:val="00163C40"/>
    <w:rsid w:val="00163DDC"/>
    <w:rsid w:val="00164CC0"/>
    <w:rsid w:val="0016514A"/>
    <w:rsid w:val="00165475"/>
    <w:rsid w:val="00165953"/>
    <w:rsid w:val="00166863"/>
    <w:rsid w:val="00166A6F"/>
    <w:rsid w:val="00166F8A"/>
    <w:rsid w:val="0016704E"/>
    <w:rsid w:val="0016734B"/>
    <w:rsid w:val="0016760F"/>
    <w:rsid w:val="0017020F"/>
    <w:rsid w:val="0017047B"/>
    <w:rsid w:val="00170A26"/>
    <w:rsid w:val="00171BC5"/>
    <w:rsid w:val="00171C7F"/>
    <w:rsid w:val="001726F0"/>
    <w:rsid w:val="00173208"/>
    <w:rsid w:val="00173265"/>
    <w:rsid w:val="001732C7"/>
    <w:rsid w:val="001732F1"/>
    <w:rsid w:val="00173349"/>
    <w:rsid w:val="001739D3"/>
    <w:rsid w:val="00173A71"/>
    <w:rsid w:val="00173A9A"/>
    <w:rsid w:val="00173CFF"/>
    <w:rsid w:val="00173D0B"/>
    <w:rsid w:val="00173F91"/>
    <w:rsid w:val="00173F92"/>
    <w:rsid w:val="001746B3"/>
    <w:rsid w:val="00174A68"/>
    <w:rsid w:val="00174DBD"/>
    <w:rsid w:val="0017501B"/>
    <w:rsid w:val="001750BD"/>
    <w:rsid w:val="00175701"/>
    <w:rsid w:val="00175B30"/>
    <w:rsid w:val="00175BC3"/>
    <w:rsid w:val="00175CB9"/>
    <w:rsid w:val="00175E38"/>
    <w:rsid w:val="0017638B"/>
    <w:rsid w:val="0017640C"/>
    <w:rsid w:val="001764B9"/>
    <w:rsid w:val="0017674B"/>
    <w:rsid w:val="0017677D"/>
    <w:rsid w:val="001769C9"/>
    <w:rsid w:val="00176A1B"/>
    <w:rsid w:val="00176A48"/>
    <w:rsid w:val="00176B1B"/>
    <w:rsid w:val="00176CD0"/>
    <w:rsid w:val="00176E23"/>
    <w:rsid w:val="00176E2C"/>
    <w:rsid w:val="00177131"/>
    <w:rsid w:val="0017736F"/>
    <w:rsid w:val="001775B6"/>
    <w:rsid w:val="00177E1C"/>
    <w:rsid w:val="00177ED0"/>
    <w:rsid w:val="001802A5"/>
    <w:rsid w:val="00180429"/>
    <w:rsid w:val="00180488"/>
    <w:rsid w:val="001805D6"/>
    <w:rsid w:val="001806FD"/>
    <w:rsid w:val="00180ABF"/>
    <w:rsid w:val="0018110B"/>
    <w:rsid w:val="0018193A"/>
    <w:rsid w:val="00181B79"/>
    <w:rsid w:val="00181D78"/>
    <w:rsid w:val="00182082"/>
    <w:rsid w:val="001826A8"/>
    <w:rsid w:val="001827E0"/>
    <w:rsid w:val="00182C2A"/>
    <w:rsid w:val="00182F72"/>
    <w:rsid w:val="00183102"/>
    <w:rsid w:val="00183491"/>
    <w:rsid w:val="00183596"/>
    <w:rsid w:val="001839FC"/>
    <w:rsid w:val="00183EA7"/>
    <w:rsid w:val="00183FE9"/>
    <w:rsid w:val="00184B23"/>
    <w:rsid w:val="00184BF7"/>
    <w:rsid w:val="00184E43"/>
    <w:rsid w:val="00185306"/>
    <w:rsid w:val="0018562C"/>
    <w:rsid w:val="0018571B"/>
    <w:rsid w:val="00185FF0"/>
    <w:rsid w:val="00186360"/>
    <w:rsid w:val="0018668C"/>
    <w:rsid w:val="00186BB7"/>
    <w:rsid w:val="0018760D"/>
    <w:rsid w:val="00187731"/>
    <w:rsid w:val="00187AF2"/>
    <w:rsid w:val="00187E5D"/>
    <w:rsid w:val="00190904"/>
    <w:rsid w:val="00190AB8"/>
    <w:rsid w:val="00190AD8"/>
    <w:rsid w:val="00190D8E"/>
    <w:rsid w:val="001910CF"/>
    <w:rsid w:val="00191455"/>
    <w:rsid w:val="0019163C"/>
    <w:rsid w:val="00191D95"/>
    <w:rsid w:val="00191E49"/>
    <w:rsid w:val="00192040"/>
    <w:rsid w:val="0019235E"/>
    <w:rsid w:val="00192D24"/>
    <w:rsid w:val="00193494"/>
    <w:rsid w:val="001935ED"/>
    <w:rsid w:val="001937CC"/>
    <w:rsid w:val="00193990"/>
    <w:rsid w:val="00194459"/>
    <w:rsid w:val="0019471F"/>
    <w:rsid w:val="00194B14"/>
    <w:rsid w:val="00194BB8"/>
    <w:rsid w:val="001950FD"/>
    <w:rsid w:val="00195752"/>
    <w:rsid w:val="00195776"/>
    <w:rsid w:val="00195875"/>
    <w:rsid w:val="00195EA4"/>
    <w:rsid w:val="00196055"/>
    <w:rsid w:val="00196166"/>
    <w:rsid w:val="0019633A"/>
    <w:rsid w:val="00196C51"/>
    <w:rsid w:val="00196E81"/>
    <w:rsid w:val="00197210"/>
    <w:rsid w:val="00197D6A"/>
    <w:rsid w:val="00197E89"/>
    <w:rsid w:val="00197FB4"/>
    <w:rsid w:val="001A03E4"/>
    <w:rsid w:val="001A0B32"/>
    <w:rsid w:val="001A0CBF"/>
    <w:rsid w:val="001A113A"/>
    <w:rsid w:val="001A1192"/>
    <w:rsid w:val="001A126E"/>
    <w:rsid w:val="001A1629"/>
    <w:rsid w:val="001A1DF5"/>
    <w:rsid w:val="001A2198"/>
    <w:rsid w:val="001A225F"/>
    <w:rsid w:val="001A2902"/>
    <w:rsid w:val="001A2FFC"/>
    <w:rsid w:val="001A3002"/>
    <w:rsid w:val="001A30E5"/>
    <w:rsid w:val="001A3237"/>
    <w:rsid w:val="001A34C2"/>
    <w:rsid w:val="001A3942"/>
    <w:rsid w:val="001A3EF2"/>
    <w:rsid w:val="001A3FF1"/>
    <w:rsid w:val="001A410B"/>
    <w:rsid w:val="001A425A"/>
    <w:rsid w:val="001A445F"/>
    <w:rsid w:val="001A4823"/>
    <w:rsid w:val="001A487A"/>
    <w:rsid w:val="001A4F24"/>
    <w:rsid w:val="001A50A1"/>
    <w:rsid w:val="001A529F"/>
    <w:rsid w:val="001A52A4"/>
    <w:rsid w:val="001A5370"/>
    <w:rsid w:val="001A541E"/>
    <w:rsid w:val="001A5554"/>
    <w:rsid w:val="001A572C"/>
    <w:rsid w:val="001A5F7C"/>
    <w:rsid w:val="001A629A"/>
    <w:rsid w:val="001A699F"/>
    <w:rsid w:val="001A7029"/>
    <w:rsid w:val="001A7627"/>
    <w:rsid w:val="001A76BD"/>
    <w:rsid w:val="001B01B2"/>
    <w:rsid w:val="001B0772"/>
    <w:rsid w:val="001B0930"/>
    <w:rsid w:val="001B0C42"/>
    <w:rsid w:val="001B0DC4"/>
    <w:rsid w:val="001B119E"/>
    <w:rsid w:val="001B12AB"/>
    <w:rsid w:val="001B17CA"/>
    <w:rsid w:val="001B1AC4"/>
    <w:rsid w:val="001B1DBF"/>
    <w:rsid w:val="001B201A"/>
    <w:rsid w:val="001B2372"/>
    <w:rsid w:val="001B23CE"/>
    <w:rsid w:val="001B2456"/>
    <w:rsid w:val="001B2714"/>
    <w:rsid w:val="001B350A"/>
    <w:rsid w:val="001B3567"/>
    <w:rsid w:val="001B36D7"/>
    <w:rsid w:val="001B40AD"/>
    <w:rsid w:val="001B425D"/>
    <w:rsid w:val="001B44E0"/>
    <w:rsid w:val="001B4CBE"/>
    <w:rsid w:val="001B54D5"/>
    <w:rsid w:val="001B5892"/>
    <w:rsid w:val="001B5CB0"/>
    <w:rsid w:val="001B5E38"/>
    <w:rsid w:val="001B5E75"/>
    <w:rsid w:val="001B5F3F"/>
    <w:rsid w:val="001B5FC7"/>
    <w:rsid w:val="001B5FE3"/>
    <w:rsid w:val="001B5FEA"/>
    <w:rsid w:val="001B608A"/>
    <w:rsid w:val="001B6479"/>
    <w:rsid w:val="001B65A2"/>
    <w:rsid w:val="001B6607"/>
    <w:rsid w:val="001B7226"/>
    <w:rsid w:val="001B7B93"/>
    <w:rsid w:val="001B7BEF"/>
    <w:rsid w:val="001C04E5"/>
    <w:rsid w:val="001C0B34"/>
    <w:rsid w:val="001C0E7B"/>
    <w:rsid w:val="001C10DD"/>
    <w:rsid w:val="001C11FC"/>
    <w:rsid w:val="001C13C3"/>
    <w:rsid w:val="001C1B57"/>
    <w:rsid w:val="001C1B75"/>
    <w:rsid w:val="001C1D89"/>
    <w:rsid w:val="001C21FE"/>
    <w:rsid w:val="001C25F1"/>
    <w:rsid w:val="001C2BBD"/>
    <w:rsid w:val="001C2DFB"/>
    <w:rsid w:val="001C2FED"/>
    <w:rsid w:val="001C30BC"/>
    <w:rsid w:val="001C43C1"/>
    <w:rsid w:val="001C45E0"/>
    <w:rsid w:val="001C4EF9"/>
    <w:rsid w:val="001C5334"/>
    <w:rsid w:val="001C5A59"/>
    <w:rsid w:val="001C5ADF"/>
    <w:rsid w:val="001C5E91"/>
    <w:rsid w:val="001C61D8"/>
    <w:rsid w:val="001C694B"/>
    <w:rsid w:val="001C701C"/>
    <w:rsid w:val="001C7076"/>
    <w:rsid w:val="001C7CBA"/>
    <w:rsid w:val="001C7FCA"/>
    <w:rsid w:val="001D060B"/>
    <w:rsid w:val="001D066D"/>
    <w:rsid w:val="001D0D39"/>
    <w:rsid w:val="001D138D"/>
    <w:rsid w:val="001D191C"/>
    <w:rsid w:val="001D1E70"/>
    <w:rsid w:val="001D2096"/>
    <w:rsid w:val="001D2C18"/>
    <w:rsid w:val="001D2E64"/>
    <w:rsid w:val="001D2F6A"/>
    <w:rsid w:val="001D33D4"/>
    <w:rsid w:val="001D35CE"/>
    <w:rsid w:val="001D39DC"/>
    <w:rsid w:val="001D39F3"/>
    <w:rsid w:val="001D3A6C"/>
    <w:rsid w:val="001D3E5A"/>
    <w:rsid w:val="001D40D3"/>
    <w:rsid w:val="001D42C2"/>
    <w:rsid w:val="001D4822"/>
    <w:rsid w:val="001D5310"/>
    <w:rsid w:val="001D549D"/>
    <w:rsid w:val="001D5615"/>
    <w:rsid w:val="001D5859"/>
    <w:rsid w:val="001D60C0"/>
    <w:rsid w:val="001D6287"/>
    <w:rsid w:val="001D631F"/>
    <w:rsid w:val="001D69F9"/>
    <w:rsid w:val="001D6D0A"/>
    <w:rsid w:val="001D740A"/>
    <w:rsid w:val="001D7475"/>
    <w:rsid w:val="001D773E"/>
    <w:rsid w:val="001D7AD1"/>
    <w:rsid w:val="001D7E24"/>
    <w:rsid w:val="001D7F6B"/>
    <w:rsid w:val="001D7F79"/>
    <w:rsid w:val="001E00E2"/>
    <w:rsid w:val="001E00FB"/>
    <w:rsid w:val="001E019F"/>
    <w:rsid w:val="001E03B3"/>
    <w:rsid w:val="001E1039"/>
    <w:rsid w:val="001E1675"/>
    <w:rsid w:val="001E16B6"/>
    <w:rsid w:val="001E17CA"/>
    <w:rsid w:val="001E1BD9"/>
    <w:rsid w:val="001E1C65"/>
    <w:rsid w:val="001E1CF7"/>
    <w:rsid w:val="001E2024"/>
    <w:rsid w:val="001E24F5"/>
    <w:rsid w:val="001E25EE"/>
    <w:rsid w:val="001E285A"/>
    <w:rsid w:val="001E2A02"/>
    <w:rsid w:val="001E2AA9"/>
    <w:rsid w:val="001E2F33"/>
    <w:rsid w:val="001E390E"/>
    <w:rsid w:val="001E3CAF"/>
    <w:rsid w:val="001E4226"/>
    <w:rsid w:val="001E4BD5"/>
    <w:rsid w:val="001E51E7"/>
    <w:rsid w:val="001E567D"/>
    <w:rsid w:val="001E5B96"/>
    <w:rsid w:val="001E6ADE"/>
    <w:rsid w:val="001E6ED3"/>
    <w:rsid w:val="001E7473"/>
    <w:rsid w:val="001F0034"/>
    <w:rsid w:val="001F041B"/>
    <w:rsid w:val="001F0D8E"/>
    <w:rsid w:val="001F1467"/>
    <w:rsid w:val="001F1849"/>
    <w:rsid w:val="001F1A61"/>
    <w:rsid w:val="001F238A"/>
    <w:rsid w:val="001F2E34"/>
    <w:rsid w:val="001F2E63"/>
    <w:rsid w:val="001F33CC"/>
    <w:rsid w:val="001F34F6"/>
    <w:rsid w:val="001F365C"/>
    <w:rsid w:val="001F3A0D"/>
    <w:rsid w:val="001F4094"/>
    <w:rsid w:val="001F477F"/>
    <w:rsid w:val="001F4BBF"/>
    <w:rsid w:val="001F4F18"/>
    <w:rsid w:val="001F4F76"/>
    <w:rsid w:val="001F53F0"/>
    <w:rsid w:val="001F5575"/>
    <w:rsid w:val="001F5CCB"/>
    <w:rsid w:val="001F5D94"/>
    <w:rsid w:val="001F5F3D"/>
    <w:rsid w:val="001F5FA0"/>
    <w:rsid w:val="001F600E"/>
    <w:rsid w:val="001F6167"/>
    <w:rsid w:val="001F62D4"/>
    <w:rsid w:val="001F6649"/>
    <w:rsid w:val="001F68B9"/>
    <w:rsid w:val="001F6D1E"/>
    <w:rsid w:val="001F6EE1"/>
    <w:rsid w:val="001F715D"/>
    <w:rsid w:val="001F7F03"/>
    <w:rsid w:val="001F7F26"/>
    <w:rsid w:val="00200234"/>
    <w:rsid w:val="002008E4"/>
    <w:rsid w:val="002013E1"/>
    <w:rsid w:val="00201572"/>
    <w:rsid w:val="00201ED8"/>
    <w:rsid w:val="00202002"/>
    <w:rsid w:val="00202951"/>
    <w:rsid w:val="00202982"/>
    <w:rsid w:val="002029F5"/>
    <w:rsid w:val="00202BFA"/>
    <w:rsid w:val="00203143"/>
    <w:rsid w:val="00203897"/>
    <w:rsid w:val="00203E7C"/>
    <w:rsid w:val="00204195"/>
    <w:rsid w:val="002041F3"/>
    <w:rsid w:val="00204398"/>
    <w:rsid w:val="002048BE"/>
    <w:rsid w:val="00204D3D"/>
    <w:rsid w:val="00204F5E"/>
    <w:rsid w:val="00204FC9"/>
    <w:rsid w:val="0020514F"/>
    <w:rsid w:val="0020553C"/>
    <w:rsid w:val="0020599E"/>
    <w:rsid w:val="00205CBB"/>
    <w:rsid w:val="00205CBE"/>
    <w:rsid w:val="0020627E"/>
    <w:rsid w:val="002063EC"/>
    <w:rsid w:val="00206B83"/>
    <w:rsid w:val="002076B6"/>
    <w:rsid w:val="00207B92"/>
    <w:rsid w:val="00207EDB"/>
    <w:rsid w:val="002105BA"/>
    <w:rsid w:val="00210BA4"/>
    <w:rsid w:val="00210BBF"/>
    <w:rsid w:val="00210E29"/>
    <w:rsid w:val="00211BE3"/>
    <w:rsid w:val="00211E35"/>
    <w:rsid w:val="00211FF9"/>
    <w:rsid w:val="00212243"/>
    <w:rsid w:val="002129D5"/>
    <w:rsid w:val="002131A1"/>
    <w:rsid w:val="00213267"/>
    <w:rsid w:val="0021349E"/>
    <w:rsid w:val="00213551"/>
    <w:rsid w:val="00214149"/>
    <w:rsid w:val="00214BEA"/>
    <w:rsid w:val="002150FB"/>
    <w:rsid w:val="00215812"/>
    <w:rsid w:val="0021612B"/>
    <w:rsid w:val="002161F3"/>
    <w:rsid w:val="00216456"/>
    <w:rsid w:val="002165D1"/>
    <w:rsid w:val="0021687D"/>
    <w:rsid w:val="00217218"/>
    <w:rsid w:val="00217346"/>
    <w:rsid w:val="00217443"/>
    <w:rsid w:val="002176FC"/>
    <w:rsid w:val="00217757"/>
    <w:rsid w:val="00221090"/>
    <w:rsid w:val="0022143E"/>
    <w:rsid w:val="00221F56"/>
    <w:rsid w:val="00222024"/>
    <w:rsid w:val="002227FD"/>
    <w:rsid w:val="00222CA0"/>
    <w:rsid w:val="00222F5D"/>
    <w:rsid w:val="00223268"/>
    <w:rsid w:val="00223DF2"/>
    <w:rsid w:val="00223EAF"/>
    <w:rsid w:val="00224317"/>
    <w:rsid w:val="00224682"/>
    <w:rsid w:val="00224871"/>
    <w:rsid w:val="00224C85"/>
    <w:rsid w:val="00224F91"/>
    <w:rsid w:val="00225193"/>
    <w:rsid w:val="00225994"/>
    <w:rsid w:val="00226038"/>
    <w:rsid w:val="00226350"/>
    <w:rsid w:val="00226A16"/>
    <w:rsid w:val="00226C2D"/>
    <w:rsid w:val="00226C7A"/>
    <w:rsid w:val="0022721A"/>
    <w:rsid w:val="002273E0"/>
    <w:rsid w:val="0022778D"/>
    <w:rsid w:val="00227B91"/>
    <w:rsid w:val="00227EEB"/>
    <w:rsid w:val="00230273"/>
    <w:rsid w:val="00230A1D"/>
    <w:rsid w:val="00230AE4"/>
    <w:rsid w:val="00231141"/>
    <w:rsid w:val="002315F8"/>
    <w:rsid w:val="00231608"/>
    <w:rsid w:val="00231769"/>
    <w:rsid w:val="00231902"/>
    <w:rsid w:val="0023194D"/>
    <w:rsid w:val="00231F76"/>
    <w:rsid w:val="00231F84"/>
    <w:rsid w:val="0023229D"/>
    <w:rsid w:val="00232A53"/>
    <w:rsid w:val="0023306E"/>
    <w:rsid w:val="0023348F"/>
    <w:rsid w:val="00233609"/>
    <w:rsid w:val="00233BFA"/>
    <w:rsid w:val="002345F7"/>
    <w:rsid w:val="002346AD"/>
    <w:rsid w:val="00234CB8"/>
    <w:rsid w:val="00234EF3"/>
    <w:rsid w:val="00235039"/>
    <w:rsid w:val="002356D5"/>
    <w:rsid w:val="002359F7"/>
    <w:rsid w:val="002362CE"/>
    <w:rsid w:val="00236370"/>
    <w:rsid w:val="00236B06"/>
    <w:rsid w:val="002372EF"/>
    <w:rsid w:val="002375FF"/>
    <w:rsid w:val="0023781A"/>
    <w:rsid w:val="002404A3"/>
    <w:rsid w:val="00240554"/>
    <w:rsid w:val="00240BAB"/>
    <w:rsid w:val="002410B0"/>
    <w:rsid w:val="00241377"/>
    <w:rsid w:val="002414B2"/>
    <w:rsid w:val="00241D5B"/>
    <w:rsid w:val="002428B2"/>
    <w:rsid w:val="002432E3"/>
    <w:rsid w:val="00243C45"/>
    <w:rsid w:val="00243E19"/>
    <w:rsid w:val="00243EA0"/>
    <w:rsid w:val="0024410D"/>
    <w:rsid w:val="00245069"/>
    <w:rsid w:val="00246225"/>
    <w:rsid w:val="0024720E"/>
    <w:rsid w:val="002475BE"/>
    <w:rsid w:val="00247606"/>
    <w:rsid w:val="002476B7"/>
    <w:rsid w:val="00247805"/>
    <w:rsid w:val="0024786E"/>
    <w:rsid w:val="002478C6"/>
    <w:rsid w:val="00247BBB"/>
    <w:rsid w:val="00247E6F"/>
    <w:rsid w:val="00247FA2"/>
    <w:rsid w:val="002500D0"/>
    <w:rsid w:val="00250142"/>
    <w:rsid w:val="002501CD"/>
    <w:rsid w:val="002501E8"/>
    <w:rsid w:val="0025023D"/>
    <w:rsid w:val="002502B4"/>
    <w:rsid w:val="00250A63"/>
    <w:rsid w:val="00250AC3"/>
    <w:rsid w:val="00250C7B"/>
    <w:rsid w:val="00250EEA"/>
    <w:rsid w:val="002512FF"/>
    <w:rsid w:val="002516C7"/>
    <w:rsid w:val="00251B6E"/>
    <w:rsid w:val="00251BDB"/>
    <w:rsid w:val="00251F91"/>
    <w:rsid w:val="00252672"/>
    <w:rsid w:val="002527CE"/>
    <w:rsid w:val="00252AAD"/>
    <w:rsid w:val="00252D54"/>
    <w:rsid w:val="0025327A"/>
    <w:rsid w:val="0025333F"/>
    <w:rsid w:val="00253488"/>
    <w:rsid w:val="00253E52"/>
    <w:rsid w:val="00253F2D"/>
    <w:rsid w:val="002541AB"/>
    <w:rsid w:val="00254AAA"/>
    <w:rsid w:val="00254BC8"/>
    <w:rsid w:val="00254EBE"/>
    <w:rsid w:val="00254FBA"/>
    <w:rsid w:val="00256091"/>
    <w:rsid w:val="002560EB"/>
    <w:rsid w:val="002561D8"/>
    <w:rsid w:val="002565C3"/>
    <w:rsid w:val="002568CF"/>
    <w:rsid w:val="00256C50"/>
    <w:rsid w:val="002571E4"/>
    <w:rsid w:val="0025750C"/>
    <w:rsid w:val="00257753"/>
    <w:rsid w:val="00257E2D"/>
    <w:rsid w:val="00261562"/>
    <w:rsid w:val="002616E6"/>
    <w:rsid w:val="0026183A"/>
    <w:rsid w:val="00261BA8"/>
    <w:rsid w:val="00261FAE"/>
    <w:rsid w:val="00262243"/>
    <w:rsid w:val="0026286F"/>
    <w:rsid w:val="0026351E"/>
    <w:rsid w:val="0026383D"/>
    <w:rsid w:val="00263948"/>
    <w:rsid w:val="00263AB9"/>
    <w:rsid w:val="00263CD6"/>
    <w:rsid w:val="00264087"/>
    <w:rsid w:val="002647E3"/>
    <w:rsid w:val="002650CD"/>
    <w:rsid w:val="00265208"/>
    <w:rsid w:val="00265964"/>
    <w:rsid w:val="00265A4B"/>
    <w:rsid w:val="00265F71"/>
    <w:rsid w:val="002663CB"/>
    <w:rsid w:val="002670F4"/>
    <w:rsid w:val="0026729F"/>
    <w:rsid w:val="002672DC"/>
    <w:rsid w:val="00267889"/>
    <w:rsid w:val="002679C7"/>
    <w:rsid w:val="00267AB0"/>
    <w:rsid w:val="00267E31"/>
    <w:rsid w:val="002707F2"/>
    <w:rsid w:val="002709DD"/>
    <w:rsid w:val="00270BA0"/>
    <w:rsid w:val="0027149C"/>
    <w:rsid w:val="00271AB9"/>
    <w:rsid w:val="00271B43"/>
    <w:rsid w:val="00271DA2"/>
    <w:rsid w:val="00271F21"/>
    <w:rsid w:val="00272275"/>
    <w:rsid w:val="002722CF"/>
    <w:rsid w:val="0027232F"/>
    <w:rsid w:val="00272546"/>
    <w:rsid w:val="00272C35"/>
    <w:rsid w:val="00272E00"/>
    <w:rsid w:val="00272EAC"/>
    <w:rsid w:val="00273059"/>
    <w:rsid w:val="0027311C"/>
    <w:rsid w:val="002733CB"/>
    <w:rsid w:val="0027354E"/>
    <w:rsid w:val="0027425D"/>
    <w:rsid w:val="002745EB"/>
    <w:rsid w:val="00274A7E"/>
    <w:rsid w:val="00274D0F"/>
    <w:rsid w:val="00274E69"/>
    <w:rsid w:val="00275A76"/>
    <w:rsid w:val="00276570"/>
    <w:rsid w:val="002769B5"/>
    <w:rsid w:val="002772E7"/>
    <w:rsid w:val="002776A4"/>
    <w:rsid w:val="0027798F"/>
    <w:rsid w:val="002779EA"/>
    <w:rsid w:val="00280332"/>
    <w:rsid w:val="0028046F"/>
    <w:rsid w:val="00280678"/>
    <w:rsid w:val="00280C39"/>
    <w:rsid w:val="00281653"/>
    <w:rsid w:val="00281876"/>
    <w:rsid w:val="00282241"/>
    <w:rsid w:val="00282AD9"/>
    <w:rsid w:val="00282B87"/>
    <w:rsid w:val="002833BD"/>
    <w:rsid w:val="00283B77"/>
    <w:rsid w:val="0028428D"/>
    <w:rsid w:val="0028440B"/>
    <w:rsid w:val="00284C64"/>
    <w:rsid w:val="00284CA1"/>
    <w:rsid w:val="002857C3"/>
    <w:rsid w:val="00285AAB"/>
    <w:rsid w:val="00285D53"/>
    <w:rsid w:val="00285DC2"/>
    <w:rsid w:val="00285F39"/>
    <w:rsid w:val="00285FCE"/>
    <w:rsid w:val="002862D6"/>
    <w:rsid w:val="00286D25"/>
    <w:rsid w:val="00286DC1"/>
    <w:rsid w:val="00286F1E"/>
    <w:rsid w:val="00287713"/>
    <w:rsid w:val="00287A23"/>
    <w:rsid w:val="00287C20"/>
    <w:rsid w:val="00287C41"/>
    <w:rsid w:val="00287CC3"/>
    <w:rsid w:val="00287D3E"/>
    <w:rsid w:val="0028E9F3"/>
    <w:rsid w:val="0028F753"/>
    <w:rsid w:val="0029082C"/>
    <w:rsid w:val="00290C3D"/>
    <w:rsid w:val="00291284"/>
    <w:rsid w:val="00291552"/>
    <w:rsid w:val="00291753"/>
    <w:rsid w:val="0029176D"/>
    <w:rsid w:val="00291F8D"/>
    <w:rsid w:val="00292187"/>
    <w:rsid w:val="00292609"/>
    <w:rsid w:val="00292A6D"/>
    <w:rsid w:val="00292ABE"/>
    <w:rsid w:val="0029345F"/>
    <w:rsid w:val="00293637"/>
    <w:rsid w:val="00293976"/>
    <w:rsid w:val="00293BE6"/>
    <w:rsid w:val="00294C4A"/>
    <w:rsid w:val="00294C68"/>
    <w:rsid w:val="00295151"/>
    <w:rsid w:val="00295411"/>
    <w:rsid w:val="002955D4"/>
    <w:rsid w:val="0029568B"/>
    <w:rsid w:val="00295836"/>
    <w:rsid w:val="00295CBB"/>
    <w:rsid w:val="00295DED"/>
    <w:rsid w:val="002963AD"/>
    <w:rsid w:val="00296825"/>
    <w:rsid w:val="00296A61"/>
    <w:rsid w:val="00296F7D"/>
    <w:rsid w:val="002976D7"/>
    <w:rsid w:val="00297974"/>
    <w:rsid w:val="00297B04"/>
    <w:rsid w:val="002A051C"/>
    <w:rsid w:val="002A0725"/>
    <w:rsid w:val="002A1579"/>
    <w:rsid w:val="002A1938"/>
    <w:rsid w:val="002A1EB1"/>
    <w:rsid w:val="002A2590"/>
    <w:rsid w:val="002A2A51"/>
    <w:rsid w:val="002A2BD7"/>
    <w:rsid w:val="002A2C69"/>
    <w:rsid w:val="002A2F28"/>
    <w:rsid w:val="002A36A2"/>
    <w:rsid w:val="002A3C5A"/>
    <w:rsid w:val="002A4180"/>
    <w:rsid w:val="002A46DC"/>
    <w:rsid w:val="002A4734"/>
    <w:rsid w:val="002A4747"/>
    <w:rsid w:val="002A4915"/>
    <w:rsid w:val="002A4D3A"/>
    <w:rsid w:val="002A5573"/>
    <w:rsid w:val="002A5769"/>
    <w:rsid w:val="002A57C5"/>
    <w:rsid w:val="002A5B18"/>
    <w:rsid w:val="002A60E3"/>
    <w:rsid w:val="002A66A1"/>
    <w:rsid w:val="002A742E"/>
    <w:rsid w:val="002A79BF"/>
    <w:rsid w:val="002A7D8E"/>
    <w:rsid w:val="002A7E78"/>
    <w:rsid w:val="002B0193"/>
    <w:rsid w:val="002B049F"/>
    <w:rsid w:val="002B04F8"/>
    <w:rsid w:val="002B0653"/>
    <w:rsid w:val="002B1A06"/>
    <w:rsid w:val="002B1C45"/>
    <w:rsid w:val="002B2548"/>
    <w:rsid w:val="002B259D"/>
    <w:rsid w:val="002B2C46"/>
    <w:rsid w:val="002B2CA5"/>
    <w:rsid w:val="002B2DC7"/>
    <w:rsid w:val="002B33A2"/>
    <w:rsid w:val="002B35B4"/>
    <w:rsid w:val="002B364A"/>
    <w:rsid w:val="002B3AE7"/>
    <w:rsid w:val="002B3B78"/>
    <w:rsid w:val="002B3C19"/>
    <w:rsid w:val="002B3F60"/>
    <w:rsid w:val="002B454F"/>
    <w:rsid w:val="002B4790"/>
    <w:rsid w:val="002B4854"/>
    <w:rsid w:val="002B528D"/>
    <w:rsid w:val="002B6093"/>
    <w:rsid w:val="002B617D"/>
    <w:rsid w:val="002B65A3"/>
    <w:rsid w:val="002B6C20"/>
    <w:rsid w:val="002B7857"/>
    <w:rsid w:val="002B787C"/>
    <w:rsid w:val="002C048F"/>
    <w:rsid w:val="002C04E2"/>
    <w:rsid w:val="002C0E70"/>
    <w:rsid w:val="002C0EAC"/>
    <w:rsid w:val="002C0FA1"/>
    <w:rsid w:val="002C1793"/>
    <w:rsid w:val="002C1A74"/>
    <w:rsid w:val="002C1B41"/>
    <w:rsid w:val="002C1B44"/>
    <w:rsid w:val="002C1C6C"/>
    <w:rsid w:val="002C1DED"/>
    <w:rsid w:val="002C1DF3"/>
    <w:rsid w:val="002C1E31"/>
    <w:rsid w:val="002C2FB0"/>
    <w:rsid w:val="002C30B7"/>
    <w:rsid w:val="002C3812"/>
    <w:rsid w:val="002C3BA3"/>
    <w:rsid w:val="002C3FF1"/>
    <w:rsid w:val="002C43D4"/>
    <w:rsid w:val="002C4814"/>
    <w:rsid w:val="002C4C29"/>
    <w:rsid w:val="002C4D5F"/>
    <w:rsid w:val="002C4F12"/>
    <w:rsid w:val="002C5874"/>
    <w:rsid w:val="002C596C"/>
    <w:rsid w:val="002C59DB"/>
    <w:rsid w:val="002C600B"/>
    <w:rsid w:val="002C605E"/>
    <w:rsid w:val="002C6739"/>
    <w:rsid w:val="002C677D"/>
    <w:rsid w:val="002C71A2"/>
    <w:rsid w:val="002C76FC"/>
    <w:rsid w:val="002C7A37"/>
    <w:rsid w:val="002C7A99"/>
    <w:rsid w:val="002C7AC3"/>
    <w:rsid w:val="002C7DA0"/>
    <w:rsid w:val="002C7FBD"/>
    <w:rsid w:val="002D03D8"/>
    <w:rsid w:val="002D050C"/>
    <w:rsid w:val="002D05FA"/>
    <w:rsid w:val="002D0AC3"/>
    <w:rsid w:val="002D0B17"/>
    <w:rsid w:val="002D0B38"/>
    <w:rsid w:val="002D0F20"/>
    <w:rsid w:val="002D119F"/>
    <w:rsid w:val="002D1CF6"/>
    <w:rsid w:val="002D1D78"/>
    <w:rsid w:val="002D1E19"/>
    <w:rsid w:val="002D1E41"/>
    <w:rsid w:val="002D1FD3"/>
    <w:rsid w:val="002D2001"/>
    <w:rsid w:val="002D232C"/>
    <w:rsid w:val="002D2390"/>
    <w:rsid w:val="002D2580"/>
    <w:rsid w:val="002D2B32"/>
    <w:rsid w:val="002D3BD9"/>
    <w:rsid w:val="002D43EA"/>
    <w:rsid w:val="002D43ED"/>
    <w:rsid w:val="002D45D3"/>
    <w:rsid w:val="002D4AA3"/>
    <w:rsid w:val="002D5028"/>
    <w:rsid w:val="002D5035"/>
    <w:rsid w:val="002D5575"/>
    <w:rsid w:val="002D57DD"/>
    <w:rsid w:val="002D58F2"/>
    <w:rsid w:val="002D595E"/>
    <w:rsid w:val="002D5D08"/>
    <w:rsid w:val="002D5D4A"/>
    <w:rsid w:val="002D5F66"/>
    <w:rsid w:val="002D6369"/>
    <w:rsid w:val="002D63B3"/>
    <w:rsid w:val="002D6F53"/>
    <w:rsid w:val="002D71A3"/>
    <w:rsid w:val="002D71BF"/>
    <w:rsid w:val="002D73C5"/>
    <w:rsid w:val="002D79FE"/>
    <w:rsid w:val="002D7E85"/>
    <w:rsid w:val="002D7F27"/>
    <w:rsid w:val="002E02FF"/>
    <w:rsid w:val="002E031F"/>
    <w:rsid w:val="002E03DB"/>
    <w:rsid w:val="002E06D9"/>
    <w:rsid w:val="002E0836"/>
    <w:rsid w:val="002E098A"/>
    <w:rsid w:val="002E13A2"/>
    <w:rsid w:val="002E16AA"/>
    <w:rsid w:val="002E2023"/>
    <w:rsid w:val="002E2291"/>
    <w:rsid w:val="002E22BF"/>
    <w:rsid w:val="002E2365"/>
    <w:rsid w:val="002E2582"/>
    <w:rsid w:val="002E287F"/>
    <w:rsid w:val="002E3126"/>
    <w:rsid w:val="002E32B5"/>
    <w:rsid w:val="002E32F6"/>
    <w:rsid w:val="002E3553"/>
    <w:rsid w:val="002E406F"/>
    <w:rsid w:val="002E4A1F"/>
    <w:rsid w:val="002E509B"/>
    <w:rsid w:val="002E595F"/>
    <w:rsid w:val="002E5B02"/>
    <w:rsid w:val="002E5ECE"/>
    <w:rsid w:val="002E6757"/>
    <w:rsid w:val="002E6CE6"/>
    <w:rsid w:val="002E6D97"/>
    <w:rsid w:val="002E6F92"/>
    <w:rsid w:val="002E6FA0"/>
    <w:rsid w:val="002E73BC"/>
    <w:rsid w:val="002E77C5"/>
    <w:rsid w:val="002E7BFA"/>
    <w:rsid w:val="002E7EDA"/>
    <w:rsid w:val="002E7F77"/>
    <w:rsid w:val="002F01E2"/>
    <w:rsid w:val="002F0D3B"/>
    <w:rsid w:val="002F0FF3"/>
    <w:rsid w:val="002F100C"/>
    <w:rsid w:val="002F150F"/>
    <w:rsid w:val="002F1F68"/>
    <w:rsid w:val="002F2D67"/>
    <w:rsid w:val="002F2E1E"/>
    <w:rsid w:val="002F2F3A"/>
    <w:rsid w:val="002F31C7"/>
    <w:rsid w:val="002F37CB"/>
    <w:rsid w:val="002F3D8B"/>
    <w:rsid w:val="002F4255"/>
    <w:rsid w:val="002F46BC"/>
    <w:rsid w:val="002F4A82"/>
    <w:rsid w:val="002F4BC0"/>
    <w:rsid w:val="002F4D02"/>
    <w:rsid w:val="002F4D63"/>
    <w:rsid w:val="002F4F0A"/>
    <w:rsid w:val="002F4F5B"/>
    <w:rsid w:val="002F51EA"/>
    <w:rsid w:val="002F5347"/>
    <w:rsid w:val="002F55E9"/>
    <w:rsid w:val="002F56B9"/>
    <w:rsid w:val="002F5E3C"/>
    <w:rsid w:val="002F6213"/>
    <w:rsid w:val="002F694E"/>
    <w:rsid w:val="002F69B0"/>
    <w:rsid w:val="002F69FF"/>
    <w:rsid w:val="002F6CB4"/>
    <w:rsid w:val="002F7183"/>
    <w:rsid w:val="003001AF"/>
    <w:rsid w:val="003007A8"/>
    <w:rsid w:val="00300DA2"/>
    <w:rsid w:val="0030140D"/>
    <w:rsid w:val="003015A6"/>
    <w:rsid w:val="00301694"/>
    <w:rsid w:val="00301A19"/>
    <w:rsid w:val="003021D9"/>
    <w:rsid w:val="003025C5"/>
    <w:rsid w:val="003028B7"/>
    <w:rsid w:val="00302A68"/>
    <w:rsid w:val="00302A79"/>
    <w:rsid w:val="003034AB"/>
    <w:rsid w:val="0030367B"/>
    <w:rsid w:val="00303917"/>
    <w:rsid w:val="00303D96"/>
    <w:rsid w:val="00303EA5"/>
    <w:rsid w:val="0030461A"/>
    <w:rsid w:val="00304668"/>
    <w:rsid w:val="00304CDF"/>
    <w:rsid w:val="0030508F"/>
    <w:rsid w:val="00305339"/>
    <w:rsid w:val="0030568E"/>
    <w:rsid w:val="00305E46"/>
    <w:rsid w:val="003063DA"/>
    <w:rsid w:val="003067C1"/>
    <w:rsid w:val="00306BDB"/>
    <w:rsid w:val="00306CF8"/>
    <w:rsid w:val="0030706F"/>
    <w:rsid w:val="00307681"/>
    <w:rsid w:val="0030777D"/>
    <w:rsid w:val="00307875"/>
    <w:rsid w:val="00307C4E"/>
    <w:rsid w:val="00307F50"/>
    <w:rsid w:val="00310087"/>
    <w:rsid w:val="003101C3"/>
    <w:rsid w:val="003102CA"/>
    <w:rsid w:val="00310332"/>
    <w:rsid w:val="00310A71"/>
    <w:rsid w:val="00311339"/>
    <w:rsid w:val="00311383"/>
    <w:rsid w:val="003118BF"/>
    <w:rsid w:val="003118CD"/>
    <w:rsid w:val="00311EBC"/>
    <w:rsid w:val="00312242"/>
    <w:rsid w:val="00312D10"/>
    <w:rsid w:val="003131DB"/>
    <w:rsid w:val="00313533"/>
    <w:rsid w:val="003136CC"/>
    <w:rsid w:val="003138BA"/>
    <w:rsid w:val="0031390A"/>
    <w:rsid w:val="00313CF8"/>
    <w:rsid w:val="0031465E"/>
    <w:rsid w:val="00314DB6"/>
    <w:rsid w:val="00314FE8"/>
    <w:rsid w:val="0031512C"/>
    <w:rsid w:val="00315446"/>
    <w:rsid w:val="00315D88"/>
    <w:rsid w:val="003162D2"/>
    <w:rsid w:val="00316346"/>
    <w:rsid w:val="00316636"/>
    <w:rsid w:val="00316A54"/>
    <w:rsid w:val="00316C19"/>
    <w:rsid w:val="00316CD6"/>
    <w:rsid w:val="00316F9A"/>
    <w:rsid w:val="0031736C"/>
    <w:rsid w:val="003175C8"/>
    <w:rsid w:val="00317877"/>
    <w:rsid w:val="00317B39"/>
    <w:rsid w:val="00317D50"/>
    <w:rsid w:val="00317EDA"/>
    <w:rsid w:val="003200B4"/>
    <w:rsid w:val="003200C4"/>
    <w:rsid w:val="0032021C"/>
    <w:rsid w:val="0032036E"/>
    <w:rsid w:val="003207BA"/>
    <w:rsid w:val="00320FFE"/>
    <w:rsid w:val="003213A6"/>
    <w:rsid w:val="0032185D"/>
    <w:rsid w:val="00321880"/>
    <w:rsid w:val="003218B8"/>
    <w:rsid w:val="00321A19"/>
    <w:rsid w:val="00321A9C"/>
    <w:rsid w:val="00321DA8"/>
    <w:rsid w:val="00321E5A"/>
    <w:rsid w:val="0032209D"/>
    <w:rsid w:val="0032225F"/>
    <w:rsid w:val="00322798"/>
    <w:rsid w:val="003228A3"/>
    <w:rsid w:val="00322A79"/>
    <w:rsid w:val="00322D16"/>
    <w:rsid w:val="00323374"/>
    <w:rsid w:val="0032384C"/>
    <w:rsid w:val="00323D76"/>
    <w:rsid w:val="003241A9"/>
    <w:rsid w:val="00324719"/>
    <w:rsid w:val="0032487C"/>
    <w:rsid w:val="00324CE9"/>
    <w:rsid w:val="00324EBE"/>
    <w:rsid w:val="00324F58"/>
    <w:rsid w:val="00325138"/>
    <w:rsid w:val="00325688"/>
    <w:rsid w:val="00325E9F"/>
    <w:rsid w:val="00325FF7"/>
    <w:rsid w:val="0032607E"/>
    <w:rsid w:val="003264ED"/>
    <w:rsid w:val="003266A7"/>
    <w:rsid w:val="00326945"/>
    <w:rsid w:val="00327698"/>
    <w:rsid w:val="00327E9E"/>
    <w:rsid w:val="00327F90"/>
    <w:rsid w:val="00330148"/>
    <w:rsid w:val="00330F89"/>
    <w:rsid w:val="003312BB"/>
    <w:rsid w:val="003318A6"/>
    <w:rsid w:val="00331CD2"/>
    <w:rsid w:val="00331CD6"/>
    <w:rsid w:val="00332071"/>
    <w:rsid w:val="00332196"/>
    <w:rsid w:val="003321C1"/>
    <w:rsid w:val="003322BB"/>
    <w:rsid w:val="003326F6"/>
    <w:rsid w:val="00333028"/>
    <w:rsid w:val="0033329D"/>
    <w:rsid w:val="003336BB"/>
    <w:rsid w:val="00333942"/>
    <w:rsid w:val="00333E31"/>
    <w:rsid w:val="00334036"/>
    <w:rsid w:val="00334698"/>
    <w:rsid w:val="00334747"/>
    <w:rsid w:val="00335229"/>
    <w:rsid w:val="003357C7"/>
    <w:rsid w:val="00335A83"/>
    <w:rsid w:val="00335BC6"/>
    <w:rsid w:val="00335CC0"/>
    <w:rsid w:val="00336343"/>
    <w:rsid w:val="003364AF"/>
    <w:rsid w:val="00336B0B"/>
    <w:rsid w:val="003371F8"/>
    <w:rsid w:val="0033742C"/>
    <w:rsid w:val="00337863"/>
    <w:rsid w:val="003378C9"/>
    <w:rsid w:val="00337DFE"/>
    <w:rsid w:val="00337F4F"/>
    <w:rsid w:val="003400D4"/>
    <w:rsid w:val="00341534"/>
    <w:rsid w:val="00341E09"/>
    <w:rsid w:val="00341E8D"/>
    <w:rsid w:val="00341FF0"/>
    <w:rsid w:val="0034254B"/>
    <w:rsid w:val="003425C1"/>
    <w:rsid w:val="0034274D"/>
    <w:rsid w:val="00342FFF"/>
    <w:rsid w:val="0034316B"/>
    <w:rsid w:val="003432BA"/>
    <w:rsid w:val="003438B9"/>
    <w:rsid w:val="00343AE4"/>
    <w:rsid w:val="00344287"/>
    <w:rsid w:val="003443C3"/>
    <w:rsid w:val="003447F5"/>
    <w:rsid w:val="00346CD7"/>
    <w:rsid w:val="00346DAC"/>
    <w:rsid w:val="00346FB2"/>
    <w:rsid w:val="003473BC"/>
    <w:rsid w:val="003479C1"/>
    <w:rsid w:val="00347C69"/>
    <w:rsid w:val="00347EB7"/>
    <w:rsid w:val="00350371"/>
    <w:rsid w:val="00350598"/>
    <w:rsid w:val="00350776"/>
    <w:rsid w:val="00350988"/>
    <w:rsid w:val="00351399"/>
    <w:rsid w:val="003513F4"/>
    <w:rsid w:val="00352503"/>
    <w:rsid w:val="003529D3"/>
    <w:rsid w:val="00352FBB"/>
    <w:rsid w:val="003531E3"/>
    <w:rsid w:val="00353D3D"/>
    <w:rsid w:val="00353E2F"/>
    <w:rsid w:val="0035430B"/>
    <w:rsid w:val="003543E4"/>
    <w:rsid w:val="0035469C"/>
    <w:rsid w:val="00354A40"/>
    <w:rsid w:val="00354C53"/>
    <w:rsid w:val="0035532E"/>
    <w:rsid w:val="00355663"/>
    <w:rsid w:val="00355C80"/>
    <w:rsid w:val="00356029"/>
    <w:rsid w:val="003560C7"/>
    <w:rsid w:val="003560EA"/>
    <w:rsid w:val="00356617"/>
    <w:rsid w:val="00356CCB"/>
    <w:rsid w:val="00356F36"/>
    <w:rsid w:val="00357251"/>
    <w:rsid w:val="003576A5"/>
    <w:rsid w:val="0035772D"/>
    <w:rsid w:val="003578C7"/>
    <w:rsid w:val="00357A5A"/>
    <w:rsid w:val="00357B52"/>
    <w:rsid w:val="00357BC5"/>
    <w:rsid w:val="00357D95"/>
    <w:rsid w:val="00357ED1"/>
    <w:rsid w:val="003606DB"/>
    <w:rsid w:val="0036070C"/>
    <w:rsid w:val="00360899"/>
    <w:rsid w:val="003609F2"/>
    <w:rsid w:val="00361085"/>
    <w:rsid w:val="003610A4"/>
    <w:rsid w:val="003619D3"/>
    <w:rsid w:val="00361A6A"/>
    <w:rsid w:val="00361C26"/>
    <w:rsid w:val="00361CA5"/>
    <w:rsid w:val="003620D8"/>
    <w:rsid w:val="00362444"/>
    <w:rsid w:val="003625B8"/>
    <w:rsid w:val="00363832"/>
    <w:rsid w:val="0036387D"/>
    <w:rsid w:val="00363D81"/>
    <w:rsid w:val="00364031"/>
    <w:rsid w:val="003641C1"/>
    <w:rsid w:val="0036431E"/>
    <w:rsid w:val="00364BA6"/>
    <w:rsid w:val="00365218"/>
    <w:rsid w:val="00365258"/>
    <w:rsid w:val="00365264"/>
    <w:rsid w:val="003655B0"/>
    <w:rsid w:val="00365724"/>
    <w:rsid w:val="00365933"/>
    <w:rsid w:val="00365B9D"/>
    <w:rsid w:val="00365E31"/>
    <w:rsid w:val="00365FBF"/>
    <w:rsid w:val="0036604D"/>
    <w:rsid w:val="003668B8"/>
    <w:rsid w:val="00366B9F"/>
    <w:rsid w:val="00366EE1"/>
    <w:rsid w:val="00366F44"/>
    <w:rsid w:val="003676C3"/>
    <w:rsid w:val="00367740"/>
    <w:rsid w:val="00367915"/>
    <w:rsid w:val="00367EF9"/>
    <w:rsid w:val="00370017"/>
    <w:rsid w:val="003709FB"/>
    <w:rsid w:val="00370F79"/>
    <w:rsid w:val="00370FF9"/>
    <w:rsid w:val="00371B38"/>
    <w:rsid w:val="00371C8B"/>
    <w:rsid w:val="00371EE2"/>
    <w:rsid w:val="003722CA"/>
    <w:rsid w:val="00372401"/>
    <w:rsid w:val="003725FC"/>
    <w:rsid w:val="00372844"/>
    <w:rsid w:val="00373070"/>
    <w:rsid w:val="0037352C"/>
    <w:rsid w:val="003738DC"/>
    <w:rsid w:val="00373AC2"/>
    <w:rsid w:val="00373DF0"/>
    <w:rsid w:val="00374FA6"/>
    <w:rsid w:val="00375154"/>
    <w:rsid w:val="0037553A"/>
    <w:rsid w:val="00375CCD"/>
    <w:rsid w:val="00375CF1"/>
    <w:rsid w:val="0037612D"/>
    <w:rsid w:val="00376356"/>
    <w:rsid w:val="003764E7"/>
    <w:rsid w:val="0037695C"/>
    <w:rsid w:val="00376C5C"/>
    <w:rsid w:val="0037724F"/>
    <w:rsid w:val="00377480"/>
    <w:rsid w:val="00377C9D"/>
    <w:rsid w:val="00377F46"/>
    <w:rsid w:val="0038002B"/>
    <w:rsid w:val="0038007A"/>
    <w:rsid w:val="003800E3"/>
    <w:rsid w:val="00380461"/>
    <w:rsid w:val="003806F2"/>
    <w:rsid w:val="003807FF"/>
    <w:rsid w:val="00380A0B"/>
    <w:rsid w:val="00380FB8"/>
    <w:rsid w:val="00381D61"/>
    <w:rsid w:val="003822CF"/>
    <w:rsid w:val="003825AA"/>
    <w:rsid w:val="00382746"/>
    <w:rsid w:val="00382872"/>
    <w:rsid w:val="00382A6E"/>
    <w:rsid w:val="00382C2D"/>
    <w:rsid w:val="00382F0E"/>
    <w:rsid w:val="00383B14"/>
    <w:rsid w:val="00383CAF"/>
    <w:rsid w:val="003840FD"/>
    <w:rsid w:val="003848B1"/>
    <w:rsid w:val="00384995"/>
    <w:rsid w:val="00384D7C"/>
    <w:rsid w:val="00385098"/>
    <w:rsid w:val="003851EC"/>
    <w:rsid w:val="003852D3"/>
    <w:rsid w:val="00387049"/>
    <w:rsid w:val="003873AB"/>
    <w:rsid w:val="00387B19"/>
    <w:rsid w:val="00387E34"/>
    <w:rsid w:val="00390143"/>
    <w:rsid w:val="003901A1"/>
    <w:rsid w:val="003905E0"/>
    <w:rsid w:val="00390995"/>
    <w:rsid w:val="00390B1F"/>
    <w:rsid w:val="0039115A"/>
    <w:rsid w:val="003911C2"/>
    <w:rsid w:val="00391E4F"/>
    <w:rsid w:val="0039220F"/>
    <w:rsid w:val="00392B47"/>
    <w:rsid w:val="00392ED0"/>
    <w:rsid w:val="003937E8"/>
    <w:rsid w:val="0039383E"/>
    <w:rsid w:val="00393911"/>
    <w:rsid w:val="00393C07"/>
    <w:rsid w:val="00393FCC"/>
    <w:rsid w:val="00394609"/>
    <w:rsid w:val="00394A51"/>
    <w:rsid w:val="00394DB7"/>
    <w:rsid w:val="00395175"/>
    <w:rsid w:val="00395332"/>
    <w:rsid w:val="00395C79"/>
    <w:rsid w:val="0039638E"/>
    <w:rsid w:val="00396733"/>
    <w:rsid w:val="00396F99"/>
    <w:rsid w:val="003975D8"/>
    <w:rsid w:val="00397761"/>
    <w:rsid w:val="003979D6"/>
    <w:rsid w:val="00397BDE"/>
    <w:rsid w:val="00397C2B"/>
    <w:rsid w:val="00397E25"/>
    <w:rsid w:val="00397EEC"/>
    <w:rsid w:val="003A034F"/>
    <w:rsid w:val="003A05B7"/>
    <w:rsid w:val="003A12F5"/>
    <w:rsid w:val="003A147C"/>
    <w:rsid w:val="003A1871"/>
    <w:rsid w:val="003A20C3"/>
    <w:rsid w:val="003A2752"/>
    <w:rsid w:val="003A2840"/>
    <w:rsid w:val="003A302D"/>
    <w:rsid w:val="003A3495"/>
    <w:rsid w:val="003A34A1"/>
    <w:rsid w:val="003A34B0"/>
    <w:rsid w:val="003A36E3"/>
    <w:rsid w:val="003A372C"/>
    <w:rsid w:val="003A3DC4"/>
    <w:rsid w:val="003A53F0"/>
    <w:rsid w:val="003A5850"/>
    <w:rsid w:val="003A5DAB"/>
    <w:rsid w:val="003A61B4"/>
    <w:rsid w:val="003A6202"/>
    <w:rsid w:val="003A6248"/>
    <w:rsid w:val="003A6801"/>
    <w:rsid w:val="003A68F4"/>
    <w:rsid w:val="003A6EE4"/>
    <w:rsid w:val="003A71D9"/>
    <w:rsid w:val="003A7546"/>
    <w:rsid w:val="003A7554"/>
    <w:rsid w:val="003A7931"/>
    <w:rsid w:val="003A7B74"/>
    <w:rsid w:val="003A7D5B"/>
    <w:rsid w:val="003A7D62"/>
    <w:rsid w:val="003A7EBF"/>
    <w:rsid w:val="003A7ED4"/>
    <w:rsid w:val="003B0386"/>
    <w:rsid w:val="003B04EF"/>
    <w:rsid w:val="003B0EB1"/>
    <w:rsid w:val="003B0EDA"/>
    <w:rsid w:val="003B15B8"/>
    <w:rsid w:val="003B1B3A"/>
    <w:rsid w:val="003B1FBD"/>
    <w:rsid w:val="003B2151"/>
    <w:rsid w:val="003B2161"/>
    <w:rsid w:val="003B2502"/>
    <w:rsid w:val="003B2B78"/>
    <w:rsid w:val="003B2C1A"/>
    <w:rsid w:val="003B2D2F"/>
    <w:rsid w:val="003B2FEE"/>
    <w:rsid w:val="003B2FF3"/>
    <w:rsid w:val="003B3474"/>
    <w:rsid w:val="003B3FA6"/>
    <w:rsid w:val="003B431E"/>
    <w:rsid w:val="003B4A8A"/>
    <w:rsid w:val="003B4D52"/>
    <w:rsid w:val="003B516C"/>
    <w:rsid w:val="003B540E"/>
    <w:rsid w:val="003B54BA"/>
    <w:rsid w:val="003B578A"/>
    <w:rsid w:val="003B5C2A"/>
    <w:rsid w:val="003B648F"/>
    <w:rsid w:val="003B6795"/>
    <w:rsid w:val="003B68CA"/>
    <w:rsid w:val="003B6B01"/>
    <w:rsid w:val="003B6E1D"/>
    <w:rsid w:val="003B6F1E"/>
    <w:rsid w:val="003B729E"/>
    <w:rsid w:val="003B72DC"/>
    <w:rsid w:val="003B74CF"/>
    <w:rsid w:val="003B7770"/>
    <w:rsid w:val="003B77DC"/>
    <w:rsid w:val="003B7CEB"/>
    <w:rsid w:val="003C04D3"/>
    <w:rsid w:val="003C05FE"/>
    <w:rsid w:val="003C0AC1"/>
    <w:rsid w:val="003C0D9D"/>
    <w:rsid w:val="003C0F90"/>
    <w:rsid w:val="003C10ED"/>
    <w:rsid w:val="003C1823"/>
    <w:rsid w:val="003C1AD8"/>
    <w:rsid w:val="003C250D"/>
    <w:rsid w:val="003C260A"/>
    <w:rsid w:val="003C283C"/>
    <w:rsid w:val="003C29A6"/>
    <w:rsid w:val="003C2C0C"/>
    <w:rsid w:val="003C2EBE"/>
    <w:rsid w:val="003C2F56"/>
    <w:rsid w:val="003C3454"/>
    <w:rsid w:val="003C38B7"/>
    <w:rsid w:val="003C3B2D"/>
    <w:rsid w:val="003C3C67"/>
    <w:rsid w:val="003C3F71"/>
    <w:rsid w:val="003C4D11"/>
    <w:rsid w:val="003C503A"/>
    <w:rsid w:val="003C5591"/>
    <w:rsid w:val="003C6167"/>
    <w:rsid w:val="003C6219"/>
    <w:rsid w:val="003C632B"/>
    <w:rsid w:val="003C6479"/>
    <w:rsid w:val="003C65DD"/>
    <w:rsid w:val="003C736E"/>
    <w:rsid w:val="003C7914"/>
    <w:rsid w:val="003C79CF"/>
    <w:rsid w:val="003D0096"/>
    <w:rsid w:val="003D034F"/>
    <w:rsid w:val="003D0DB9"/>
    <w:rsid w:val="003D0F77"/>
    <w:rsid w:val="003D12DB"/>
    <w:rsid w:val="003D16B5"/>
    <w:rsid w:val="003D1CEC"/>
    <w:rsid w:val="003D1FA2"/>
    <w:rsid w:val="003D1FC7"/>
    <w:rsid w:val="003D2328"/>
    <w:rsid w:val="003D290F"/>
    <w:rsid w:val="003D3931"/>
    <w:rsid w:val="003D3D48"/>
    <w:rsid w:val="003D3E73"/>
    <w:rsid w:val="003D43E6"/>
    <w:rsid w:val="003D458B"/>
    <w:rsid w:val="003D4A14"/>
    <w:rsid w:val="003D4ED6"/>
    <w:rsid w:val="003D4F74"/>
    <w:rsid w:val="003D5308"/>
    <w:rsid w:val="003D54DF"/>
    <w:rsid w:val="003D5B79"/>
    <w:rsid w:val="003D60EC"/>
    <w:rsid w:val="003D61AE"/>
    <w:rsid w:val="003D629B"/>
    <w:rsid w:val="003D630A"/>
    <w:rsid w:val="003D7ECA"/>
    <w:rsid w:val="003E00CC"/>
    <w:rsid w:val="003E02D9"/>
    <w:rsid w:val="003E0562"/>
    <w:rsid w:val="003E07A2"/>
    <w:rsid w:val="003E07F9"/>
    <w:rsid w:val="003E0B8A"/>
    <w:rsid w:val="003E0BEA"/>
    <w:rsid w:val="003E171C"/>
    <w:rsid w:val="003E1C71"/>
    <w:rsid w:val="003E2046"/>
    <w:rsid w:val="003E2107"/>
    <w:rsid w:val="003E2298"/>
    <w:rsid w:val="003E2802"/>
    <w:rsid w:val="003E284E"/>
    <w:rsid w:val="003E3173"/>
    <w:rsid w:val="003E3174"/>
    <w:rsid w:val="003E3B13"/>
    <w:rsid w:val="003E3FCE"/>
    <w:rsid w:val="003E4410"/>
    <w:rsid w:val="003E45CC"/>
    <w:rsid w:val="003E46E8"/>
    <w:rsid w:val="003E4AC0"/>
    <w:rsid w:val="003E4CA6"/>
    <w:rsid w:val="003E4D78"/>
    <w:rsid w:val="003E4EAC"/>
    <w:rsid w:val="003E538D"/>
    <w:rsid w:val="003E558F"/>
    <w:rsid w:val="003E55D1"/>
    <w:rsid w:val="003E581F"/>
    <w:rsid w:val="003E5A9C"/>
    <w:rsid w:val="003E5B33"/>
    <w:rsid w:val="003E5F3B"/>
    <w:rsid w:val="003E67E3"/>
    <w:rsid w:val="003E691D"/>
    <w:rsid w:val="003E69CB"/>
    <w:rsid w:val="003E6ECA"/>
    <w:rsid w:val="003E71B9"/>
    <w:rsid w:val="003E7705"/>
    <w:rsid w:val="003F03B2"/>
    <w:rsid w:val="003F071D"/>
    <w:rsid w:val="003F0BC2"/>
    <w:rsid w:val="003F1A01"/>
    <w:rsid w:val="003F1BC9"/>
    <w:rsid w:val="003F1CD8"/>
    <w:rsid w:val="003F1D08"/>
    <w:rsid w:val="003F228B"/>
    <w:rsid w:val="003F27B8"/>
    <w:rsid w:val="003F2A2E"/>
    <w:rsid w:val="003F301B"/>
    <w:rsid w:val="003F3131"/>
    <w:rsid w:val="003F3A1E"/>
    <w:rsid w:val="003F3BE3"/>
    <w:rsid w:val="003F4056"/>
    <w:rsid w:val="003F440E"/>
    <w:rsid w:val="003F4DF1"/>
    <w:rsid w:val="003F5093"/>
    <w:rsid w:val="003F5187"/>
    <w:rsid w:val="003F5ABC"/>
    <w:rsid w:val="003F5F0D"/>
    <w:rsid w:val="003F5F6E"/>
    <w:rsid w:val="003F6018"/>
    <w:rsid w:val="003F6A2E"/>
    <w:rsid w:val="003F744C"/>
    <w:rsid w:val="003F746D"/>
    <w:rsid w:val="003F7488"/>
    <w:rsid w:val="003F7825"/>
    <w:rsid w:val="003F7B3D"/>
    <w:rsid w:val="003F7B75"/>
    <w:rsid w:val="0040046C"/>
    <w:rsid w:val="0040057F"/>
    <w:rsid w:val="0040137C"/>
    <w:rsid w:val="00401666"/>
    <w:rsid w:val="0040187B"/>
    <w:rsid w:val="004018F8"/>
    <w:rsid w:val="00401D6E"/>
    <w:rsid w:val="00402251"/>
    <w:rsid w:val="0040238E"/>
    <w:rsid w:val="004023FB"/>
    <w:rsid w:val="0040297A"/>
    <w:rsid w:val="004039FB"/>
    <w:rsid w:val="00403DD8"/>
    <w:rsid w:val="00403EB2"/>
    <w:rsid w:val="00404255"/>
    <w:rsid w:val="004043A4"/>
    <w:rsid w:val="00404607"/>
    <w:rsid w:val="0040461C"/>
    <w:rsid w:val="0040497F"/>
    <w:rsid w:val="00404BA9"/>
    <w:rsid w:val="00404FA1"/>
    <w:rsid w:val="004053AF"/>
    <w:rsid w:val="00406065"/>
    <w:rsid w:val="00406702"/>
    <w:rsid w:val="00406B3B"/>
    <w:rsid w:val="00406E90"/>
    <w:rsid w:val="0040702F"/>
    <w:rsid w:val="004070FB"/>
    <w:rsid w:val="0040728B"/>
    <w:rsid w:val="00407460"/>
    <w:rsid w:val="004079BF"/>
    <w:rsid w:val="004079F4"/>
    <w:rsid w:val="00407B73"/>
    <w:rsid w:val="00407BDA"/>
    <w:rsid w:val="00407D11"/>
    <w:rsid w:val="00410034"/>
    <w:rsid w:val="00410552"/>
    <w:rsid w:val="00410583"/>
    <w:rsid w:val="004106FF"/>
    <w:rsid w:val="00410BD6"/>
    <w:rsid w:val="00410C74"/>
    <w:rsid w:val="00410EF7"/>
    <w:rsid w:val="00411056"/>
    <w:rsid w:val="0041110E"/>
    <w:rsid w:val="0041112D"/>
    <w:rsid w:val="004112B3"/>
    <w:rsid w:val="00411365"/>
    <w:rsid w:val="0041186C"/>
    <w:rsid w:val="00411ACB"/>
    <w:rsid w:val="0041211D"/>
    <w:rsid w:val="004121C9"/>
    <w:rsid w:val="00412CA9"/>
    <w:rsid w:val="00412D6B"/>
    <w:rsid w:val="004134EC"/>
    <w:rsid w:val="0041448E"/>
    <w:rsid w:val="004146C2"/>
    <w:rsid w:val="0041585B"/>
    <w:rsid w:val="00415AAD"/>
    <w:rsid w:val="00415B87"/>
    <w:rsid w:val="004161E6"/>
    <w:rsid w:val="004161FD"/>
    <w:rsid w:val="00416527"/>
    <w:rsid w:val="004167E6"/>
    <w:rsid w:val="004168D9"/>
    <w:rsid w:val="00416ADF"/>
    <w:rsid w:val="00416B51"/>
    <w:rsid w:val="00417558"/>
    <w:rsid w:val="004177D0"/>
    <w:rsid w:val="00417977"/>
    <w:rsid w:val="004179B8"/>
    <w:rsid w:val="00420278"/>
    <w:rsid w:val="0042076F"/>
    <w:rsid w:val="00420ADC"/>
    <w:rsid w:val="00420DFB"/>
    <w:rsid w:val="00420E14"/>
    <w:rsid w:val="004210B0"/>
    <w:rsid w:val="00421723"/>
    <w:rsid w:val="00421BE6"/>
    <w:rsid w:val="00421ECC"/>
    <w:rsid w:val="00421F9B"/>
    <w:rsid w:val="00422020"/>
    <w:rsid w:val="0042221F"/>
    <w:rsid w:val="00422630"/>
    <w:rsid w:val="004229B1"/>
    <w:rsid w:val="0042335A"/>
    <w:rsid w:val="00423445"/>
    <w:rsid w:val="004236CF"/>
    <w:rsid w:val="004237D9"/>
    <w:rsid w:val="0042433B"/>
    <w:rsid w:val="00424ED5"/>
    <w:rsid w:val="004254DC"/>
    <w:rsid w:val="00425593"/>
    <w:rsid w:val="00425AFE"/>
    <w:rsid w:val="00425DBE"/>
    <w:rsid w:val="00425F66"/>
    <w:rsid w:val="00426151"/>
    <w:rsid w:val="00426A33"/>
    <w:rsid w:val="00426A46"/>
    <w:rsid w:val="00426F1C"/>
    <w:rsid w:val="00426F6A"/>
    <w:rsid w:val="00427089"/>
    <w:rsid w:val="00427589"/>
    <w:rsid w:val="00427835"/>
    <w:rsid w:val="00427AA1"/>
    <w:rsid w:val="004301A8"/>
    <w:rsid w:val="004305CA"/>
    <w:rsid w:val="00430C86"/>
    <w:rsid w:val="00431330"/>
    <w:rsid w:val="00431469"/>
    <w:rsid w:val="004315CC"/>
    <w:rsid w:val="00431686"/>
    <w:rsid w:val="004316CA"/>
    <w:rsid w:val="00431D98"/>
    <w:rsid w:val="00432810"/>
    <w:rsid w:val="00432BB3"/>
    <w:rsid w:val="00432CB2"/>
    <w:rsid w:val="00432D59"/>
    <w:rsid w:val="004330E9"/>
    <w:rsid w:val="00433822"/>
    <w:rsid w:val="00433CCC"/>
    <w:rsid w:val="00434315"/>
    <w:rsid w:val="0043447D"/>
    <w:rsid w:val="00435307"/>
    <w:rsid w:val="00435723"/>
    <w:rsid w:val="00435B5C"/>
    <w:rsid w:val="00435CD4"/>
    <w:rsid w:val="004366A2"/>
    <w:rsid w:val="004368E9"/>
    <w:rsid w:val="00436B29"/>
    <w:rsid w:val="00436B2E"/>
    <w:rsid w:val="00436C5A"/>
    <w:rsid w:val="00436DCE"/>
    <w:rsid w:val="00437737"/>
    <w:rsid w:val="00437A04"/>
    <w:rsid w:val="004407CB"/>
    <w:rsid w:val="0044081F"/>
    <w:rsid w:val="00440D4A"/>
    <w:rsid w:val="0044110E"/>
    <w:rsid w:val="004411B2"/>
    <w:rsid w:val="00441244"/>
    <w:rsid w:val="00441293"/>
    <w:rsid w:val="00441547"/>
    <w:rsid w:val="0044179C"/>
    <w:rsid w:val="00441FD6"/>
    <w:rsid w:val="004422F3"/>
    <w:rsid w:val="004423A0"/>
    <w:rsid w:val="004429F0"/>
    <w:rsid w:val="00442C22"/>
    <w:rsid w:val="00443196"/>
    <w:rsid w:val="00443317"/>
    <w:rsid w:val="004434DD"/>
    <w:rsid w:val="00443A76"/>
    <w:rsid w:val="00443BF1"/>
    <w:rsid w:val="004442EA"/>
    <w:rsid w:val="004446CF"/>
    <w:rsid w:val="0044482C"/>
    <w:rsid w:val="00444AA1"/>
    <w:rsid w:val="00444B52"/>
    <w:rsid w:val="00444D79"/>
    <w:rsid w:val="0044535C"/>
    <w:rsid w:val="00445632"/>
    <w:rsid w:val="00445776"/>
    <w:rsid w:val="004457D1"/>
    <w:rsid w:val="00445C1D"/>
    <w:rsid w:val="00445DCF"/>
    <w:rsid w:val="00446365"/>
    <w:rsid w:val="00446AE0"/>
    <w:rsid w:val="00446E5E"/>
    <w:rsid w:val="0044766E"/>
    <w:rsid w:val="00447B2F"/>
    <w:rsid w:val="00447CA5"/>
    <w:rsid w:val="00447D6E"/>
    <w:rsid w:val="00450B60"/>
    <w:rsid w:val="00450F6C"/>
    <w:rsid w:val="0045153F"/>
    <w:rsid w:val="00451C9D"/>
    <w:rsid w:val="004520A4"/>
    <w:rsid w:val="004520AA"/>
    <w:rsid w:val="00452371"/>
    <w:rsid w:val="00452660"/>
    <w:rsid w:val="00452FF0"/>
    <w:rsid w:val="004530D2"/>
    <w:rsid w:val="00453985"/>
    <w:rsid w:val="00453C5B"/>
    <w:rsid w:val="00453F59"/>
    <w:rsid w:val="004540D9"/>
    <w:rsid w:val="004546D1"/>
    <w:rsid w:val="004549C1"/>
    <w:rsid w:val="00454A94"/>
    <w:rsid w:val="00454ECD"/>
    <w:rsid w:val="004554FD"/>
    <w:rsid w:val="004555F5"/>
    <w:rsid w:val="00455C05"/>
    <w:rsid w:val="00455F5D"/>
    <w:rsid w:val="00456121"/>
    <w:rsid w:val="00456261"/>
    <w:rsid w:val="004566DC"/>
    <w:rsid w:val="00456749"/>
    <w:rsid w:val="004567ED"/>
    <w:rsid w:val="00456B34"/>
    <w:rsid w:val="00456B85"/>
    <w:rsid w:val="00456BED"/>
    <w:rsid w:val="00456BF1"/>
    <w:rsid w:val="00456CC4"/>
    <w:rsid w:val="004571E5"/>
    <w:rsid w:val="0045748E"/>
    <w:rsid w:val="004579F9"/>
    <w:rsid w:val="0046045B"/>
    <w:rsid w:val="00460F82"/>
    <w:rsid w:val="00460FB6"/>
    <w:rsid w:val="004614D1"/>
    <w:rsid w:val="00461A58"/>
    <w:rsid w:val="00461C06"/>
    <w:rsid w:val="004621EB"/>
    <w:rsid w:val="004622B6"/>
    <w:rsid w:val="004622CB"/>
    <w:rsid w:val="004622E5"/>
    <w:rsid w:val="00462698"/>
    <w:rsid w:val="004627B3"/>
    <w:rsid w:val="00462E91"/>
    <w:rsid w:val="00463041"/>
    <w:rsid w:val="00463145"/>
    <w:rsid w:val="0046332B"/>
    <w:rsid w:val="004635CA"/>
    <w:rsid w:val="0046367A"/>
    <w:rsid w:val="004639C1"/>
    <w:rsid w:val="00463AFD"/>
    <w:rsid w:val="0046400A"/>
    <w:rsid w:val="00464144"/>
    <w:rsid w:val="00464AF5"/>
    <w:rsid w:val="00464CE9"/>
    <w:rsid w:val="00464DAC"/>
    <w:rsid w:val="00464E8E"/>
    <w:rsid w:val="00464F10"/>
    <w:rsid w:val="004651E7"/>
    <w:rsid w:val="00465719"/>
    <w:rsid w:val="00465B22"/>
    <w:rsid w:val="00465D51"/>
    <w:rsid w:val="004662D6"/>
    <w:rsid w:val="0046649E"/>
    <w:rsid w:val="00466917"/>
    <w:rsid w:val="00466BCB"/>
    <w:rsid w:val="00466E03"/>
    <w:rsid w:val="00467495"/>
    <w:rsid w:val="004675BF"/>
    <w:rsid w:val="004679CE"/>
    <w:rsid w:val="00467F34"/>
    <w:rsid w:val="0047060D"/>
    <w:rsid w:val="00470A3D"/>
    <w:rsid w:val="00471179"/>
    <w:rsid w:val="00471A67"/>
    <w:rsid w:val="00471D8C"/>
    <w:rsid w:val="00472A5D"/>
    <w:rsid w:val="00472A78"/>
    <w:rsid w:val="00472E1A"/>
    <w:rsid w:val="004730BA"/>
    <w:rsid w:val="0047316C"/>
    <w:rsid w:val="0047334B"/>
    <w:rsid w:val="004737E7"/>
    <w:rsid w:val="004737F1"/>
    <w:rsid w:val="004738D6"/>
    <w:rsid w:val="00474131"/>
    <w:rsid w:val="00474214"/>
    <w:rsid w:val="0047428B"/>
    <w:rsid w:val="00474471"/>
    <w:rsid w:val="0047465C"/>
    <w:rsid w:val="0047473A"/>
    <w:rsid w:val="00475347"/>
    <w:rsid w:val="00475430"/>
    <w:rsid w:val="0047590C"/>
    <w:rsid w:val="00475ACF"/>
    <w:rsid w:val="004765EA"/>
    <w:rsid w:val="00476AF2"/>
    <w:rsid w:val="00477062"/>
    <w:rsid w:val="0047722F"/>
    <w:rsid w:val="00477258"/>
    <w:rsid w:val="00477E23"/>
    <w:rsid w:val="00477F4A"/>
    <w:rsid w:val="00480668"/>
    <w:rsid w:val="004806BA"/>
    <w:rsid w:val="0048159F"/>
    <w:rsid w:val="0048180D"/>
    <w:rsid w:val="0048186B"/>
    <w:rsid w:val="00481A01"/>
    <w:rsid w:val="00481E99"/>
    <w:rsid w:val="0048206D"/>
    <w:rsid w:val="004821E0"/>
    <w:rsid w:val="004822D8"/>
    <w:rsid w:val="00482398"/>
    <w:rsid w:val="004830AD"/>
    <w:rsid w:val="004852FB"/>
    <w:rsid w:val="004858D7"/>
    <w:rsid w:val="00485BDA"/>
    <w:rsid w:val="00485C02"/>
    <w:rsid w:val="00485C97"/>
    <w:rsid w:val="00485D13"/>
    <w:rsid w:val="00485FEA"/>
    <w:rsid w:val="0048642C"/>
    <w:rsid w:val="00486EB6"/>
    <w:rsid w:val="00487237"/>
    <w:rsid w:val="004874F1"/>
    <w:rsid w:val="00487648"/>
    <w:rsid w:val="00487740"/>
    <w:rsid w:val="00487940"/>
    <w:rsid w:val="00487A41"/>
    <w:rsid w:val="00487C3B"/>
    <w:rsid w:val="0049005E"/>
    <w:rsid w:val="0049008D"/>
    <w:rsid w:val="004902FB"/>
    <w:rsid w:val="00490424"/>
    <w:rsid w:val="00491041"/>
    <w:rsid w:val="00491829"/>
    <w:rsid w:val="00491A53"/>
    <w:rsid w:val="00491E45"/>
    <w:rsid w:val="00492039"/>
    <w:rsid w:val="004922B2"/>
    <w:rsid w:val="004923DB"/>
    <w:rsid w:val="00492698"/>
    <w:rsid w:val="00492A2E"/>
    <w:rsid w:val="004938BC"/>
    <w:rsid w:val="00493CA0"/>
    <w:rsid w:val="00493E4C"/>
    <w:rsid w:val="00493E63"/>
    <w:rsid w:val="00494102"/>
    <w:rsid w:val="00495271"/>
    <w:rsid w:val="00495A47"/>
    <w:rsid w:val="00495D4F"/>
    <w:rsid w:val="00495DE6"/>
    <w:rsid w:val="00495EA4"/>
    <w:rsid w:val="00495FCC"/>
    <w:rsid w:val="0049601B"/>
    <w:rsid w:val="00496184"/>
    <w:rsid w:val="004967E9"/>
    <w:rsid w:val="0049696E"/>
    <w:rsid w:val="004969DC"/>
    <w:rsid w:val="00496D6D"/>
    <w:rsid w:val="00497137"/>
    <w:rsid w:val="00497520"/>
    <w:rsid w:val="0049781A"/>
    <w:rsid w:val="00497D24"/>
    <w:rsid w:val="00497E0E"/>
    <w:rsid w:val="004A034C"/>
    <w:rsid w:val="004A0F9B"/>
    <w:rsid w:val="004A1133"/>
    <w:rsid w:val="004A13A2"/>
    <w:rsid w:val="004A1590"/>
    <w:rsid w:val="004A185B"/>
    <w:rsid w:val="004A1EFF"/>
    <w:rsid w:val="004A223B"/>
    <w:rsid w:val="004A2525"/>
    <w:rsid w:val="004A2828"/>
    <w:rsid w:val="004A2900"/>
    <w:rsid w:val="004A2AE5"/>
    <w:rsid w:val="004A2E73"/>
    <w:rsid w:val="004A37C2"/>
    <w:rsid w:val="004A387F"/>
    <w:rsid w:val="004A3D3B"/>
    <w:rsid w:val="004A4033"/>
    <w:rsid w:val="004A40A0"/>
    <w:rsid w:val="004A423E"/>
    <w:rsid w:val="004A452A"/>
    <w:rsid w:val="004A4540"/>
    <w:rsid w:val="004A4966"/>
    <w:rsid w:val="004A52D0"/>
    <w:rsid w:val="004A556D"/>
    <w:rsid w:val="004A5B4A"/>
    <w:rsid w:val="004A62C6"/>
    <w:rsid w:val="004A6776"/>
    <w:rsid w:val="004A6B9F"/>
    <w:rsid w:val="004A6D76"/>
    <w:rsid w:val="004A70BD"/>
    <w:rsid w:val="004A7F6C"/>
    <w:rsid w:val="004B01D2"/>
    <w:rsid w:val="004B05B3"/>
    <w:rsid w:val="004B0C1E"/>
    <w:rsid w:val="004B0E0A"/>
    <w:rsid w:val="004B1AA6"/>
    <w:rsid w:val="004B1EFE"/>
    <w:rsid w:val="004B1F38"/>
    <w:rsid w:val="004B2454"/>
    <w:rsid w:val="004B27E8"/>
    <w:rsid w:val="004B2822"/>
    <w:rsid w:val="004B2BF1"/>
    <w:rsid w:val="004B2C2D"/>
    <w:rsid w:val="004B2F56"/>
    <w:rsid w:val="004B3394"/>
    <w:rsid w:val="004B342A"/>
    <w:rsid w:val="004B34ED"/>
    <w:rsid w:val="004B36C3"/>
    <w:rsid w:val="004B3B06"/>
    <w:rsid w:val="004B3C18"/>
    <w:rsid w:val="004B3E1E"/>
    <w:rsid w:val="004B406E"/>
    <w:rsid w:val="004B4509"/>
    <w:rsid w:val="004B4788"/>
    <w:rsid w:val="004B49F1"/>
    <w:rsid w:val="004B4B32"/>
    <w:rsid w:val="004B4BAD"/>
    <w:rsid w:val="004B4DBF"/>
    <w:rsid w:val="004B5A9C"/>
    <w:rsid w:val="004B5C9F"/>
    <w:rsid w:val="004B607E"/>
    <w:rsid w:val="004B6343"/>
    <w:rsid w:val="004B6FF7"/>
    <w:rsid w:val="004B71A8"/>
    <w:rsid w:val="004B75AB"/>
    <w:rsid w:val="004B76FC"/>
    <w:rsid w:val="004B7AC6"/>
    <w:rsid w:val="004B7BA0"/>
    <w:rsid w:val="004C0226"/>
    <w:rsid w:val="004C0B10"/>
    <w:rsid w:val="004C0BD1"/>
    <w:rsid w:val="004C1109"/>
    <w:rsid w:val="004C12EB"/>
    <w:rsid w:val="004C1C2C"/>
    <w:rsid w:val="004C2215"/>
    <w:rsid w:val="004C25D7"/>
    <w:rsid w:val="004C2FD0"/>
    <w:rsid w:val="004C331C"/>
    <w:rsid w:val="004C3444"/>
    <w:rsid w:val="004C37AF"/>
    <w:rsid w:val="004C3993"/>
    <w:rsid w:val="004C3E0F"/>
    <w:rsid w:val="004C4115"/>
    <w:rsid w:val="004C415D"/>
    <w:rsid w:val="004C45F3"/>
    <w:rsid w:val="004C4722"/>
    <w:rsid w:val="004C4BE8"/>
    <w:rsid w:val="004C4E29"/>
    <w:rsid w:val="004C53E1"/>
    <w:rsid w:val="004C545B"/>
    <w:rsid w:val="004C5491"/>
    <w:rsid w:val="004C586A"/>
    <w:rsid w:val="004C62FD"/>
    <w:rsid w:val="004C6946"/>
    <w:rsid w:val="004C6D62"/>
    <w:rsid w:val="004C70E3"/>
    <w:rsid w:val="004C7518"/>
    <w:rsid w:val="004D054A"/>
    <w:rsid w:val="004D05BC"/>
    <w:rsid w:val="004D08F2"/>
    <w:rsid w:val="004D093C"/>
    <w:rsid w:val="004D0BDD"/>
    <w:rsid w:val="004D2060"/>
    <w:rsid w:val="004D21B3"/>
    <w:rsid w:val="004D263D"/>
    <w:rsid w:val="004D2749"/>
    <w:rsid w:val="004D2E28"/>
    <w:rsid w:val="004D38E9"/>
    <w:rsid w:val="004D3FF6"/>
    <w:rsid w:val="004D4017"/>
    <w:rsid w:val="004D40C2"/>
    <w:rsid w:val="004D430F"/>
    <w:rsid w:val="004D4CCB"/>
    <w:rsid w:val="004D54AE"/>
    <w:rsid w:val="004D56FB"/>
    <w:rsid w:val="004D5BC8"/>
    <w:rsid w:val="004D5E05"/>
    <w:rsid w:val="004D657A"/>
    <w:rsid w:val="004D6814"/>
    <w:rsid w:val="004D6A7E"/>
    <w:rsid w:val="004D71D0"/>
    <w:rsid w:val="004D7DE4"/>
    <w:rsid w:val="004D7E2E"/>
    <w:rsid w:val="004E046B"/>
    <w:rsid w:val="004E1064"/>
    <w:rsid w:val="004E107D"/>
    <w:rsid w:val="004E14D8"/>
    <w:rsid w:val="004E203D"/>
    <w:rsid w:val="004E2092"/>
    <w:rsid w:val="004E2681"/>
    <w:rsid w:val="004E2708"/>
    <w:rsid w:val="004E2729"/>
    <w:rsid w:val="004E2B70"/>
    <w:rsid w:val="004E3153"/>
    <w:rsid w:val="004E3163"/>
    <w:rsid w:val="004E3767"/>
    <w:rsid w:val="004E388C"/>
    <w:rsid w:val="004E3979"/>
    <w:rsid w:val="004E3AD6"/>
    <w:rsid w:val="004E3F17"/>
    <w:rsid w:val="004E464B"/>
    <w:rsid w:val="004E474F"/>
    <w:rsid w:val="004E54F3"/>
    <w:rsid w:val="004E55F4"/>
    <w:rsid w:val="004E5B8E"/>
    <w:rsid w:val="004E5F5A"/>
    <w:rsid w:val="004E64D5"/>
    <w:rsid w:val="004E665D"/>
    <w:rsid w:val="004E68FE"/>
    <w:rsid w:val="004E69D1"/>
    <w:rsid w:val="004E6B69"/>
    <w:rsid w:val="004E6FF1"/>
    <w:rsid w:val="004E7318"/>
    <w:rsid w:val="004E7603"/>
    <w:rsid w:val="004E762E"/>
    <w:rsid w:val="004F0686"/>
    <w:rsid w:val="004F0B67"/>
    <w:rsid w:val="004F0BF8"/>
    <w:rsid w:val="004F0DD6"/>
    <w:rsid w:val="004F1092"/>
    <w:rsid w:val="004F1251"/>
    <w:rsid w:val="004F15F4"/>
    <w:rsid w:val="004F18E2"/>
    <w:rsid w:val="004F191F"/>
    <w:rsid w:val="004F1B31"/>
    <w:rsid w:val="004F1F9F"/>
    <w:rsid w:val="004F2054"/>
    <w:rsid w:val="004F20DD"/>
    <w:rsid w:val="004F2260"/>
    <w:rsid w:val="004F22BB"/>
    <w:rsid w:val="004F2960"/>
    <w:rsid w:val="004F2AC7"/>
    <w:rsid w:val="004F2EFD"/>
    <w:rsid w:val="004F31E0"/>
    <w:rsid w:val="004F3232"/>
    <w:rsid w:val="004F3371"/>
    <w:rsid w:val="004F3EFD"/>
    <w:rsid w:val="004F4522"/>
    <w:rsid w:val="004F4B14"/>
    <w:rsid w:val="004F4BA4"/>
    <w:rsid w:val="004F4DDE"/>
    <w:rsid w:val="004F5201"/>
    <w:rsid w:val="004F5433"/>
    <w:rsid w:val="004F54FB"/>
    <w:rsid w:val="004F56D0"/>
    <w:rsid w:val="004F58E3"/>
    <w:rsid w:val="004F5E99"/>
    <w:rsid w:val="004F62A0"/>
    <w:rsid w:val="004F62BD"/>
    <w:rsid w:val="004F67B3"/>
    <w:rsid w:val="004F6AA1"/>
    <w:rsid w:val="004F6EE3"/>
    <w:rsid w:val="004F6EE8"/>
    <w:rsid w:val="004F6FBB"/>
    <w:rsid w:val="004F77C6"/>
    <w:rsid w:val="005005F1"/>
    <w:rsid w:val="00500933"/>
    <w:rsid w:val="00500F08"/>
    <w:rsid w:val="00501109"/>
    <w:rsid w:val="005013FA"/>
    <w:rsid w:val="005018B6"/>
    <w:rsid w:val="00501A5A"/>
    <w:rsid w:val="005024FC"/>
    <w:rsid w:val="005028A0"/>
    <w:rsid w:val="005039C5"/>
    <w:rsid w:val="00503D4F"/>
    <w:rsid w:val="005040AA"/>
    <w:rsid w:val="00504223"/>
    <w:rsid w:val="00504929"/>
    <w:rsid w:val="00504A67"/>
    <w:rsid w:val="00504AC6"/>
    <w:rsid w:val="00504C6F"/>
    <w:rsid w:val="00504CF0"/>
    <w:rsid w:val="00504D4D"/>
    <w:rsid w:val="00505054"/>
    <w:rsid w:val="00505B81"/>
    <w:rsid w:val="005061CF"/>
    <w:rsid w:val="005065A3"/>
    <w:rsid w:val="00506CA4"/>
    <w:rsid w:val="0050740A"/>
    <w:rsid w:val="00507E0C"/>
    <w:rsid w:val="00510075"/>
    <w:rsid w:val="00510100"/>
    <w:rsid w:val="005106AD"/>
    <w:rsid w:val="00510C06"/>
    <w:rsid w:val="00510C56"/>
    <w:rsid w:val="005113DF"/>
    <w:rsid w:val="005114B7"/>
    <w:rsid w:val="00511A83"/>
    <w:rsid w:val="00511DA5"/>
    <w:rsid w:val="00511E13"/>
    <w:rsid w:val="0051207C"/>
    <w:rsid w:val="00512212"/>
    <w:rsid w:val="0051235C"/>
    <w:rsid w:val="0051237C"/>
    <w:rsid w:val="00512608"/>
    <w:rsid w:val="00512778"/>
    <w:rsid w:val="005129C7"/>
    <w:rsid w:val="00512B7D"/>
    <w:rsid w:val="00512C73"/>
    <w:rsid w:val="00513A8E"/>
    <w:rsid w:val="00513B73"/>
    <w:rsid w:val="00513CFA"/>
    <w:rsid w:val="00513D9A"/>
    <w:rsid w:val="00513FE8"/>
    <w:rsid w:val="00514151"/>
    <w:rsid w:val="00514AD9"/>
    <w:rsid w:val="00515768"/>
    <w:rsid w:val="005159E2"/>
    <w:rsid w:val="00515A37"/>
    <w:rsid w:val="00515F33"/>
    <w:rsid w:val="0051623E"/>
    <w:rsid w:val="005164E1"/>
    <w:rsid w:val="005166C1"/>
    <w:rsid w:val="00516721"/>
    <w:rsid w:val="005167EF"/>
    <w:rsid w:val="00516D02"/>
    <w:rsid w:val="00517034"/>
    <w:rsid w:val="00517781"/>
    <w:rsid w:val="005177C2"/>
    <w:rsid w:val="00517A08"/>
    <w:rsid w:val="00517DB5"/>
    <w:rsid w:val="00520200"/>
    <w:rsid w:val="0052062F"/>
    <w:rsid w:val="00521077"/>
    <w:rsid w:val="005213F0"/>
    <w:rsid w:val="00521571"/>
    <w:rsid w:val="005218DC"/>
    <w:rsid w:val="00521A81"/>
    <w:rsid w:val="00521AE7"/>
    <w:rsid w:val="00521E94"/>
    <w:rsid w:val="00522072"/>
    <w:rsid w:val="00522232"/>
    <w:rsid w:val="00522EB5"/>
    <w:rsid w:val="0052308F"/>
    <w:rsid w:val="005238D2"/>
    <w:rsid w:val="00523D51"/>
    <w:rsid w:val="0052404F"/>
    <w:rsid w:val="00524234"/>
    <w:rsid w:val="0052429D"/>
    <w:rsid w:val="005245F6"/>
    <w:rsid w:val="0052483E"/>
    <w:rsid w:val="00524A1A"/>
    <w:rsid w:val="00524E26"/>
    <w:rsid w:val="005251BE"/>
    <w:rsid w:val="0052537C"/>
    <w:rsid w:val="00525453"/>
    <w:rsid w:val="00525992"/>
    <w:rsid w:val="005259BF"/>
    <w:rsid w:val="00526982"/>
    <w:rsid w:val="005269B6"/>
    <w:rsid w:val="005269EF"/>
    <w:rsid w:val="00526D03"/>
    <w:rsid w:val="00526F14"/>
    <w:rsid w:val="00527024"/>
    <w:rsid w:val="0052777E"/>
    <w:rsid w:val="00530505"/>
    <w:rsid w:val="005317FD"/>
    <w:rsid w:val="00531832"/>
    <w:rsid w:val="005318AB"/>
    <w:rsid w:val="00531981"/>
    <w:rsid w:val="005322B8"/>
    <w:rsid w:val="005323DE"/>
    <w:rsid w:val="005326A5"/>
    <w:rsid w:val="00532D69"/>
    <w:rsid w:val="005330FD"/>
    <w:rsid w:val="0053319D"/>
    <w:rsid w:val="0053320C"/>
    <w:rsid w:val="005333D1"/>
    <w:rsid w:val="0053341A"/>
    <w:rsid w:val="005338EC"/>
    <w:rsid w:val="00533AEB"/>
    <w:rsid w:val="005342D3"/>
    <w:rsid w:val="00534476"/>
    <w:rsid w:val="005347DE"/>
    <w:rsid w:val="005349E4"/>
    <w:rsid w:val="00535287"/>
    <w:rsid w:val="005355FD"/>
    <w:rsid w:val="005358AA"/>
    <w:rsid w:val="005358D6"/>
    <w:rsid w:val="0053642D"/>
    <w:rsid w:val="005366FF"/>
    <w:rsid w:val="00536B55"/>
    <w:rsid w:val="00536CFF"/>
    <w:rsid w:val="00536FB3"/>
    <w:rsid w:val="0053700B"/>
    <w:rsid w:val="00537451"/>
    <w:rsid w:val="00537494"/>
    <w:rsid w:val="00537AE6"/>
    <w:rsid w:val="00537F07"/>
    <w:rsid w:val="0054025F"/>
    <w:rsid w:val="005402B9"/>
    <w:rsid w:val="0054079F"/>
    <w:rsid w:val="005407C8"/>
    <w:rsid w:val="0054098F"/>
    <w:rsid w:val="005412A7"/>
    <w:rsid w:val="00541324"/>
    <w:rsid w:val="00541393"/>
    <w:rsid w:val="005419E7"/>
    <w:rsid w:val="00541ABE"/>
    <w:rsid w:val="00541BF2"/>
    <w:rsid w:val="00542881"/>
    <w:rsid w:val="00542D5B"/>
    <w:rsid w:val="00543428"/>
    <w:rsid w:val="0054371F"/>
    <w:rsid w:val="00543779"/>
    <w:rsid w:val="005438B0"/>
    <w:rsid w:val="005439F3"/>
    <w:rsid w:val="00543B36"/>
    <w:rsid w:val="00544256"/>
    <w:rsid w:val="00544540"/>
    <w:rsid w:val="00544F6C"/>
    <w:rsid w:val="00545BC7"/>
    <w:rsid w:val="00546136"/>
    <w:rsid w:val="00546401"/>
    <w:rsid w:val="00546526"/>
    <w:rsid w:val="005468B8"/>
    <w:rsid w:val="005469F3"/>
    <w:rsid w:val="005471D9"/>
    <w:rsid w:val="005471F4"/>
    <w:rsid w:val="005475AE"/>
    <w:rsid w:val="00547933"/>
    <w:rsid w:val="0055034A"/>
    <w:rsid w:val="00550386"/>
    <w:rsid w:val="00550C3C"/>
    <w:rsid w:val="00550D1A"/>
    <w:rsid w:val="00550E4D"/>
    <w:rsid w:val="00551A8A"/>
    <w:rsid w:val="00551BEB"/>
    <w:rsid w:val="00551C55"/>
    <w:rsid w:val="00551F61"/>
    <w:rsid w:val="00551F69"/>
    <w:rsid w:val="00551FE0"/>
    <w:rsid w:val="005522C0"/>
    <w:rsid w:val="005525EC"/>
    <w:rsid w:val="00552B08"/>
    <w:rsid w:val="00553464"/>
    <w:rsid w:val="005534B7"/>
    <w:rsid w:val="005534F8"/>
    <w:rsid w:val="0055385E"/>
    <w:rsid w:val="00553AFF"/>
    <w:rsid w:val="005545FD"/>
    <w:rsid w:val="0055466A"/>
    <w:rsid w:val="005548E3"/>
    <w:rsid w:val="00554DE3"/>
    <w:rsid w:val="00554E34"/>
    <w:rsid w:val="00554F96"/>
    <w:rsid w:val="0055512F"/>
    <w:rsid w:val="00555131"/>
    <w:rsid w:val="005554B5"/>
    <w:rsid w:val="00555783"/>
    <w:rsid w:val="00555DCE"/>
    <w:rsid w:val="00555FA4"/>
    <w:rsid w:val="005565CE"/>
    <w:rsid w:val="00556616"/>
    <w:rsid w:val="00556810"/>
    <w:rsid w:val="00556EAC"/>
    <w:rsid w:val="005572D3"/>
    <w:rsid w:val="005577FE"/>
    <w:rsid w:val="0055795F"/>
    <w:rsid w:val="005579CE"/>
    <w:rsid w:val="00557F54"/>
    <w:rsid w:val="0056079C"/>
    <w:rsid w:val="005607A1"/>
    <w:rsid w:val="00560FAD"/>
    <w:rsid w:val="00561114"/>
    <w:rsid w:val="005611FC"/>
    <w:rsid w:val="0056134D"/>
    <w:rsid w:val="005617CF"/>
    <w:rsid w:val="00562775"/>
    <w:rsid w:val="00562BBF"/>
    <w:rsid w:val="00562C06"/>
    <w:rsid w:val="0056321A"/>
    <w:rsid w:val="00563718"/>
    <w:rsid w:val="00563ACE"/>
    <w:rsid w:val="00563BA8"/>
    <w:rsid w:val="005643FA"/>
    <w:rsid w:val="00564A05"/>
    <w:rsid w:val="00564FC1"/>
    <w:rsid w:val="00565094"/>
    <w:rsid w:val="0056523B"/>
    <w:rsid w:val="00565297"/>
    <w:rsid w:val="0056576D"/>
    <w:rsid w:val="005657D0"/>
    <w:rsid w:val="00565BE7"/>
    <w:rsid w:val="00565CCA"/>
    <w:rsid w:val="00565EC8"/>
    <w:rsid w:val="0056685A"/>
    <w:rsid w:val="00566DFE"/>
    <w:rsid w:val="00567111"/>
    <w:rsid w:val="0056758C"/>
    <w:rsid w:val="00567A7F"/>
    <w:rsid w:val="00567AB5"/>
    <w:rsid w:val="00567AD1"/>
    <w:rsid w:val="00570CB8"/>
    <w:rsid w:val="00571177"/>
    <w:rsid w:val="005715EB"/>
    <w:rsid w:val="00571BB6"/>
    <w:rsid w:val="00572181"/>
    <w:rsid w:val="005723C8"/>
    <w:rsid w:val="00572652"/>
    <w:rsid w:val="00572A25"/>
    <w:rsid w:val="00572CFB"/>
    <w:rsid w:val="00572EF1"/>
    <w:rsid w:val="00573165"/>
    <w:rsid w:val="0057350E"/>
    <w:rsid w:val="00573602"/>
    <w:rsid w:val="00573B3D"/>
    <w:rsid w:val="0057406F"/>
    <w:rsid w:val="00574083"/>
    <w:rsid w:val="005741CC"/>
    <w:rsid w:val="00574574"/>
    <w:rsid w:val="00574F50"/>
    <w:rsid w:val="005753DC"/>
    <w:rsid w:val="005755DE"/>
    <w:rsid w:val="00575BDA"/>
    <w:rsid w:val="00576FF8"/>
    <w:rsid w:val="0057752B"/>
    <w:rsid w:val="005777FD"/>
    <w:rsid w:val="00577CF8"/>
    <w:rsid w:val="00580C40"/>
    <w:rsid w:val="00580EB3"/>
    <w:rsid w:val="005816B9"/>
    <w:rsid w:val="005819DE"/>
    <w:rsid w:val="00581D80"/>
    <w:rsid w:val="00581E8C"/>
    <w:rsid w:val="0058233B"/>
    <w:rsid w:val="0058238D"/>
    <w:rsid w:val="005832CD"/>
    <w:rsid w:val="00583436"/>
    <w:rsid w:val="00583493"/>
    <w:rsid w:val="00583686"/>
    <w:rsid w:val="0058371B"/>
    <w:rsid w:val="00583EDA"/>
    <w:rsid w:val="00584195"/>
    <w:rsid w:val="005847B2"/>
    <w:rsid w:val="00585397"/>
    <w:rsid w:val="0058564B"/>
    <w:rsid w:val="00585A14"/>
    <w:rsid w:val="00585A2A"/>
    <w:rsid w:val="00585C18"/>
    <w:rsid w:val="00585D9B"/>
    <w:rsid w:val="00585FAC"/>
    <w:rsid w:val="00586387"/>
    <w:rsid w:val="00586CF0"/>
    <w:rsid w:val="00586F1B"/>
    <w:rsid w:val="005874FC"/>
    <w:rsid w:val="00587FD4"/>
    <w:rsid w:val="005900FB"/>
    <w:rsid w:val="0059042A"/>
    <w:rsid w:val="0059086C"/>
    <w:rsid w:val="00590955"/>
    <w:rsid w:val="00590A68"/>
    <w:rsid w:val="00590D20"/>
    <w:rsid w:val="00590F6E"/>
    <w:rsid w:val="00591169"/>
    <w:rsid w:val="005914F5"/>
    <w:rsid w:val="00592135"/>
    <w:rsid w:val="00592533"/>
    <w:rsid w:val="005925D9"/>
    <w:rsid w:val="005926B0"/>
    <w:rsid w:val="00592936"/>
    <w:rsid w:val="00593048"/>
    <w:rsid w:val="0059330C"/>
    <w:rsid w:val="00593C6E"/>
    <w:rsid w:val="00593EAB"/>
    <w:rsid w:val="00593F45"/>
    <w:rsid w:val="00594191"/>
    <w:rsid w:val="0059448E"/>
    <w:rsid w:val="0059488B"/>
    <w:rsid w:val="00594ADB"/>
    <w:rsid w:val="0059543D"/>
    <w:rsid w:val="005955B7"/>
    <w:rsid w:val="005956C2"/>
    <w:rsid w:val="005959E3"/>
    <w:rsid w:val="00595A85"/>
    <w:rsid w:val="00595BF0"/>
    <w:rsid w:val="00595EE3"/>
    <w:rsid w:val="00596139"/>
    <w:rsid w:val="005961BF"/>
    <w:rsid w:val="0059662C"/>
    <w:rsid w:val="00596683"/>
    <w:rsid w:val="00596908"/>
    <w:rsid w:val="00596B10"/>
    <w:rsid w:val="00596E62"/>
    <w:rsid w:val="00597147"/>
    <w:rsid w:val="00597FF4"/>
    <w:rsid w:val="005A0713"/>
    <w:rsid w:val="005A07E1"/>
    <w:rsid w:val="005A0DBF"/>
    <w:rsid w:val="005A0DFF"/>
    <w:rsid w:val="005A0EF7"/>
    <w:rsid w:val="005A126E"/>
    <w:rsid w:val="005A15F0"/>
    <w:rsid w:val="005A1C43"/>
    <w:rsid w:val="005A1E8C"/>
    <w:rsid w:val="005A1EA1"/>
    <w:rsid w:val="005A24AD"/>
    <w:rsid w:val="005A2A03"/>
    <w:rsid w:val="005A30D8"/>
    <w:rsid w:val="005A33A7"/>
    <w:rsid w:val="005A3A85"/>
    <w:rsid w:val="005A3B4D"/>
    <w:rsid w:val="005A3D6D"/>
    <w:rsid w:val="005A3F8E"/>
    <w:rsid w:val="005A445F"/>
    <w:rsid w:val="005A4CA1"/>
    <w:rsid w:val="005A4D74"/>
    <w:rsid w:val="005A505D"/>
    <w:rsid w:val="005A5256"/>
    <w:rsid w:val="005A53C0"/>
    <w:rsid w:val="005A5EAA"/>
    <w:rsid w:val="005A6272"/>
    <w:rsid w:val="005A62D0"/>
    <w:rsid w:val="005A6A84"/>
    <w:rsid w:val="005A6CC6"/>
    <w:rsid w:val="005A6D06"/>
    <w:rsid w:val="005A713C"/>
    <w:rsid w:val="005A73FB"/>
    <w:rsid w:val="005A77C4"/>
    <w:rsid w:val="005A79B8"/>
    <w:rsid w:val="005A7A8F"/>
    <w:rsid w:val="005B0055"/>
    <w:rsid w:val="005B0D73"/>
    <w:rsid w:val="005B19BA"/>
    <w:rsid w:val="005B19DA"/>
    <w:rsid w:val="005B1F17"/>
    <w:rsid w:val="005B2066"/>
    <w:rsid w:val="005B20C7"/>
    <w:rsid w:val="005B21F4"/>
    <w:rsid w:val="005B28AC"/>
    <w:rsid w:val="005B2B15"/>
    <w:rsid w:val="005B2B86"/>
    <w:rsid w:val="005B2DF7"/>
    <w:rsid w:val="005B35D8"/>
    <w:rsid w:val="005B4040"/>
    <w:rsid w:val="005B4055"/>
    <w:rsid w:val="005B42C9"/>
    <w:rsid w:val="005B4695"/>
    <w:rsid w:val="005B4880"/>
    <w:rsid w:val="005B4A4F"/>
    <w:rsid w:val="005B4B4A"/>
    <w:rsid w:val="005B4E6B"/>
    <w:rsid w:val="005B4ECA"/>
    <w:rsid w:val="005B56DF"/>
    <w:rsid w:val="005B5924"/>
    <w:rsid w:val="005B627D"/>
    <w:rsid w:val="005B62CC"/>
    <w:rsid w:val="005B6474"/>
    <w:rsid w:val="005B64AC"/>
    <w:rsid w:val="005B651E"/>
    <w:rsid w:val="005B6682"/>
    <w:rsid w:val="005B6856"/>
    <w:rsid w:val="005B6D68"/>
    <w:rsid w:val="005B6D85"/>
    <w:rsid w:val="005B7EA2"/>
    <w:rsid w:val="005C001A"/>
    <w:rsid w:val="005C06DD"/>
    <w:rsid w:val="005C09CA"/>
    <w:rsid w:val="005C0B62"/>
    <w:rsid w:val="005C110B"/>
    <w:rsid w:val="005C1846"/>
    <w:rsid w:val="005C1A0D"/>
    <w:rsid w:val="005C1DA8"/>
    <w:rsid w:val="005C26EC"/>
    <w:rsid w:val="005C285B"/>
    <w:rsid w:val="005C29CB"/>
    <w:rsid w:val="005C2BD1"/>
    <w:rsid w:val="005C3390"/>
    <w:rsid w:val="005C385A"/>
    <w:rsid w:val="005C3D3E"/>
    <w:rsid w:val="005C43FD"/>
    <w:rsid w:val="005C445F"/>
    <w:rsid w:val="005C46B0"/>
    <w:rsid w:val="005C49D0"/>
    <w:rsid w:val="005C54FA"/>
    <w:rsid w:val="005C569D"/>
    <w:rsid w:val="005C56BE"/>
    <w:rsid w:val="005C5B4A"/>
    <w:rsid w:val="005C5C34"/>
    <w:rsid w:val="005C5D9C"/>
    <w:rsid w:val="005C5F41"/>
    <w:rsid w:val="005C64AD"/>
    <w:rsid w:val="005C6896"/>
    <w:rsid w:val="005C69E0"/>
    <w:rsid w:val="005C6C30"/>
    <w:rsid w:val="005C6FFC"/>
    <w:rsid w:val="005C7159"/>
    <w:rsid w:val="005C7270"/>
    <w:rsid w:val="005C7A26"/>
    <w:rsid w:val="005D02C8"/>
    <w:rsid w:val="005D03F3"/>
    <w:rsid w:val="005D06A7"/>
    <w:rsid w:val="005D06A9"/>
    <w:rsid w:val="005D0721"/>
    <w:rsid w:val="005D0FD5"/>
    <w:rsid w:val="005D14A9"/>
    <w:rsid w:val="005D1997"/>
    <w:rsid w:val="005D19D5"/>
    <w:rsid w:val="005D1BE5"/>
    <w:rsid w:val="005D1E86"/>
    <w:rsid w:val="005D1F54"/>
    <w:rsid w:val="005D21FE"/>
    <w:rsid w:val="005D2674"/>
    <w:rsid w:val="005D2AFD"/>
    <w:rsid w:val="005D3A6F"/>
    <w:rsid w:val="005D3AAA"/>
    <w:rsid w:val="005D3F97"/>
    <w:rsid w:val="005D429E"/>
    <w:rsid w:val="005D442A"/>
    <w:rsid w:val="005D4700"/>
    <w:rsid w:val="005D4B63"/>
    <w:rsid w:val="005D505B"/>
    <w:rsid w:val="005D5942"/>
    <w:rsid w:val="005D5C85"/>
    <w:rsid w:val="005D6C07"/>
    <w:rsid w:val="005D7034"/>
    <w:rsid w:val="005D76F4"/>
    <w:rsid w:val="005D783F"/>
    <w:rsid w:val="005E007B"/>
    <w:rsid w:val="005E02D6"/>
    <w:rsid w:val="005E031F"/>
    <w:rsid w:val="005E04C4"/>
    <w:rsid w:val="005E05FA"/>
    <w:rsid w:val="005E093D"/>
    <w:rsid w:val="005E0970"/>
    <w:rsid w:val="005E1653"/>
    <w:rsid w:val="005E176D"/>
    <w:rsid w:val="005E19BB"/>
    <w:rsid w:val="005E1BEA"/>
    <w:rsid w:val="005E1E36"/>
    <w:rsid w:val="005E20A8"/>
    <w:rsid w:val="005E260A"/>
    <w:rsid w:val="005E290D"/>
    <w:rsid w:val="005E2A2F"/>
    <w:rsid w:val="005E2D0E"/>
    <w:rsid w:val="005E3090"/>
    <w:rsid w:val="005E3145"/>
    <w:rsid w:val="005E3590"/>
    <w:rsid w:val="005E37A8"/>
    <w:rsid w:val="005E392C"/>
    <w:rsid w:val="005E3C8F"/>
    <w:rsid w:val="005E4117"/>
    <w:rsid w:val="005E4366"/>
    <w:rsid w:val="005E440A"/>
    <w:rsid w:val="005E46F6"/>
    <w:rsid w:val="005E4DE8"/>
    <w:rsid w:val="005E520E"/>
    <w:rsid w:val="005E5399"/>
    <w:rsid w:val="005E58C7"/>
    <w:rsid w:val="005E5C55"/>
    <w:rsid w:val="005E6682"/>
    <w:rsid w:val="005E66F2"/>
    <w:rsid w:val="005E6C0D"/>
    <w:rsid w:val="005E6C68"/>
    <w:rsid w:val="005E7101"/>
    <w:rsid w:val="005E76D9"/>
    <w:rsid w:val="005E7ABF"/>
    <w:rsid w:val="005E7EF1"/>
    <w:rsid w:val="005F0373"/>
    <w:rsid w:val="005F065C"/>
    <w:rsid w:val="005F0B1B"/>
    <w:rsid w:val="005F0CD2"/>
    <w:rsid w:val="005F23D3"/>
    <w:rsid w:val="005F2459"/>
    <w:rsid w:val="005F352A"/>
    <w:rsid w:val="005F3792"/>
    <w:rsid w:val="005F3803"/>
    <w:rsid w:val="005F3FBB"/>
    <w:rsid w:val="005F4099"/>
    <w:rsid w:val="005F4704"/>
    <w:rsid w:val="005F4C14"/>
    <w:rsid w:val="005F4D4A"/>
    <w:rsid w:val="005F5513"/>
    <w:rsid w:val="005F5A34"/>
    <w:rsid w:val="005F5C16"/>
    <w:rsid w:val="005F5C5D"/>
    <w:rsid w:val="005F5CE1"/>
    <w:rsid w:val="005F5E76"/>
    <w:rsid w:val="005F5FAF"/>
    <w:rsid w:val="005F6659"/>
    <w:rsid w:val="005F6F13"/>
    <w:rsid w:val="005F7087"/>
    <w:rsid w:val="005F709D"/>
    <w:rsid w:val="005F749B"/>
    <w:rsid w:val="005F7751"/>
    <w:rsid w:val="005F7D1B"/>
    <w:rsid w:val="005F7EAA"/>
    <w:rsid w:val="005F7F27"/>
    <w:rsid w:val="005F7F5D"/>
    <w:rsid w:val="006002EA"/>
    <w:rsid w:val="00600ED6"/>
    <w:rsid w:val="00601207"/>
    <w:rsid w:val="00601243"/>
    <w:rsid w:val="006013FA"/>
    <w:rsid w:val="00601DB4"/>
    <w:rsid w:val="00601DF3"/>
    <w:rsid w:val="00602369"/>
    <w:rsid w:val="00602FF1"/>
    <w:rsid w:val="00603096"/>
    <w:rsid w:val="0060371D"/>
    <w:rsid w:val="00603857"/>
    <w:rsid w:val="00603E7B"/>
    <w:rsid w:val="00603F88"/>
    <w:rsid w:val="00603FE7"/>
    <w:rsid w:val="0060415F"/>
    <w:rsid w:val="006045AE"/>
    <w:rsid w:val="006047AC"/>
    <w:rsid w:val="006047CB"/>
    <w:rsid w:val="006047DD"/>
    <w:rsid w:val="00604B71"/>
    <w:rsid w:val="00605248"/>
    <w:rsid w:val="006054BE"/>
    <w:rsid w:val="006057D2"/>
    <w:rsid w:val="0060591D"/>
    <w:rsid w:val="00605FFF"/>
    <w:rsid w:val="0060625F"/>
    <w:rsid w:val="006063E9"/>
    <w:rsid w:val="0060658B"/>
    <w:rsid w:val="00606A38"/>
    <w:rsid w:val="00606D3D"/>
    <w:rsid w:val="00607D07"/>
    <w:rsid w:val="00607F8D"/>
    <w:rsid w:val="00610342"/>
    <w:rsid w:val="0061037D"/>
    <w:rsid w:val="006106D6"/>
    <w:rsid w:val="006107BB"/>
    <w:rsid w:val="00610860"/>
    <w:rsid w:val="00610C95"/>
    <w:rsid w:val="00610E04"/>
    <w:rsid w:val="00611316"/>
    <w:rsid w:val="00612186"/>
    <w:rsid w:val="0061218A"/>
    <w:rsid w:val="00612E4F"/>
    <w:rsid w:val="00613498"/>
    <w:rsid w:val="006136B4"/>
    <w:rsid w:val="00613A45"/>
    <w:rsid w:val="00613AAB"/>
    <w:rsid w:val="00613E6E"/>
    <w:rsid w:val="006144DF"/>
    <w:rsid w:val="00614A68"/>
    <w:rsid w:val="006152E8"/>
    <w:rsid w:val="006153C3"/>
    <w:rsid w:val="0061577A"/>
    <w:rsid w:val="006157D4"/>
    <w:rsid w:val="00615A1A"/>
    <w:rsid w:val="00616158"/>
    <w:rsid w:val="006162E0"/>
    <w:rsid w:val="00616414"/>
    <w:rsid w:val="0061649C"/>
    <w:rsid w:val="006164F7"/>
    <w:rsid w:val="00616C58"/>
    <w:rsid w:val="00616D69"/>
    <w:rsid w:val="0061722A"/>
    <w:rsid w:val="00617499"/>
    <w:rsid w:val="006178E3"/>
    <w:rsid w:val="0061794C"/>
    <w:rsid w:val="00617E40"/>
    <w:rsid w:val="006200D2"/>
    <w:rsid w:val="00620206"/>
    <w:rsid w:val="00620580"/>
    <w:rsid w:val="00620590"/>
    <w:rsid w:val="00620CE9"/>
    <w:rsid w:val="00620FC7"/>
    <w:rsid w:val="00621224"/>
    <w:rsid w:val="00621465"/>
    <w:rsid w:val="006214A3"/>
    <w:rsid w:val="006214EB"/>
    <w:rsid w:val="0062178D"/>
    <w:rsid w:val="006217E6"/>
    <w:rsid w:val="00621964"/>
    <w:rsid w:val="00621B12"/>
    <w:rsid w:val="00622133"/>
    <w:rsid w:val="006221B1"/>
    <w:rsid w:val="006221DB"/>
    <w:rsid w:val="00622599"/>
    <w:rsid w:val="00622AF6"/>
    <w:rsid w:val="00622BB9"/>
    <w:rsid w:val="00622C9F"/>
    <w:rsid w:val="0062339A"/>
    <w:rsid w:val="006235A4"/>
    <w:rsid w:val="006238FC"/>
    <w:rsid w:val="00623E01"/>
    <w:rsid w:val="00623FB1"/>
    <w:rsid w:val="00624222"/>
    <w:rsid w:val="00624830"/>
    <w:rsid w:val="00624932"/>
    <w:rsid w:val="00625B55"/>
    <w:rsid w:val="0062607B"/>
    <w:rsid w:val="00626751"/>
    <w:rsid w:val="00626E74"/>
    <w:rsid w:val="0062723F"/>
    <w:rsid w:val="0062743E"/>
    <w:rsid w:val="00627697"/>
    <w:rsid w:val="00627BEB"/>
    <w:rsid w:val="006303B6"/>
    <w:rsid w:val="006305A3"/>
    <w:rsid w:val="0063064B"/>
    <w:rsid w:val="006307C0"/>
    <w:rsid w:val="0063096B"/>
    <w:rsid w:val="0063104D"/>
    <w:rsid w:val="00631084"/>
    <w:rsid w:val="00631262"/>
    <w:rsid w:val="00631AAB"/>
    <w:rsid w:val="00631BF4"/>
    <w:rsid w:val="00631E76"/>
    <w:rsid w:val="006321A4"/>
    <w:rsid w:val="0063232F"/>
    <w:rsid w:val="0063240D"/>
    <w:rsid w:val="00632F2B"/>
    <w:rsid w:val="0063306E"/>
    <w:rsid w:val="006332BB"/>
    <w:rsid w:val="006338F9"/>
    <w:rsid w:val="00633A18"/>
    <w:rsid w:val="00633AB6"/>
    <w:rsid w:val="00634350"/>
    <w:rsid w:val="00634550"/>
    <w:rsid w:val="00634E34"/>
    <w:rsid w:val="0063514D"/>
    <w:rsid w:val="00635570"/>
    <w:rsid w:val="00635C68"/>
    <w:rsid w:val="00635CA9"/>
    <w:rsid w:val="00635CF8"/>
    <w:rsid w:val="00636012"/>
    <w:rsid w:val="006362E8"/>
    <w:rsid w:val="00636AA5"/>
    <w:rsid w:val="00637387"/>
    <w:rsid w:val="0063740D"/>
    <w:rsid w:val="006376AD"/>
    <w:rsid w:val="00637ACD"/>
    <w:rsid w:val="00637B4B"/>
    <w:rsid w:val="00637BCB"/>
    <w:rsid w:val="00637C9B"/>
    <w:rsid w:val="00640097"/>
    <w:rsid w:val="006401B3"/>
    <w:rsid w:val="006402E6"/>
    <w:rsid w:val="00640C9A"/>
    <w:rsid w:val="00640F1B"/>
    <w:rsid w:val="006410B1"/>
    <w:rsid w:val="00641AC0"/>
    <w:rsid w:val="00641B05"/>
    <w:rsid w:val="0064263A"/>
    <w:rsid w:val="00642666"/>
    <w:rsid w:val="006426EE"/>
    <w:rsid w:val="006427A9"/>
    <w:rsid w:val="00642817"/>
    <w:rsid w:val="00642A8A"/>
    <w:rsid w:val="00642EDE"/>
    <w:rsid w:val="0064302E"/>
    <w:rsid w:val="00643478"/>
    <w:rsid w:val="006435E2"/>
    <w:rsid w:val="00643A10"/>
    <w:rsid w:val="00643D2E"/>
    <w:rsid w:val="00644EA8"/>
    <w:rsid w:val="006450C8"/>
    <w:rsid w:val="006454AF"/>
    <w:rsid w:val="00645E5F"/>
    <w:rsid w:val="00645E86"/>
    <w:rsid w:val="0064601A"/>
    <w:rsid w:val="00646772"/>
    <w:rsid w:val="006468A6"/>
    <w:rsid w:val="00646B06"/>
    <w:rsid w:val="00646C56"/>
    <w:rsid w:val="00646CB9"/>
    <w:rsid w:val="00646D27"/>
    <w:rsid w:val="0064766F"/>
    <w:rsid w:val="00647B3C"/>
    <w:rsid w:val="00647DB6"/>
    <w:rsid w:val="00650277"/>
    <w:rsid w:val="00650835"/>
    <w:rsid w:val="0065095C"/>
    <w:rsid w:val="00650F72"/>
    <w:rsid w:val="00651044"/>
    <w:rsid w:val="00652001"/>
    <w:rsid w:val="006529B1"/>
    <w:rsid w:val="006530CF"/>
    <w:rsid w:val="006533E5"/>
    <w:rsid w:val="006537AA"/>
    <w:rsid w:val="0065388E"/>
    <w:rsid w:val="00653AA9"/>
    <w:rsid w:val="00653B86"/>
    <w:rsid w:val="0065419D"/>
    <w:rsid w:val="0065426E"/>
    <w:rsid w:val="0065436A"/>
    <w:rsid w:val="006548BD"/>
    <w:rsid w:val="00654917"/>
    <w:rsid w:val="00654A61"/>
    <w:rsid w:val="00654C15"/>
    <w:rsid w:val="00654C6F"/>
    <w:rsid w:val="0065530D"/>
    <w:rsid w:val="00655D77"/>
    <w:rsid w:val="00656119"/>
    <w:rsid w:val="00656613"/>
    <w:rsid w:val="00656824"/>
    <w:rsid w:val="006569D5"/>
    <w:rsid w:val="00656A20"/>
    <w:rsid w:val="00657179"/>
    <w:rsid w:val="006573F9"/>
    <w:rsid w:val="00657484"/>
    <w:rsid w:val="006576E2"/>
    <w:rsid w:val="0065772A"/>
    <w:rsid w:val="00657949"/>
    <w:rsid w:val="006579C7"/>
    <w:rsid w:val="006602F9"/>
    <w:rsid w:val="00660719"/>
    <w:rsid w:val="00660C30"/>
    <w:rsid w:val="00661371"/>
    <w:rsid w:val="00661609"/>
    <w:rsid w:val="00661882"/>
    <w:rsid w:val="006618CA"/>
    <w:rsid w:val="00661A3E"/>
    <w:rsid w:val="006623F7"/>
    <w:rsid w:val="00662442"/>
    <w:rsid w:val="00662D48"/>
    <w:rsid w:val="00662F67"/>
    <w:rsid w:val="00663250"/>
    <w:rsid w:val="00663675"/>
    <w:rsid w:val="006638C6"/>
    <w:rsid w:val="00663B89"/>
    <w:rsid w:val="006643A6"/>
    <w:rsid w:val="0066458D"/>
    <w:rsid w:val="00664916"/>
    <w:rsid w:val="00664FA5"/>
    <w:rsid w:val="0066533F"/>
    <w:rsid w:val="00666031"/>
    <w:rsid w:val="006661A3"/>
    <w:rsid w:val="006668E9"/>
    <w:rsid w:val="00667CD0"/>
    <w:rsid w:val="00667E02"/>
    <w:rsid w:val="00670052"/>
    <w:rsid w:val="00670387"/>
    <w:rsid w:val="00670B06"/>
    <w:rsid w:val="00670D56"/>
    <w:rsid w:val="00670EE6"/>
    <w:rsid w:val="006710F4"/>
    <w:rsid w:val="00671285"/>
    <w:rsid w:val="00671574"/>
    <w:rsid w:val="00671660"/>
    <w:rsid w:val="0067168A"/>
    <w:rsid w:val="006717EF"/>
    <w:rsid w:val="00671B07"/>
    <w:rsid w:val="00671BB7"/>
    <w:rsid w:val="00672467"/>
    <w:rsid w:val="0067299D"/>
    <w:rsid w:val="00672A60"/>
    <w:rsid w:val="00672C04"/>
    <w:rsid w:val="00672D31"/>
    <w:rsid w:val="00673227"/>
    <w:rsid w:val="00673DA8"/>
    <w:rsid w:val="006744D3"/>
    <w:rsid w:val="00674530"/>
    <w:rsid w:val="0067477D"/>
    <w:rsid w:val="00674989"/>
    <w:rsid w:val="00674DB9"/>
    <w:rsid w:val="00674FCA"/>
    <w:rsid w:val="006750F7"/>
    <w:rsid w:val="00675850"/>
    <w:rsid w:val="00675B1C"/>
    <w:rsid w:val="00675F49"/>
    <w:rsid w:val="00675FDC"/>
    <w:rsid w:val="0067605C"/>
    <w:rsid w:val="006760DC"/>
    <w:rsid w:val="00676D41"/>
    <w:rsid w:val="00676D79"/>
    <w:rsid w:val="00676E08"/>
    <w:rsid w:val="00676EB6"/>
    <w:rsid w:val="00677CBB"/>
    <w:rsid w:val="00677EEE"/>
    <w:rsid w:val="00680A43"/>
    <w:rsid w:val="00680DBE"/>
    <w:rsid w:val="0068111E"/>
    <w:rsid w:val="00681243"/>
    <w:rsid w:val="0068196B"/>
    <w:rsid w:val="00682666"/>
    <w:rsid w:val="00683090"/>
    <w:rsid w:val="00683169"/>
    <w:rsid w:val="006836F6"/>
    <w:rsid w:val="0068391F"/>
    <w:rsid w:val="00683D78"/>
    <w:rsid w:val="00683E46"/>
    <w:rsid w:val="0068434B"/>
    <w:rsid w:val="00684613"/>
    <w:rsid w:val="00684EA6"/>
    <w:rsid w:val="0068562D"/>
    <w:rsid w:val="006856AA"/>
    <w:rsid w:val="006859C8"/>
    <w:rsid w:val="006866FA"/>
    <w:rsid w:val="00686E63"/>
    <w:rsid w:val="00686EF1"/>
    <w:rsid w:val="00687A84"/>
    <w:rsid w:val="00687F17"/>
    <w:rsid w:val="006900DF"/>
    <w:rsid w:val="006905E6"/>
    <w:rsid w:val="00690B5B"/>
    <w:rsid w:val="00691AF8"/>
    <w:rsid w:val="00691E76"/>
    <w:rsid w:val="00692844"/>
    <w:rsid w:val="00692A3F"/>
    <w:rsid w:val="00693B92"/>
    <w:rsid w:val="00693FB2"/>
    <w:rsid w:val="00694223"/>
    <w:rsid w:val="00694589"/>
    <w:rsid w:val="006947E0"/>
    <w:rsid w:val="00695145"/>
    <w:rsid w:val="0069546D"/>
    <w:rsid w:val="006958D4"/>
    <w:rsid w:val="00695D88"/>
    <w:rsid w:val="006963A1"/>
    <w:rsid w:val="006965B6"/>
    <w:rsid w:val="00696E55"/>
    <w:rsid w:val="006971EB"/>
    <w:rsid w:val="0069737C"/>
    <w:rsid w:val="006976A8"/>
    <w:rsid w:val="006977BA"/>
    <w:rsid w:val="00697925"/>
    <w:rsid w:val="00697CCF"/>
    <w:rsid w:val="006A02BE"/>
    <w:rsid w:val="006A0AB4"/>
    <w:rsid w:val="006A0E6E"/>
    <w:rsid w:val="006A116C"/>
    <w:rsid w:val="006A123A"/>
    <w:rsid w:val="006A12C2"/>
    <w:rsid w:val="006A13CC"/>
    <w:rsid w:val="006A1585"/>
    <w:rsid w:val="006A1A75"/>
    <w:rsid w:val="006A1DF0"/>
    <w:rsid w:val="006A20BD"/>
    <w:rsid w:val="006A22EC"/>
    <w:rsid w:val="006A234A"/>
    <w:rsid w:val="006A2E3A"/>
    <w:rsid w:val="006A3682"/>
    <w:rsid w:val="006A3771"/>
    <w:rsid w:val="006A3A40"/>
    <w:rsid w:val="006A3AB1"/>
    <w:rsid w:val="006A3CB0"/>
    <w:rsid w:val="006A3E47"/>
    <w:rsid w:val="006A3F0B"/>
    <w:rsid w:val="006A3FDE"/>
    <w:rsid w:val="006A405C"/>
    <w:rsid w:val="006A46B5"/>
    <w:rsid w:val="006A49F5"/>
    <w:rsid w:val="006A4E84"/>
    <w:rsid w:val="006A50C1"/>
    <w:rsid w:val="006A5507"/>
    <w:rsid w:val="006A5545"/>
    <w:rsid w:val="006A58CC"/>
    <w:rsid w:val="006A5979"/>
    <w:rsid w:val="006A61DC"/>
    <w:rsid w:val="006A68C9"/>
    <w:rsid w:val="006A6D2C"/>
    <w:rsid w:val="006A6EC5"/>
    <w:rsid w:val="006A6F37"/>
    <w:rsid w:val="006A7138"/>
    <w:rsid w:val="006A7175"/>
    <w:rsid w:val="006A768E"/>
    <w:rsid w:val="006A7A9E"/>
    <w:rsid w:val="006B0770"/>
    <w:rsid w:val="006B0AB8"/>
    <w:rsid w:val="006B10BC"/>
    <w:rsid w:val="006B1CA1"/>
    <w:rsid w:val="006B24BD"/>
    <w:rsid w:val="006B2CD7"/>
    <w:rsid w:val="006B2F1A"/>
    <w:rsid w:val="006B325A"/>
    <w:rsid w:val="006B3794"/>
    <w:rsid w:val="006B3795"/>
    <w:rsid w:val="006B3D8B"/>
    <w:rsid w:val="006B3D99"/>
    <w:rsid w:val="006B455C"/>
    <w:rsid w:val="006B45B0"/>
    <w:rsid w:val="006B466E"/>
    <w:rsid w:val="006B4D68"/>
    <w:rsid w:val="006B50EF"/>
    <w:rsid w:val="006B51AE"/>
    <w:rsid w:val="006B5251"/>
    <w:rsid w:val="006B525C"/>
    <w:rsid w:val="006B5341"/>
    <w:rsid w:val="006B560A"/>
    <w:rsid w:val="006B5736"/>
    <w:rsid w:val="006B5B70"/>
    <w:rsid w:val="006B5F1B"/>
    <w:rsid w:val="006B6173"/>
    <w:rsid w:val="006B635F"/>
    <w:rsid w:val="006B63E3"/>
    <w:rsid w:val="006B685B"/>
    <w:rsid w:val="006B6E8D"/>
    <w:rsid w:val="006B7C85"/>
    <w:rsid w:val="006C0EC6"/>
    <w:rsid w:val="006C1396"/>
    <w:rsid w:val="006C1A41"/>
    <w:rsid w:val="006C1F92"/>
    <w:rsid w:val="006C21ED"/>
    <w:rsid w:val="006C29ED"/>
    <w:rsid w:val="006C2D7A"/>
    <w:rsid w:val="006C2DC8"/>
    <w:rsid w:val="006C2F26"/>
    <w:rsid w:val="006C2FAC"/>
    <w:rsid w:val="006C3206"/>
    <w:rsid w:val="006C33A2"/>
    <w:rsid w:val="006C3C2A"/>
    <w:rsid w:val="006C3EED"/>
    <w:rsid w:val="006C3F95"/>
    <w:rsid w:val="006C496B"/>
    <w:rsid w:val="006C4998"/>
    <w:rsid w:val="006C4DBE"/>
    <w:rsid w:val="006C4E34"/>
    <w:rsid w:val="006C5102"/>
    <w:rsid w:val="006C52E2"/>
    <w:rsid w:val="006C5844"/>
    <w:rsid w:val="006C5847"/>
    <w:rsid w:val="006C5AE8"/>
    <w:rsid w:val="006C5CA3"/>
    <w:rsid w:val="006C5CB0"/>
    <w:rsid w:val="006C5D20"/>
    <w:rsid w:val="006C5F74"/>
    <w:rsid w:val="006C63ED"/>
    <w:rsid w:val="006C682F"/>
    <w:rsid w:val="006C758F"/>
    <w:rsid w:val="006C7909"/>
    <w:rsid w:val="006C79F5"/>
    <w:rsid w:val="006C7DFF"/>
    <w:rsid w:val="006C7F4F"/>
    <w:rsid w:val="006D02F2"/>
    <w:rsid w:val="006D0600"/>
    <w:rsid w:val="006D0643"/>
    <w:rsid w:val="006D0A7C"/>
    <w:rsid w:val="006D125A"/>
    <w:rsid w:val="006D1EE6"/>
    <w:rsid w:val="006D2195"/>
    <w:rsid w:val="006D230B"/>
    <w:rsid w:val="006D2520"/>
    <w:rsid w:val="006D2602"/>
    <w:rsid w:val="006D271B"/>
    <w:rsid w:val="006D2FE5"/>
    <w:rsid w:val="006D33C2"/>
    <w:rsid w:val="006D3743"/>
    <w:rsid w:val="006D3849"/>
    <w:rsid w:val="006D43F4"/>
    <w:rsid w:val="006D469A"/>
    <w:rsid w:val="006D493D"/>
    <w:rsid w:val="006D4F78"/>
    <w:rsid w:val="006D4FCA"/>
    <w:rsid w:val="006D52D8"/>
    <w:rsid w:val="006D5367"/>
    <w:rsid w:val="006D54A4"/>
    <w:rsid w:val="006D56BB"/>
    <w:rsid w:val="006D59E3"/>
    <w:rsid w:val="006D5F46"/>
    <w:rsid w:val="006D6EC7"/>
    <w:rsid w:val="006D703C"/>
    <w:rsid w:val="006D7339"/>
    <w:rsid w:val="006D7607"/>
    <w:rsid w:val="006D769A"/>
    <w:rsid w:val="006D7C19"/>
    <w:rsid w:val="006D7F36"/>
    <w:rsid w:val="006E0271"/>
    <w:rsid w:val="006E035E"/>
    <w:rsid w:val="006E0757"/>
    <w:rsid w:val="006E0BEB"/>
    <w:rsid w:val="006E0DCB"/>
    <w:rsid w:val="006E1843"/>
    <w:rsid w:val="006E188F"/>
    <w:rsid w:val="006E1C76"/>
    <w:rsid w:val="006E1CE6"/>
    <w:rsid w:val="006E1DF9"/>
    <w:rsid w:val="006E265C"/>
    <w:rsid w:val="006E35A2"/>
    <w:rsid w:val="006E3C1F"/>
    <w:rsid w:val="006E3CC4"/>
    <w:rsid w:val="006E3ED4"/>
    <w:rsid w:val="006E40C5"/>
    <w:rsid w:val="006E4662"/>
    <w:rsid w:val="006E479F"/>
    <w:rsid w:val="006E4BED"/>
    <w:rsid w:val="006E4CA3"/>
    <w:rsid w:val="006E5102"/>
    <w:rsid w:val="006E5194"/>
    <w:rsid w:val="006E56A5"/>
    <w:rsid w:val="006E602D"/>
    <w:rsid w:val="006E67ED"/>
    <w:rsid w:val="006E68BC"/>
    <w:rsid w:val="006E6E4E"/>
    <w:rsid w:val="006E7085"/>
    <w:rsid w:val="006F0479"/>
    <w:rsid w:val="006F077F"/>
    <w:rsid w:val="006F0A47"/>
    <w:rsid w:val="006F0BEA"/>
    <w:rsid w:val="006F0DB4"/>
    <w:rsid w:val="006F0E39"/>
    <w:rsid w:val="006F15A5"/>
    <w:rsid w:val="006F1694"/>
    <w:rsid w:val="006F16A1"/>
    <w:rsid w:val="006F1898"/>
    <w:rsid w:val="006F22B3"/>
    <w:rsid w:val="006F31D6"/>
    <w:rsid w:val="006F3640"/>
    <w:rsid w:val="006F3889"/>
    <w:rsid w:val="006F4315"/>
    <w:rsid w:val="006F470E"/>
    <w:rsid w:val="006F47B8"/>
    <w:rsid w:val="006F49DC"/>
    <w:rsid w:val="006F4B7D"/>
    <w:rsid w:val="006F4C44"/>
    <w:rsid w:val="006F50B1"/>
    <w:rsid w:val="006F512B"/>
    <w:rsid w:val="006F51FA"/>
    <w:rsid w:val="006F5C9D"/>
    <w:rsid w:val="006F65F7"/>
    <w:rsid w:val="006F6800"/>
    <w:rsid w:val="006F698C"/>
    <w:rsid w:val="006F718A"/>
    <w:rsid w:val="006F74AE"/>
    <w:rsid w:val="006F75CC"/>
    <w:rsid w:val="006F76CA"/>
    <w:rsid w:val="006F77B3"/>
    <w:rsid w:val="006F7A0D"/>
    <w:rsid w:val="0070012C"/>
    <w:rsid w:val="00700515"/>
    <w:rsid w:val="007014DC"/>
    <w:rsid w:val="00701762"/>
    <w:rsid w:val="00701A7A"/>
    <w:rsid w:val="00701CF7"/>
    <w:rsid w:val="00701D93"/>
    <w:rsid w:val="00701E5A"/>
    <w:rsid w:val="00702123"/>
    <w:rsid w:val="007025B1"/>
    <w:rsid w:val="007025C4"/>
    <w:rsid w:val="0070277B"/>
    <w:rsid w:val="00702AAB"/>
    <w:rsid w:val="00702E40"/>
    <w:rsid w:val="00702EF5"/>
    <w:rsid w:val="0070330E"/>
    <w:rsid w:val="007034A7"/>
    <w:rsid w:val="007034B6"/>
    <w:rsid w:val="007034CD"/>
    <w:rsid w:val="00703B4D"/>
    <w:rsid w:val="00703CA6"/>
    <w:rsid w:val="00704160"/>
    <w:rsid w:val="0070456D"/>
    <w:rsid w:val="00704B71"/>
    <w:rsid w:val="0070547C"/>
    <w:rsid w:val="0070580A"/>
    <w:rsid w:val="00705FAA"/>
    <w:rsid w:val="007060F9"/>
    <w:rsid w:val="007062B1"/>
    <w:rsid w:val="007063AB"/>
    <w:rsid w:val="007063C5"/>
    <w:rsid w:val="007065EC"/>
    <w:rsid w:val="00706877"/>
    <w:rsid w:val="00706A0A"/>
    <w:rsid w:val="00706F07"/>
    <w:rsid w:val="00706F57"/>
    <w:rsid w:val="00707426"/>
    <w:rsid w:val="00707439"/>
    <w:rsid w:val="00707633"/>
    <w:rsid w:val="0070763F"/>
    <w:rsid w:val="00707645"/>
    <w:rsid w:val="00707F0D"/>
    <w:rsid w:val="00707F73"/>
    <w:rsid w:val="00710423"/>
    <w:rsid w:val="00710A08"/>
    <w:rsid w:val="00711033"/>
    <w:rsid w:val="00711102"/>
    <w:rsid w:val="0071112B"/>
    <w:rsid w:val="007112C2"/>
    <w:rsid w:val="007123B8"/>
    <w:rsid w:val="007128F4"/>
    <w:rsid w:val="00712912"/>
    <w:rsid w:val="00712B2A"/>
    <w:rsid w:val="00712DB0"/>
    <w:rsid w:val="00712E9B"/>
    <w:rsid w:val="00712EF3"/>
    <w:rsid w:val="00713287"/>
    <w:rsid w:val="0071359A"/>
    <w:rsid w:val="0071450D"/>
    <w:rsid w:val="0071482F"/>
    <w:rsid w:val="007149EF"/>
    <w:rsid w:val="00714CE5"/>
    <w:rsid w:val="007156CB"/>
    <w:rsid w:val="00715934"/>
    <w:rsid w:val="00715944"/>
    <w:rsid w:val="00715D7F"/>
    <w:rsid w:val="007163DB"/>
    <w:rsid w:val="0071704A"/>
    <w:rsid w:val="00717620"/>
    <w:rsid w:val="00717645"/>
    <w:rsid w:val="007178E5"/>
    <w:rsid w:val="00717AE7"/>
    <w:rsid w:val="00717BB0"/>
    <w:rsid w:val="00717BB8"/>
    <w:rsid w:val="00717EC3"/>
    <w:rsid w:val="007205D0"/>
    <w:rsid w:val="00720928"/>
    <w:rsid w:val="0072092F"/>
    <w:rsid w:val="00720A31"/>
    <w:rsid w:val="007219F6"/>
    <w:rsid w:val="007221F2"/>
    <w:rsid w:val="0072249B"/>
    <w:rsid w:val="00722530"/>
    <w:rsid w:val="007227E0"/>
    <w:rsid w:val="0072289A"/>
    <w:rsid w:val="00722ACA"/>
    <w:rsid w:val="0072349F"/>
    <w:rsid w:val="00723555"/>
    <w:rsid w:val="00724039"/>
    <w:rsid w:val="00724059"/>
    <w:rsid w:val="007242BD"/>
    <w:rsid w:val="0072456E"/>
    <w:rsid w:val="00724580"/>
    <w:rsid w:val="0072495C"/>
    <w:rsid w:val="00725270"/>
    <w:rsid w:val="007253BB"/>
    <w:rsid w:val="007256FB"/>
    <w:rsid w:val="00726DB3"/>
    <w:rsid w:val="00727046"/>
    <w:rsid w:val="0072718C"/>
    <w:rsid w:val="0072742B"/>
    <w:rsid w:val="007274F0"/>
    <w:rsid w:val="00727C3D"/>
    <w:rsid w:val="00727CE2"/>
    <w:rsid w:val="00727DBE"/>
    <w:rsid w:val="00727DC8"/>
    <w:rsid w:val="007300C4"/>
    <w:rsid w:val="00730275"/>
    <w:rsid w:val="007305F5"/>
    <w:rsid w:val="00730B3A"/>
    <w:rsid w:val="00730DCF"/>
    <w:rsid w:val="007310F6"/>
    <w:rsid w:val="00731728"/>
    <w:rsid w:val="007320C1"/>
    <w:rsid w:val="0073218E"/>
    <w:rsid w:val="00732EE6"/>
    <w:rsid w:val="007340D2"/>
    <w:rsid w:val="0073416C"/>
    <w:rsid w:val="00734330"/>
    <w:rsid w:val="0073434C"/>
    <w:rsid w:val="0073454B"/>
    <w:rsid w:val="007347E9"/>
    <w:rsid w:val="007350A0"/>
    <w:rsid w:val="00735852"/>
    <w:rsid w:val="00735AD8"/>
    <w:rsid w:val="00736414"/>
    <w:rsid w:val="00736E15"/>
    <w:rsid w:val="00737027"/>
    <w:rsid w:val="00737472"/>
    <w:rsid w:val="0073795D"/>
    <w:rsid w:val="00737980"/>
    <w:rsid w:val="00737A64"/>
    <w:rsid w:val="00740239"/>
    <w:rsid w:val="007408F5"/>
    <w:rsid w:val="0074147D"/>
    <w:rsid w:val="007418D7"/>
    <w:rsid w:val="00741B4C"/>
    <w:rsid w:val="00741DA0"/>
    <w:rsid w:val="0074279E"/>
    <w:rsid w:val="00742DFB"/>
    <w:rsid w:val="0074327F"/>
    <w:rsid w:val="007432C3"/>
    <w:rsid w:val="007433DB"/>
    <w:rsid w:val="00743548"/>
    <w:rsid w:val="00743A35"/>
    <w:rsid w:val="00743D87"/>
    <w:rsid w:val="00743FD6"/>
    <w:rsid w:val="0074415D"/>
    <w:rsid w:val="00744208"/>
    <w:rsid w:val="00744BE3"/>
    <w:rsid w:val="00744EE2"/>
    <w:rsid w:val="0074527C"/>
    <w:rsid w:val="00745347"/>
    <w:rsid w:val="00745358"/>
    <w:rsid w:val="007457FE"/>
    <w:rsid w:val="00745FE0"/>
    <w:rsid w:val="00746213"/>
    <w:rsid w:val="00746299"/>
    <w:rsid w:val="0074635D"/>
    <w:rsid w:val="007464FE"/>
    <w:rsid w:val="00746B8B"/>
    <w:rsid w:val="00746E4E"/>
    <w:rsid w:val="0074742F"/>
    <w:rsid w:val="0075023F"/>
    <w:rsid w:val="007503A4"/>
    <w:rsid w:val="007509A2"/>
    <w:rsid w:val="00750CDF"/>
    <w:rsid w:val="00750FDA"/>
    <w:rsid w:val="00751931"/>
    <w:rsid w:val="00751AC8"/>
    <w:rsid w:val="007521E9"/>
    <w:rsid w:val="00752DAD"/>
    <w:rsid w:val="00752E4C"/>
    <w:rsid w:val="00753D88"/>
    <w:rsid w:val="00753EBF"/>
    <w:rsid w:val="00753FE9"/>
    <w:rsid w:val="00753FF9"/>
    <w:rsid w:val="007540D5"/>
    <w:rsid w:val="00754847"/>
    <w:rsid w:val="0075561E"/>
    <w:rsid w:val="0075576A"/>
    <w:rsid w:val="007558AA"/>
    <w:rsid w:val="00755E9C"/>
    <w:rsid w:val="00755EA2"/>
    <w:rsid w:val="007563EB"/>
    <w:rsid w:val="007578CA"/>
    <w:rsid w:val="00757ECE"/>
    <w:rsid w:val="0076007B"/>
    <w:rsid w:val="0076075E"/>
    <w:rsid w:val="00760D10"/>
    <w:rsid w:val="00760F25"/>
    <w:rsid w:val="0076166A"/>
    <w:rsid w:val="00761840"/>
    <w:rsid w:val="007619B6"/>
    <w:rsid w:val="00761B13"/>
    <w:rsid w:val="007621F4"/>
    <w:rsid w:val="0076244C"/>
    <w:rsid w:val="00762E6F"/>
    <w:rsid w:val="00763226"/>
    <w:rsid w:val="007639B6"/>
    <w:rsid w:val="00763F27"/>
    <w:rsid w:val="0076424A"/>
    <w:rsid w:val="00764AEC"/>
    <w:rsid w:val="00764D46"/>
    <w:rsid w:val="0076621C"/>
    <w:rsid w:val="00766753"/>
    <w:rsid w:val="0076679D"/>
    <w:rsid w:val="007667FD"/>
    <w:rsid w:val="00766ED3"/>
    <w:rsid w:val="00766FC3"/>
    <w:rsid w:val="0076737D"/>
    <w:rsid w:val="007675D0"/>
    <w:rsid w:val="007677A2"/>
    <w:rsid w:val="007678FB"/>
    <w:rsid w:val="007679C6"/>
    <w:rsid w:val="00770110"/>
    <w:rsid w:val="007702A6"/>
    <w:rsid w:val="00770742"/>
    <w:rsid w:val="00770749"/>
    <w:rsid w:val="00771573"/>
    <w:rsid w:val="00771B11"/>
    <w:rsid w:val="00771BEA"/>
    <w:rsid w:val="00771CD0"/>
    <w:rsid w:val="00771EAD"/>
    <w:rsid w:val="007721C0"/>
    <w:rsid w:val="007723DC"/>
    <w:rsid w:val="007725DB"/>
    <w:rsid w:val="00772E97"/>
    <w:rsid w:val="00773669"/>
    <w:rsid w:val="00774057"/>
    <w:rsid w:val="007740C7"/>
    <w:rsid w:val="00774204"/>
    <w:rsid w:val="00774588"/>
    <w:rsid w:val="00774603"/>
    <w:rsid w:val="00774B48"/>
    <w:rsid w:val="007750B3"/>
    <w:rsid w:val="007755CC"/>
    <w:rsid w:val="007756E8"/>
    <w:rsid w:val="0077590E"/>
    <w:rsid w:val="00775E7A"/>
    <w:rsid w:val="00776682"/>
    <w:rsid w:val="007766D9"/>
    <w:rsid w:val="0077681C"/>
    <w:rsid w:val="00776B76"/>
    <w:rsid w:val="00776DAA"/>
    <w:rsid w:val="00776E12"/>
    <w:rsid w:val="00777115"/>
    <w:rsid w:val="007772A3"/>
    <w:rsid w:val="0077748F"/>
    <w:rsid w:val="00777C51"/>
    <w:rsid w:val="00780123"/>
    <w:rsid w:val="00780184"/>
    <w:rsid w:val="007803B2"/>
    <w:rsid w:val="00780AB2"/>
    <w:rsid w:val="00780EAB"/>
    <w:rsid w:val="0078111B"/>
    <w:rsid w:val="0078128D"/>
    <w:rsid w:val="0078189D"/>
    <w:rsid w:val="00782E20"/>
    <w:rsid w:val="00783BE5"/>
    <w:rsid w:val="00783D98"/>
    <w:rsid w:val="00783FD8"/>
    <w:rsid w:val="00784739"/>
    <w:rsid w:val="00784743"/>
    <w:rsid w:val="0078485B"/>
    <w:rsid w:val="0078514B"/>
    <w:rsid w:val="00785BF8"/>
    <w:rsid w:val="007860F8"/>
    <w:rsid w:val="007869B2"/>
    <w:rsid w:val="00786A6B"/>
    <w:rsid w:val="00786CEB"/>
    <w:rsid w:val="007879CC"/>
    <w:rsid w:val="00787A4D"/>
    <w:rsid w:val="00787F17"/>
    <w:rsid w:val="00790074"/>
    <w:rsid w:val="00790AB1"/>
    <w:rsid w:val="00790E69"/>
    <w:rsid w:val="00790EAC"/>
    <w:rsid w:val="00791294"/>
    <w:rsid w:val="0079150B"/>
    <w:rsid w:val="00791590"/>
    <w:rsid w:val="00791732"/>
    <w:rsid w:val="007919C3"/>
    <w:rsid w:val="00791AB4"/>
    <w:rsid w:val="0079277C"/>
    <w:rsid w:val="007928D7"/>
    <w:rsid w:val="00792C11"/>
    <w:rsid w:val="00792C49"/>
    <w:rsid w:val="0079352E"/>
    <w:rsid w:val="007938D7"/>
    <w:rsid w:val="00793BBC"/>
    <w:rsid w:val="00794110"/>
    <w:rsid w:val="00794A2A"/>
    <w:rsid w:val="00794F24"/>
    <w:rsid w:val="0079564E"/>
    <w:rsid w:val="00795893"/>
    <w:rsid w:val="00796094"/>
    <w:rsid w:val="0079623A"/>
    <w:rsid w:val="00796639"/>
    <w:rsid w:val="00796688"/>
    <w:rsid w:val="00796F5D"/>
    <w:rsid w:val="00797151"/>
    <w:rsid w:val="0079741E"/>
    <w:rsid w:val="0079750D"/>
    <w:rsid w:val="00797543"/>
    <w:rsid w:val="00797586"/>
    <w:rsid w:val="007975D7"/>
    <w:rsid w:val="00797807"/>
    <w:rsid w:val="00797D72"/>
    <w:rsid w:val="00797EA0"/>
    <w:rsid w:val="007A02D0"/>
    <w:rsid w:val="007A0362"/>
    <w:rsid w:val="007A08FE"/>
    <w:rsid w:val="007A0A8A"/>
    <w:rsid w:val="007A0CC7"/>
    <w:rsid w:val="007A1055"/>
    <w:rsid w:val="007A11A6"/>
    <w:rsid w:val="007A1311"/>
    <w:rsid w:val="007A14FF"/>
    <w:rsid w:val="007A160B"/>
    <w:rsid w:val="007A1661"/>
    <w:rsid w:val="007A1E1E"/>
    <w:rsid w:val="007A1E8E"/>
    <w:rsid w:val="007A23E9"/>
    <w:rsid w:val="007A2817"/>
    <w:rsid w:val="007A338B"/>
    <w:rsid w:val="007A3610"/>
    <w:rsid w:val="007A3B33"/>
    <w:rsid w:val="007A3D37"/>
    <w:rsid w:val="007A3D94"/>
    <w:rsid w:val="007A4815"/>
    <w:rsid w:val="007A4988"/>
    <w:rsid w:val="007A4A2E"/>
    <w:rsid w:val="007A4F1F"/>
    <w:rsid w:val="007A4F7D"/>
    <w:rsid w:val="007A4FCF"/>
    <w:rsid w:val="007A56CE"/>
    <w:rsid w:val="007A58ED"/>
    <w:rsid w:val="007A5B7A"/>
    <w:rsid w:val="007A5CD6"/>
    <w:rsid w:val="007A60A1"/>
    <w:rsid w:val="007A63F0"/>
    <w:rsid w:val="007A6597"/>
    <w:rsid w:val="007A67BD"/>
    <w:rsid w:val="007A687C"/>
    <w:rsid w:val="007A6E09"/>
    <w:rsid w:val="007A704D"/>
    <w:rsid w:val="007A7050"/>
    <w:rsid w:val="007A754A"/>
    <w:rsid w:val="007A7F80"/>
    <w:rsid w:val="007B0319"/>
    <w:rsid w:val="007B08D7"/>
    <w:rsid w:val="007B09B4"/>
    <w:rsid w:val="007B0F82"/>
    <w:rsid w:val="007B1439"/>
    <w:rsid w:val="007B1AB6"/>
    <w:rsid w:val="007B1AEF"/>
    <w:rsid w:val="007B1E52"/>
    <w:rsid w:val="007B1E7C"/>
    <w:rsid w:val="007B23EB"/>
    <w:rsid w:val="007B2645"/>
    <w:rsid w:val="007B2934"/>
    <w:rsid w:val="007B375D"/>
    <w:rsid w:val="007B38A9"/>
    <w:rsid w:val="007B3A50"/>
    <w:rsid w:val="007B3AE8"/>
    <w:rsid w:val="007B405C"/>
    <w:rsid w:val="007B46FA"/>
    <w:rsid w:val="007B5467"/>
    <w:rsid w:val="007B57D8"/>
    <w:rsid w:val="007B5FE8"/>
    <w:rsid w:val="007B60A7"/>
    <w:rsid w:val="007B6699"/>
    <w:rsid w:val="007B68AF"/>
    <w:rsid w:val="007B6CF8"/>
    <w:rsid w:val="007B71CD"/>
    <w:rsid w:val="007B72EF"/>
    <w:rsid w:val="007B7428"/>
    <w:rsid w:val="007B74E6"/>
    <w:rsid w:val="007B7AFB"/>
    <w:rsid w:val="007B7C9A"/>
    <w:rsid w:val="007B7D59"/>
    <w:rsid w:val="007C007C"/>
    <w:rsid w:val="007C0285"/>
    <w:rsid w:val="007C0493"/>
    <w:rsid w:val="007C09A7"/>
    <w:rsid w:val="007C0B3A"/>
    <w:rsid w:val="007C123C"/>
    <w:rsid w:val="007C1289"/>
    <w:rsid w:val="007C12AB"/>
    <w:rsid w:val="007C1355"/>
    <w:rsid w:val="007C2041"/>
    <w:rsid w:val="007C2175"/>
    <w:rsid w:val="007C2220"/>
    <w:rsid w:val="007C226F"/>
    <w:rsid w:val="007C24A1"/>
    <w:rsid w:val="007C26D7"/>
    <w:rsid w:val="007C3154"/>
    <w:rsid w:val="007C317B"/>
    <w:rsid w:val="007C3402"/>
    <w:rsid w:val="007C3B5F"/>
    <w:rsid w:val="007C3F2E"/>
    <w:rsid w:val="007C41DA"/>
    <w:rsid w:val="007C434D"/>
    <w:rsid w:val="007C43B6"/>
    <w:rsid w:val="007C46B8"/>
    <w:rsid w:val="007C4EF7"/>
    <w:rsid w:val="007C54F3"/>
    <w:rsid w:val="007C57E6"/>
    <w:rsid w:val="007C58CB"/>
    <w:rsid w:val="007C5C41"/>
    <w:rsid w:val="007C5FDD"/>
    <w:rsid w:val="007C6439"/>
    <w:rsid w:val="007C6A26"/>
    <w:rsid w:val="007C6F09"/>
    <w:rsid w:val="007C6FF1"/>
    <w:rsid w:val="007C7438"/>
    <w:rsid w:val="007C7452"/>
    <w:rsid w:val="007C7744"/>
    <w:rsid w:val="007C7A52"/>
    <w:rsid w:val="007D02A9"/>
    <w:rsid w:val="007D05A4"/>
    <w:rsid w:val="007D06DE"/>
    <w:rsid w:val="007D1428"/>
    <w:rsid w:val="007D1B8E"/>
    <w:rsid w:val="007D1D0E"/>
    <w:rsid w:val="007D2059"/>
    <w:rsid w:val="007D21E4"/>
    <w:rsid w:val="007D2748"/>
    <w:rsid w:val="007D2F68"/>
    <w:rsid w:val="007D2FFF"/>
    <w:rsid w:val="007D381C"/>
    <w:rsid w:val="007D39EB"/>
    <w:rsid w:val="007D40C3"/>
    <w:rsid w:val="007D419D"/>
    <w:rsid w:val="007D42B6"/>
    <w:rsid w:val="007D4327"/>
    <w:rsid w:val="007D499F"/>
    <w:rsid w:val="007D4C05"/>
    <w:rsid w:val="007D4E3E"/>
    <w:rsid w:val="007D5638"/>
    <w:rsid w:val="007D5846"/>
    <w:rsid w:val="007D5A10"/>
    <w:rsid w:val="007D694D"/>
    <w:rsid w:val="007D6E01"/>
    <w:rsid w:val="007D74CE"/>
    <w:rsid w:val="007D769D"/>
    <w:rsid w:val="007D7CA9"/>
    <w:rsid w:val="007D7F6E"/>
    <w:rsid w:val="007E03E5"/>
    <w:rsid w:val="007E0939"/>
    <w:rsid w:val="007E0EEE"/>
    <w:rsid w:val="007E0FCA"/>
    <w:rsid w:val="007E12EE"/>
    <w:rsid w:val="007E147B"/>
    <w:rsid w:val="007E1773"/>
    <w:rsid w:val="007E177F"/>
    <w:rsid w:val="007E193A"/>
    <w:rsid w:val="007E1A04"/>
    <w:rsid w:val="007E1A49"/>
    <w:rsid w:val="007E226C"/>
    <w:rsid w:val="007E260A"/>
    <w:rsid w:val="007E2C03"/>
    <w:rsid w:val="007E2DDB"/>
    <w:rsid w:val="007E3A03"/>
    <w:rsid w:val="007E3B2B"/>
    <w:rsid w:val="007E4075"/>
    <w:rsid w:val="007E4603"/>
    <w:rsid w:val="007E470E"/>
    <w:rsid w:val="007E48C2"/>
    <w:rsid w:val="007E4939"/>
    <w:rsid w:val="007E4962"/>
    <w:rsid w:val="007E5090"/>
    <w:rsid w:val="007E50AA"/>
    <w:rsid w:val="007E5116"/>
    <w:rsid w:val="007E5364"/>
    <w:rsid w:val="007E553D"/>
    <w:rsid w:val="007E5A8B"/>
    <w:rsid w:val="007E5CB1"/>
    <w:rsid w:val="007E5E01"/>
    <w:rsid w:val="007E633E"/>
    <w:rsid w:val="007E6401"/>
    <w:rsid w:val="007E6532"/>
    <w:rsid w:val="007E67D1"/>
    <w:rsid w:val="007E69AE"/>
    <w:rsid w:val="007E6A1C"/>
    <w:rsid w:val="007E6EC3"/>
    <w:rsid w:val="007E6FCB"/>
    <w:rsid w:val="007E7081"/>
    <w:rsid w:val="007E7141"/>
    <w:rsid w:val="007E78E7"/>
    <w:rsid w:val="007E7B13"/>
    <w:rsid w:val="007F0A40"/>
    <w:rsid w:val="007F0D0F"/>
    <w:rsid w:val="007F0E0E"/>
    <w:rsid w:val="007F0F61"/>
    <w:rsid w:val="007F0FDF"/>
    <w:rsid w:val="007F13A3"/>
    <w:rsid w:val="007F15B9"/>
    <w:rsid w:val="007F1A42"/>
    <w:rsid w:val="007F2147"/>
    <w:rsid w:val="007F236C"/>
    <w:rsid w:val="007F25DA"/>
    <w:rsid w:val="007F2827"/>
    <w:rsid w:val="007F2982"/>
    <w:rsid w:val="007F2AB8"/>
    <w:rsid w:val="007F2E49"/>
    <w:rsid w:val="007F328C"/>
    <w:rsid w:val="007F35C4"/>
    <w:rsid w:val="007F392A"/>
    <w:rsid w:val="007F4202"/>
    <w:rsid w:val="007F4915"/>
    <w:rsid w:val="007F4AB0"/>
    <w:rsid w:val="007F552A"/>
    <w:rsid w:val="007F5C12"/>
    <w:rsid w:val="007F6230"/>
    <w:rsid w:val="007F65A7"/>
    <w:rsid w:val="007F6875"/>
    <w:rsid w:val="007F68D8"/>
    <w:rsid w:val="007F6970"/>
    <w:rsid w:val="007F7586"/>
    <w:rsid w:val="007F789D"/>
    <w:rsid w:val="00800230"/>
    <w:rsid w:val="008006CF"/>
    <w:rsid w:val="0080102D"/>
    <w:rsid w:val="008011C3"/>
    <w:rsid w:val="00801447"/>
    <w:rsid w:val="0080157A"/>
    <w:rsid w:val="0080160B"/>
    <w:rsid w:val="00802009"/>
    <w:rsid w:val="00802330"/>
    <w:rsid w:val="008026E5"/>
    <w:rsid w:val="00802E07"/>
    <w:rsid w:val="0080311B"/>
    <w:rsid w:val="008031FC"/>
    <w:rsid w:val="00803432"/>
    <w:rsid w:val="00803552"/>
    <w:rsid w:val="00803557"/>
    <w:rsid w:val="00803837"/>
    <w:rsid w:val="00803983"/>
    <w:rsid w:val="00803AED"/>
    <w:rsid w:val="00803FE1"/>
    <w:rsid w:val="008041E7"/>
    <w:rsid w:val="008045F8"/>
    <w:rsid w:val="00805094"/>
    <w:rsid w:val="008053C9"/>
    <w:rsid w:val="00805B51"/>
    <w:rsid w:val="00805E33"/>
    <w:rsid w:val="00805E59"/>
    <w:rsid w:val="00805FD2"/>
    <w:rsid w:val="00806001"/>
    <w:rsid w:val="00806185"/>
    <w:rsid w:val="008063AA"/>
    <w:rsid w:val="0080646A"/>
    <w:rsid w:val="0080686A"/>
    <w:rsid w:val="00806880"/>
    <w:rsid w:val="008069D1"/>
    <w:rsid w:val="008069E8"/>
    <w:rsid w:val="00806AC1"/>
    <w:rsid w:val="00807276"/>
    <w:rsid w:val="00807935"/>
    <w:rsid w:val="00807B62"/>
    <w:rsid w:val="00807C8A"/>
    <w:rsid w:val="00807FC1"/>
    <w:rsid w:val="008103B3"/>
    <w:rsid w:val="00810531"/>
    <w:rsid w:val="00810561"/>
    <w:rsid w:val="00810CE6"/>
    <w:rsid w:val="00810FC1"/>
    <w:rsid w:val="008110BC"/>
    <w:rsid w:val="008111DC"/>
    <w:rsid w:val="00811427"/>
    <w:rsid w:val="00811463"/>
    <w:rsid w:val="0081147D"/>
    <w:rsid w:val="00811579"/>
    <w:rsid w:val="00811975"/>
    <w:rsid w:val="00811A5D"/>
    <w:rsid w:val="00811C21"/>
    <w:rsid w:val="00811C8E"/>
    <w:rsid w:val="0081254A"/>
    <w:rsid w:val="00812BCE"/>
    <w:rsid w:val="00812EE0"/>
    <w:rsid w:val="008136AD"/>
    <w:rsid w:val="008137C9"/>
    <w:rsid w:val="00814734"/>
    <w:rsid w:val="00814898"/>
    <w:rsid w:val="00814A04"/>
    <w:rsid w:val="00814D1E"/>
    <w:rsid w:val="008151D8"/>
    <w:rsid w:val="008154C7"/>
    <w:rsid w:val="00815E0E"/>
    <w:rsid w:val="00815E76"/>
    <w:rsid w:val="00816471"/>
    <w:rsid w:val="00816939"/>
    <w:rsid w:val="00816BE1"/>
    <w:rsid w:val="00816D26"/>
    <w:rsid w:val="00816FAE"/>
    <w:rsid w:val="008171B3"/>
    <w:rsid w:val="00817232"/>
    <w:rsid w:val="0081760C"/>
    <w:rsid w:val="00817C74"/>
    <w:rsid w:val="00817CA5"/>
    <w:rsid w:val="00820B0A"/>
    <w:rsid w:val="0082129C"/>
    <w:rsid w:val="0082136B"/>
    <w:rsid w:val="00821AB9"/>
    <w:rsid w:val="00821DC5"/>
    <w:rsid w:val="008220DE"/>
    <w:rsid w:val="00822405"/>
    <w:rsid w:val="008227BF"/>
    <w:rsid w:val="008230D6"/>
    <w:rsid w:val="00823AF9"/>
    <w:rsid w:val="00823D61"/>
    <w:rsid w:val="00823E3A"/>
    <w:rsid w:val="0082424F"/>
    <w:rsid w:val="0082479D"/>
    <w:rsid w:val="00825A16"/>
    <w:rsid w:val="00825AEB"/>
    <w:rsid w:val="00825DF3"/>
    <w:rsid w:val="008262BA"/>
    <w:rsid w:val="008264C4"/>
    <w:rsid w:val="008269CB"/>
    <w:rsid w:val="0082717D"/>
    <w:rsid w:val="00827252"/>
    <w:rsid w:val="00827739"/>
    <w:rsid w:val="0082774A"/>
    <w:rsid w:val="00827C21"/>
    <w:rsid w:val="00827EB3"/>
    <w:rsid w:val="00827FE4"/>
    <w:rsid w:val="0083000B"/>
    <w:rsid w:val="00830463"/>
    <w:rsid w:val="00830885"/>
    <w:rsid w:val="008308AE"/>
    <w:rsid w:val="00830AFB"/>
    <w:rsid w:val="00830CB5"/>
    <w:rsid w:val="008314FC"/>
    <w:rsid w:val="0083177A"/>
    <w:rsid w:val="0083200B"/>
    <w:rsid w:val="00832173"/>
    <w:rsid w:val="0083222F"/>
    <w:rsid w:val="0083282B"/>
    <w:rsid w:val="00833370"/>
    <w:rsid w:val="0083352D"/>
    <w:rsid w:val="008335EA"/>
    <w:rsid w:val="00833697"/>
    <w:rsid w:val="00833A6B"/>
    <w:rsid w:val="00834114"/>
    <w:rsid w:val="008345E9"/>
    <w:rsid w:val="008346BE"/>
    <w:rsid w:val="00834B27"/>
    <w:rsid w:val="00834CC4"/>
    <w:rsid w:val="00834E64"/>
    <w:rsid w:val="00834FBB"/>
    <w:rsid w:val="0083526E"/>
    <w:rsid w:val="00835607"/>
    <w:rsid w:val="008357AF"/>
    <w:rsid w:val="00835A8F"/>
    <w:rsid w:val="00835C1E"/>
    <w:rsid w:val="00835C9C"/>
    <w:rsid w:val="00835F61"/>
    <w:rsid w:val="00836088"/>
    <w:rsid w:val="008364C4"/>
    <w:rsid w:val="008367A9"/>
    <w:rsid w:val="00836BE4"/>
    <w:rsid w:val="00836E00"/>
    <w:rsid w:val="00836FEE"/>
    <w:rsid w:val="008371DE"/>
    <w:rsid w:val="008371ED"/>
    <w:rsid w:val="008374CC"/>
    <w:rsid w:val="00837536"/>
    <w:rsid w:val="00837609"/>
    <w:rsid w:val="008376AC"/>
    <w:rsid w:val="00837B8F"/>
    <w:rsid w:val="00837C5E"/>
    <w:rsid w:val="00837C71"/>
    <w:rsid w:val="008405F6"/>
    <w:rsid w:val="00840820"/>
    <w:rsid w:val="00840C07"/>
    <w:rsid w:val="00840DA4"/>
    <w:rsid w:val="0084112D"/>
    <w:rsid w:val="00841A94"/>
    <w:rsid w:val="00841BB6"/>
    <w:rsid w:val="00841EB5"/>
    <w:rsid w:val="00841F8D"/>
    <w:rsid w:val="0084287A"/>
    <w:rsid w:val="0084337D"/>
    <w:rsid w:val="0084371B"/>
    <w:rsid w:val="00843728"/>
    <w:rsid w:val="00843A77"/>
    <w:rsid w:val="00843D20"/>
    <w:rsid w:val="008442CE"/>
    <w:rsid w:val="00844319"/>
    <w:rsid w:val="00844449"/>
    <w:rsid w:val="00844A17"/>
    <w:rsid w:val="00844E63"/>
    <w:rsid w:val="00844E6E"/>
    <w:rsid w:val="00845168"/>
    <w:rsid w:val="008451C6"/>
    <w:rsid w:val="00845283"/>
    <w:rsid w:val="0084539B"/>
    <w:rsid w:val="00845B53"/>
    <w:rsid w:val="00846142"/>
    <w:rsid w:val="00846217"/>
    <w:rsid w:val="0084631D"/>
    <w:rsid w:val="008469B3"/>
    <w:rsid w:val="00846A37"/>
    <w:rsid w:val="00846DB0"/>
    <w:rsid w:val="00847295"/>
    <w:rsid w:val="00847588"/>
    <w:rsid w:val="00847AFB"/>
    <w:rsid w:val="00847B23"/>
    <w:rsid w:val="008505F4"/>
    <w:rsid w:val="008507A2"/>
    <w:rsid w:val="00850910"/>
    <w:rsid w:val="00850A29"/>
    <w:rsid w:val="00850E8E"/>
    <w:rsid w:val="00850FE9"/>
    <w:rsid w:val="00850FEE"/>
    <w:rsid w:val="00851067"/>
    <w:rsid w:val="008518D0"/>
    <w:rsid w:val="00851A89"/>
    <w:rsid w:val="00852A60"/>
    <w:rsid w:val="00852E16"/>
    <w:rsid w:val="00852E6F"/>
    <w:rsid w:val="00852E80"/>
    <w:rsid w:val="00853033"/>
    <w:rsid w:val="00853127"/>
    <w:rsid w:val="00853265"/>
    <w:rsid w:val="008534F6"/>
    <w:rsid w:val="008535CC"/>
    <w:rsid w:val="00853645"/>
    <w:rsid w:val="00853DB4"/>
    <w:rsid w:val="008549D1"/>
    <w:rsid w:val="00854C94"/>
    <w:rsid w:val="008554C0"/>
    <w:rsid w:val="00856D74"/>
    <w:rsid w:val="0085745D"/>
    <w:rsid w:val="00857803"/>
    <w:rsid w:val="00857D39"/>
    <w:rsid w:val="00857E78"/>
    <w:rsid w:val="00860024"/>
    <w:rsid w:val="00860651"/>
    <w:rsid w:val="008607AF"/>
    <w:rsid w:val="00860A4E"/>
    <w:rsid w:val="00860C4E"/>
    <w:rsid w:val="008612FD"/>
    <w:rsid w:val="008614E7"/>
    <w:rsid w:val="00861544"/>
    <w:rsid w:val="00861AED"/>
    <w:rsid w:val="00861D84"/>
    <w:rsid w:val="008629A3"/>
    <w:rsid w:val="00862BEE"/>
    <w:rsid w:val="008631DE"/>
    <w:rsid w:val="00863305"/>
    <w:rsid w:val="00864496"/>
    <w:rsid w:val="0086474D"/>
    <w:rsid w:val="00864922"/>
    <w:rsid w:val="00864965"/>
    <w:rsid w:val="00864B0D"/>
    <w:rsid w:val="00864D26"/>
    <w:rsid w:val="0086530C"/>
    <w:rsid w:val="0086539C"/>
    <w:rsid w:val="00865ABB"/>
    <w:rsid w:val="00865D80"/>
    <w:rsid w:val="008665CF"/>
    <w:rsid w:val="00866622"/>
    <w:rsid w:val="008666B8"/>
    <w:rsid w:val="008668AA"/>
    <w:rsid w:val="00867274"/>
    <w:rsid w:val="00867338"/>
    <w:rsid w:val="008678D6"/>
    <w:rsid w:val="00870343"/>
    <w:rsid w:val="0087096B"/>
    <w:rsid w:val="00870B57"/>
    <w:rsid w:val="00870C84"/>
    <w:rsid w:val="00871208"/>
    <w:rsid w:val="0087157E"/>
    <w:rsid w:val="00871837"/>
    <w:rsid w:val="00871E2E"/>
    <w:rsid w:val="008721F5"/>
    <w:rsid w:val="008722F0"/>
    <w:rsid w:val="00872504"/>
    <w:rsid w:val="00872F63"/>
    <w:rsid w:val="00872FE4"/>
    <w:rsid w:val="008731FB"/>
    <w:rsid w:val="008732EE"/>
    <w:rsid w:val="008733C7"/>
    <w:rsid w:val="00873613"/>
    <w:rsid w:val="008736F6"/>
    <w:rsid w:val="00873809"/>
    <w:rsid w:val="008739E9"/>
    <w:rsid w:val="00873B0E"/>
    <w:rsid w:val="0087411B"/>
    <w:rsid w:val="00874389"/>
    <w:rsid w:val="00874739"/>
    <w:rsid w:val="008749D3"/>
    <w:rsid w:val="00874B8D"/>
    <w:rsid w:val="00874DEE"/>
    <w:rsid w:val="00875477"/>
    <w:rsid w:val="00875502"/>
    <w:rsid w:val="008759E9"/>
    <w:rsid w:val="00875C04"/>
    <w:rsid w:val="00875D34"/>
    <w:rsid w:val="0087601C"/>
    <w:rsid w:val="00876514"/>
    <w:rsid w:val="008766A9"/>
    <w:rsid w:val="00876A93"/>
    <w:rsid w:val="00876FF4"/>
    <w:rsid w:val="00877253"/>
    <w:rsid w:val="008774E9"/>
    <w:rsid w:val="00877A92"/>
    <w:rsid w:val="00877AE7"/>
    <w:rsid w:val="00880418"/>
    <w:rsid w:val="00880896"/>
    <w:rsid w:val="00880C42"/>
    <w:rsid w:val="008811E8"/>
    <w:rsid w:val="00881364"/>
    <w:rsid w:val="00881599"/>
    <w:rsid w:val="008819CF"/>
    <w:rsid w:val="00881B90"/>
    <w:rsid w:val="00881CB0"/>
    <w:rsid w:val="00881D13"/>
    <w:rsid w:val="008820FB"/>
    <w:rsid w:val="00882C74"/>
    <w:rsid w:val="0088305F"/>
    <w:rsid w:val="00883263"/>
    <w:rsid w:val="00883381"/>
    <w:rsid w:val="0088382B"/>
    <w:rsid w:val="00883CB4"/>
    <w:rsid w:val="00883D42"/>
    <w:rsid w:val="00884382"/>
    <w:rsid w:val="00884427"/>
    <w:rsid w:val="0088465E"/>
    <w:rsid w:val="008846D7"/>
    <w:rsid w:val="00884F59"/>
    <w:rsid w:val="00885521"/>
    <w:rsid w:val="008857D4"/>
    <w:rsid w:val="00885959"/>
    <w:rsid w:val="00885C3F"/>
    <w:rsid w:val="00886066"/>
    <w:rsid w:val="0088629E"/>
    <w:rsid w:val="0088654F"/>
    <w:rsid w:val="0088673F"/>
    <w:rsid w:val="00886CA5"/>
    <w:rsid w:val="00887002"/>
    <w:rsid w:val="00887A6C"/>
    <w:rsid w:val="00887F0A"/>
    <w:rsid w:val="00890238"/>
    <w:rsid w:val="00890570"/>
    <w:rsid w:val="00890702"/>
    <w:rsid w:val="008907C2"/>
    <w:rsid w:val="00890D39"/>
    <w:rsid w:val="0089133A"/>
    <w:rsid w:val="0089155B"/>
    <w:rsid w:val="008916E3"/>
    <w:rsid w:val="00891ABF"/>
    <w:rsid w:val="00891BA8"/>
    <w:rsid w:val="00891DB5"/>
    <w:rsid w:val="0089206D"/>
    <w:rsid w:val="008922E7"/>
    <w:rsid w:val="0089249A"/>
    <w:rsid w:val="00892752"/>
    <w:rsid w:val="0089289A"/>
    <w:rsid w:val="00892F93"/>
    <w:rsid w:val="008932E3"/>
    <w:rsid w:val="00893A7D"/>
    <w:rsid w:val="008946E8"/>
    <w:rsid w:val="008947B9"/>
    <w:rsid w:val="00894F02"/>
    <w:rsid w:val="008954F4"/>
    <w:rsid w:val="008956A9"/>
    <w:rsid w:val="008957B6"/>
    <w:rsid w:val="0089597A"/>
    <w:rsid w:val="00895BB9"/>
    <w:rsid w:val="00895FA6"/>
    <w:rsid w:val="0089606C"/>
    <w:rsid w:val="008964F0"/>
    <w:rsid w:val="008966F4"/>
    <w:rsid w:val="00896B82"/>
    <w:rsid w:val="00897138"/>
    <w:rsid w:val="0089742A"/>
    <w:rsid w:val="0089754A"/>
    <w:rsid w:val="0089770F"/>
    <w:rsid w:val="00897864"/>
    <w:rsid w:val="00897F06"/>
    <w:rsid w:val="008A000B"/>
    <w:rsid w:val="008A038D"/>
    <w:rsid w:val="008A08E5"/>
    <w:rsid w:val="008A09C5"/>
    <w:rsid w:val="008A0BAA"/>
    <w:rsid w:val="008A0F89"/>
    <w:rsid w:val="008A109C"/>
    <w:rsid w:val="008A10AA"/>
    <w:rsid w:val="008A14D8"/>
    <w:rsid w:val="008A1682"/>
    <w:rsid w:val="008A1AFD"/>
    <w:rsid w:val="008A1B69"/>
    <w:rsid w:val="008A1B94"/>
    <w:rsid w:val="008A1E3C"/>
    <w:rsid w:val="008A25B8"/>
    <w:rsid w:val="008A2611"/>
    <w:rsid w:val="008A2AAD"/>
    <w:rsid w:val="008A2B31"/>
    <w:rsid w:val="008A2C09"/>
    <w:rsid w:val="008A3098"/>
    <w:rsid w:val="008A326A"/>
    <w:rsid w:val="008A32E3"/>
    <w:rsid w:val="008A3962"/>
    <w:rsid w:val="008A3F0A"/>
    <w:rsid w:val="008A3FEE"/>
    <w:rsid w:val="008A435B"/>
    <w:rsid w:val="008A4D48"/>
    <w:rsid w:val="008A4E3A"/>
    <w:rsid w:val="008A4E80"/>
    <w:rsid w:val="008A57CC"/>
    <w:rsid w:val="008A5E0E"/>
    <w:rsid w:val="008A5E5F"/>
    <w:rsid w:val="008A616A"/>
    <w:rsid w:val="008A63F7"/>
    <w:rsid w:val="008A6747"/>
    <w:rsid w:val="008A6761"/>
    <w:rsid w:val="008A695A"/>
    <w:rsid w:val="008A764C"/>
    <w:rsid w:val="008A7ED9"/>
    <w:rsid w:val="008B013B"/>
    <w:rsid w:val="008B02B1"/>
    <w:rsid w:val="008B03C3"/>
    <w:rsid w:val="008B06F9"/>
    <w:rsid w:val="008B0AA6"/>
    <w:rsid w:val="008B0B2F"/>
    <w:rsid w:val="008B111E"/>
    <w:rsid w:val="008B162E"/>
    <w:rsid w:val="008B17CF"/>
    <w:rsid w:val="008B1D27"/>
    <w:rsid w:val="008B2636"/>
    <w:rsid w:val="008B2780"/>
    <w:rsid w:val="008B280A"/>
    <w:rsid w:val="008B2DD8"/>
    <w:rsid w:val="008B304D"/>
    <w:rsid w:val="008B32DE"/>
    <w:rsid w:val="008B36AF"/>
    <w:rsid w:val="008B3D9F"/>
    <w:rsid w:val="008B3F08"/>
    <w:rsid w:val="008B415C"/>
    <w:rsid w:val="008B4E0B"/>
    <w:rsid w:val="008B580C"/>
    <w:rsid w:val="008B5D60"/>
    <w:rsid w:val="008B5EAA"/>
    <w:rsid w:val="008B610D"/>
    <w:rsid w:val="008B62B6"/>
    <w:rsid w:val="008B62BF"/>
    <w:rsid w:val="008B6D03"/>
    <w:rsid w:val="008C0149"/>
    <w:rsid w:val="008C0704"/>
    <w:rsid w:val="008C0DFA"/>
    <w:rsid w:val="008C105F"/>
    <w:rsid w:val="008C1314"/>
    <w:rsid w:val="008C1392"/>
    <w:rsid w:val="008C14BA"/>
    <w:rsid w:val="008C14C2"/>
    <w:rsid w:val="008C1C7D"/>
    <w:rsid w:val="008C1F65"/>
    <w:rsid w:val="008C22C5"/>
    <w:rsid w:val="008C240D"/>
    <w:rsid w:val="008C2E44"/>
    <w:rsid w:val="008C380D"/>
    <w:rsid w:val="008C3B17"/>
    <w:rsid w:val="008C3DCF"/>
    <w:rsid w:val="008C41EC"/>
    <w:rsid w:val="008C42EA"/>
    <w:rsid w:val="008C44D8"/>
    <w:rsid w:val="008C503A"/>
    <w:rsid w:val="008C5309"/>
    <w:rsid w:val="008C537F"/>
    <w:rsid w:val="008C55AB"/>
    <w:rsid w:val="008C5874"/>
    <w:rsid w:val="008C58CD"/>
    <w:rsid w:val="008C5A49"/>
    <w:rsid w:val="008C5CDE"/>
    <w:rsid w:val="008C6100"/>
    <w:rsid w:val="008C63C7"/>
    <w:rsid w:val="008C6474"/>
    <w:rsid w:val="008C66FD"/>
    <w:rsid w:val="008C677D"/>
    <w:rsid w:val="008C7FC6"/>
    <w:rsid w:val="008D0273"/>
    <w:rsid w:val="008D088E"/>
    <w:rsid w:val="008D0AC1"/>
    <w:rsid w:val="008D103D"/>
    <w:rsid w:val="008D19B3"/>
    <w:rsid w:val="008D1A90"/>
    <w:rsid w:val="008D23B0"/>
    <w:rsid w:val="008D24CD"/>
    <w:rsid w:val="008D296B"/>
    <w:rsid w:val="008D2CC5"/>
    <w:rsid w:val="008D2FA7"/>
    <w:rsid w:val="008D2FFC"/>
    <w:rsid w:val="008D34D9"/>
    <w:rsid w:val="008D3811"/>
    <w:rsid w:val="008D3BCD"/>
    <w:rsid w:val="008D3FA7"/>
    <w:rsid w:val="008D4FFA"/>
    <w:rsid w:val="008D5CD2"/>
    <w:rsid w:val="008D6289"/>
    <w:rsid w:val="008D680A"/>
    <w:rsid w:val="008D6975"/>
    <w:rsid w:val="008D6B48"/>
    <w:rsid w:val="008D7148"/>
    <w:rsid w:val="008D745A"/>
    <w:rsid w:val="008D7C5B"/>
    <w:rsid w:val="008D7D99"/>
    <w:rsid w:val="008D7EBF"/>
    <w:rsid w:val="008E056F"/>
    <w:rsid w:val="008E0837"/>
    <w:rsid w:val="008E096F"/>
    <w:rsid w:val="008E0CF1"/>
    <w:rsid w:val="008E0F62"/>
    <w:rsid w:val="008E10EE"/>
    <w:rsid w:val="008E1848"/>
    <w:rsid w:val="008E1C20"/>
    <w:rsid w:val="008E1C4B"/>
    <w:rsid w:val="008E1F32"/>
    <w:rsid w:val="008E22E0"/>
    <w:rsid w:val="008E23C0"/>
    <w:rsid w:val="008E2591"/>
    <w:rsid w:val="008E2822"/>
    <w:rsid w:val="008E28D3"/>
    <w:rsid w:val="008E29F6"/>
    <w:rsid w:val="008E2E64"/>
    <w:rsid w:val="008E2EA5"/>
    <w:rsid w:val="008E2F08"/>
    <w:rsid w:val="008E31B9"/>
    <w:rsid w:val="008E31F5"/>
    <w:rsid w:val="008E32F0"/>
    <w:rsid w:val="008E34D7"/>
    <w:rsid w:val="008E3581"/>
    <w:rsid w:val="008E365F"/>
    <w:rsid w:val="008E3D43"/>
    <w:rsid w:val="008E3D8B"/>
    <w:rsid w:val="008E4120"/>
    <w:rsid w:val="008E4663"/>
    <w:rsid w:val="008E47F3"/>
    <w:rsid w:val="008E49D9"/>
    <w:rsid w:val="008E4FCE"/>
    <w:rsid w:val="008E558F"/>
    <w:rsid w:val="008E5D42"/>
    <w:rsid w:val="008E5EAA"/>
    <w:rsid w:val="008E6746"/>
    <w:rsid w:val="008E6A77"/>
    <w:rsid w:val="008E703E"/>
    <w:rsid w:val="008E71CA"/>
    <w:rsid w:val="008E73C7"/>
    <w:rsid w:val="008E75D6"/>
    <w:rsid w:val="008E7849"/>
    <w:rsid w:val="008E7BC6"/>
    <w:rsid w:val="008E7C09"/>
    <w:rsid w:val="008F0063"/>
    <w:rsid w:val="008F059B"/>
    <w:rsid w:val="008F0BAE"/>
    <w:rsid w:val="008F0CC9"/>
    <w:rsid w:val="008F0DFD"/>
    <w:rsid w:val="008F17D3"/>
    <w:rsid w:val="008F17E6"/>
    <w:rsid w:val="008F1DDE"/>
    <w:rsid w:val="008F252D"/>
    <w:rsid w:val="008F298D"/>
    <w:rsid w:val="008F2C38"/>
    <w:rsid w:val="008F3408"/>
    <w:rsid w:val="008F387E"/>
    <w:rsid w:val="008F399C"/>
    <w:rsid w:val="008F427C"/>
    <w:rsid w:val="008F4C7A"/>
    <w:rsid w:val="008F5185"/>
    <w:rsid w:val="008F5252"/>
    <w:rsid w:val="008F5621"/>
    <w:rsid w:val="008F5A5A"/>
    <w:rsid w:val="008F5E1E"/>
    <w:rsid w:val="008F5FD7"/>
    <w:rsid w:val="008F62FB"/>
    <w:rsid w:val="008F671B"/>
    <w:rsid w:val="008F673A"/>
    <w:rsid w:val="008F71D2"/>
    <w:rsid w:val="008F7F65"/>
    <w:rsid w:val="009001A9"/>
    <w:rsid w:val="0090024D"/>
    <w:rsid w:val="009008B5"/>
    <w:rsid w:val="00900987"/>
    <w:rsid w:val="009009E5"/>
    <w:rsid w:val="00900D30"/>
    <w:rsid w:val="00901196"/>
    <w:rsid w:val="00901ED5"/>
    <w:rsid w:val="00902AA0"/>
    <w:rsid w:val="00902BD2"/>
    <w:rsid w:val="009030EA"/>
    <w:rsid w:val="00903655"/>
    <w:rsid w:val="0090397D"/>
    <w:rsid w:val="00903B94"/>
    <w:rsid w:val="00904AA8"/>
    <w:rsid w:val="00904B64"/>
    <w:rsid w:val="00904B94"/>
    <w:rsid w:val="00904E8B"/>
    <w:rsid w:val="0090547D"/>
    <w:rsid w:val="0090551E"/>
    <w:rsid w:val="0090578E"/>
    <w:rsid w:val="009058D6"/>
    <w:rsid w:val="009058E2"/>
    <w:rsid w:val="00905E37"/>
    <w:rsid w:val="009060FB"/>
    <w:rsid w:val="00906F55"/>
    <w:rsid w:val="00906FD4"/>
    <w:rsid w:val="00907855"/>
    <w:rsid w:val="00907D9F"/>
    <w:rsid w:val="00910789"/>
    <w:rsid w:val="00910A07"/>
    <w:rsid w:val="00910A18"/>
    <w:rsid w:val="00910DF4"/>
    <w:rsid w:val="0091114B"/>
    <w:rsid w:val="0091131F"/>
    <w:rsid w:val="009117EF"/>
    <w:rsid w:val="00911BB4"/>
    <w:rsid w:val="009120DB"/>
    <w:rsid w:val="00912456"/>
    <w:rsid w:val="00912FE3"/>
    <w:rsid w:val="0091318A"/>
    <w:rsid w:val="00913294"/>
    <w:rsid w:val="00913B0C"/>
    <w:rsid w:val="00913D12"/>
    <w:rsid w:val="00913F91"/>
    <w:rsid w:val="009140E6"/>
    <w:rsid w:val="0091422A"/>
    <w:rsid w:val="009142C2"/>
    <w:rsid w:val="009146C1"/>
    <w:rsid w:val="00914AEC"/>
    <w:rsid w:val="00914B28"/>
    <w:rsid w:val="009154AF"/>
    <w:rsid w:val="009166C1"/>
    <w:rsid w:val="00916954"/>
    <w:rsid w:val="0091696C"/>
    <w:rsid w:val="00916C61"/>
    <w:rsid w:val="0091710F"/>
    <w:rsid w:val="0091727A"/>
    <w:rsid w:val="00917291"/>
    <w:rsid w:val="00917528"/>
    <w:rsid w:val="009176A5"/>
    <w:rsid w:val="009208D0"/>
    <w:rsid w:val="009209A2"/>
    <w:rsid w:val="00920BDD"/>
    <w:rsid w:val="00920C4F"/>
    <w:rsid w:val="00921039"/>
    <w:rsid w:val="00921C3A"/>
    <w:rsid w:val="00922188"/>
    <w:rsid w:val="009222D0"/>
    <w:rsid w:val="0092252C"/>
    <w:rsid w:val="00922783"/>
    <w:rsid w:val="00922B1F"/>
    <w:rsid w:val="00922D0B"/>
    <w:rsid w:val="00922ED3"/>
    <w:rsid w:val="00922F70"/>
    <w:rsid w:val="0092301E"/>
    <w:rsid w:val="00923023"/>
    <w:rsid w:val="009233B3"/>
    <w:rsid w:val="009233C0"/>
    <w:rsid w:val="00923A5B"/>
    <w:rsid w:val="00923F9C"/>
    <w:rsid w:val="00924376"/>
    <w:rsid w:val="00924421"/>
    <w:rsid w:val="00924450"/>
    <w:rsid w:val="009247B5"/>
    <w:rsid w:val="00924B36"/>
    <w:rsid w:val="00924EE4"/>
    <w:rsid w:val="00925086"/>
    <w:rsid w:val="00925138"/>
    <w:rsid w:val="009255E6"/>
    <w:rsid w:val="00925AA5"/>
    <w:rsid w:val="00925AE9"/>
    <w:rsid w:val="00925B14"/>
    <w:rsid w:val="00925D7F"/>
    <w:rsid w:val="00925FC6"/>
    <w:rsid w:val="00926399"/>
    <w:rsid w:val="00926659"/>
    <w:rsid w:val="00926662"/>
    <w:rsid w:val="00926930"/>
    <w:rsid w:val="009269CE"/>
    <w:rsid w:val="00926C2E"/>
    <w:rsid w:val="00926FCB"/>
    <w:rsid w:val="009274E3"/>
    <w:rsid w:val="009276F5"/>
    <w:rsid w:val="00927E08"/>
    <w:rsid w:val="009302D2"/>
    <w:rsid w:val="0093038D"/>
    <w:rsid w:val="00930D35"/>
    <w:rsid w:val="009310F7"/>
    <w:rsid w:val="00931179"/>
    <w:rsid w:val="009312B0"/>
    <w:rsid w:val="0093156E"/>
    <w:rsid w:val="009324EA"/>
    <w:rsid w:val="00932DB1"/>
    <w:rsid w:val="00933241"/>
    <w:rsid w:val="009332B3"/>
    <w:rsid w:val="009334E2"/>
    <w:rsid w:val="00933512"/>
    <w:rsid w:val="00933699"/>
    <w:rsid w:val="00933738"/>
    <w:rsid w:val="00933E3D"/>
    <w:rsid w:val="009340EB"/>
    <w:rsid w:val="0093422E"/>
    <w:rsid w:val="009342B6"/>
    <w:rsid w:val="00934589"/>
    <w:rsid w:val="0093459A"/>
    <w:rsid w:val="00934829"/>
    <w:rsid w:val="0093491C"/>
    <w:rsid w:val="00934D2C"/>
    <w:rsid w:val="00934EAE"/>
    <w:rsid w:val="00934F59"/>
    <w:rsid w:val="009352C2"/>
    <w:rsid w:val="00935FD0"/>
    <w:rsid w:val="00936400"/>
    <w:rsid w:val="009365FA"/>
    <w:rsid w:val="00936CBA"/>
    <w:rsid w:val="00936CEC"/>
    <w:rsid w:val="00940D80"/>
    <w:rsid w:val="00940EA1"/>
    <w:rsid w:val="009410A2"/>
    <w:rsid w:val="0094166A"/>
    <w:rsid w:val="009418E3"/>
    <w:rsid w:val="009420EE"/>
    <w:rsid w:val="0094227C"/>
    <w:rsid w:val="009424AB"/>
    <w:rsid w:val="009429A3"/>
    <w:rsid w:val="0094302A"/>
    <w:rsid w:val="00943082"/>
    <w:rsid w:val="009433A5"/>
    <w:rsid w:val="00944647"/>
    <w:rsid w:val="0094476C"/>
    <w:rsid w:val="00944D21"/>
    <w:rsid w:val="009454A4"/>
    <w:rsid w:val="00945EBE"/>
    <w:rsid w:val="0094626F"/>
    <w:rsid w:val="00946756"/>
    <w:rsid w:val="009468EB"/>
    <w:rsid w:val="00946997"/>
    <w:rsid w:val="00946EF6"/>
    <w:rsid w:val="0094715C"/>
    <w:rsid w:val="0094748B"/>
    <w:rsid w:val="00947635"/>
    <w:rsid w:val="009476B3"/>
    <w:rsid w:val="009479BC"/>
    <w:rsid w:val="00947C45"/>
    <w:rsid w:val="00950A39"/>
    <w:rsid w:val="00950C3D"/>
    <w:rsid w:val="00950EB7"/>
    <w:rsid w:val="00951F2C"/>
    <w:rsid w:val="009523D9"/>
    <w:rsid w:val="00952B74"/>
    <w:rsid w:val="00952C25"/>
    <w:rsid w:val="00952E0A"/>
    <w:rsid w:val="00952EB5"/>
    <w:rsid w:val="0095300D"/>
    <w:rsid w:val="00953540"/>
    <w:rsid w:val="009535AA"/>
    <w:rsid w:val="00953663"/>
    <w:rsid w:val="009538AB"/>
    <w:rsid w:val="00953C51"/>
    <w:rsid w:val="00953E46"/>
    <w:rsid w:val="00953EC1"/>
    <w:rsid w:val="00953F24"/>
    <w:rsid w:val="00954232"/>
    <w:rsid w:val="00954328"/>
    <w:rsid w:val="009544DD"/>
    <w:rsid w:val="00954C8B"/>
    <w:rsid w:val="00954DF5"/>
    <w:rsid w:val="00954E2E"/>
    <w:rsid w:val="00955328"/>
    <w:rsid w:val="009555AF"/>
    <w:rsid w:val="009557BA"/>
    <w:rsid w:val="00955AAC"/>
    <w:rsid w:val="00955B55"/>
    <w:rsid w:val="00956887"/>
    <w:rsid w:val="009568A6"/>
    <w:rsid w:val="00956CEC"/>
    <w:rsid w:val="0095708F"/>
    <w:rsid w:val="009571E4"/>
    <w:rsid w:val="00957ED9"/>
    <w:rsid w:val="00957EE0"/>
    <w:rsid w:val="009600F9"/>
    <w:rsid w:val="0096016D"/>
    <w:rsid w:val="0096026A"/>
    <w:rsid w:val="009607F2"/>
    <w:rsid w:val="009608F6"/>
    <w:rsid w:val="00960B04"/>
    <w:rsid w:val="00960BE0"/>
    <w:rsid w:val="00960EE4"/>
    <w:rsid w:val="009618FA"/>
    <w:rsid w:val="00961AD2"/>
    <w:rsid w:val="00962204"/>
    <w:rsid w:val="0096222B"/>
    <w:rsid w:val="0096277B"/>
    <w:rsid w:val="009628A1"/>
    <w:rsid w:val="00962C65"/>
    <w:rsid w:val="00962C99"/>
    <w:rsid w:val="00963586"/>
    <w:rsid w:val="00963A54"/>
    <w:rsid w:val="00963EF2"/>
    <w:rsid w:val="00964137"/>
    <w:rsid w:val="0096480A"/>
    <w:rsid w:val="009648A5"/>
    <w:rsid w:val="00964D64"/>
    <w:rsid w:val="00964FFB"/>
    <w:rsid w:val="009652F2"/>
    <w:rsid w:val="009654F7"/>
    <w:rsid w:val="0096569B"/>
    <w:rsid w:val="00965AD8"/>
    <w:rsid w:val="00965D80"/>
    <w:rsid w:val="00966249"/>
    <w:rsid w:val="0096676A"/>
    <w:rsid w:val="0096678E"/>
    <w:rsid w:val="0096680B"/>
    <w:rsid w:val="009668DC"/>
    <w:rsid w:val="00966907"/>
    <w:rsid w:val="00966A53"/>
    <w:rsid w:val="00966B54"/>
    <w:rsid w:val="009672B8"/>
    <w:rsid w:val="009679B3"/>
    <w:rsid w:val="00967E29"/>
    <w:rsid w:val="009700BA"/>
    <w:rsid w:val="00970126"/>
    <w:rsid w:val="009704A2"/>
    <w:rsid w:val="0097054F"/>
    <w:rsid w:val="0097061B"/>
    <w:rsid w:val="009706E6"/>
    <w:rsid w:val="00970947"/>
    <w:rsid w:val="00970B8F"/>
    <w:rsid w:val="0097110B"/>
    <w:rsid w:val="00971246"/>
    <w:rsid w:val="00971978"/>
    <w:rsid w:val="00971B48"/>
    <w:rsid w:val="00971BC8"/>
    <w:rsid w:val="00972C96"/>
    <w:rsid w:val="00972DCE"/>
    <w:rsid w:val="00972FE5"/>
    <w:rsid w:val="00973BD9"/>
    <w:rsid w:val="00973CAC"/>
    <w:rsid w:val="00973F7E"/>
    <w:rsid w:val="00974099"/>
    <w:rsid w:val="0097483C"/>
    <w:rsid w:val="0097490D"/>
    <w:rsid w:val="00975435"/>
    <w:rsid w:val="0097599D"/>
    <w:rsid w:val="00975F91"/>
    <w:rsid w:val="009760CE"/>
    <w:rsid w:val="009764E8"/>
    <w:rsid w:val="00976997"/>
    <w:rsid w:val="00976A8B"/>
    <w:rsid w:val="00976B25"/>
    <w:rsid w:val="009775FA"/>
    <w:rsid w:val="0097798A"/>
    <w:rsid w:val="00977AEF"/>
    <w:rsid w:val="00977C0D"/>
    <w:rsid w:val="00977C88"/>
    <w:rsid w:val="00977CE7"/>
    <w:rsid w:val="0098024F"/>
    <w:rsid w:val="00980483"/>
    <w:rsid w:val="0098060D"/>
    <w:rsid w:val="00980E79"/>
    <w:rsid w:val="00981446"/>
    <w:rsid w:val="0098197C"/>
    <w:rsid w:val="00981A92"/>
    <w:rsid w:val="00981AE4"/>
    <w:rsid w:val="00981E7D"/>
    <w:rsid w:val="00982FF7"/>
    <w:rsid w:val="009831AE"/>
    <w:rsid w:val="009833F4"/>
    <w:rsid w:val="00983425"/>
    <w:rsid w:val="009836A0"/>
    <w:rsid w:val="00983D1E"/>
    <w:rsid w:val="009848D8"/>
    <w:rsid w:val="00984CA0"/>
    <w:rsid w:val="00984EC0"/>
    <w:rsid w:val="00984ECC"/>
    <w:rsid w:val="00984F92"/>
    <w:rsid w:val="0098539D"/>
    <w:rsid w:val="0098544D"/>
    <w:rsid w:val="009854E4"/>
    <w:rsid w:val="009856AC"/>
    <w:rsid w:val="0098570F"/>
    <w:rsid w:val="00985829"/>
    <w:rsid w:val="00985C61"/>
    <w:rsid w:val="00985E6F"/>
    <w:rsid w:val="009863A9"/>
    <w:rsid w:val="009868BF"/>
    <w:rsid w:val="00986AE0"/>
    <w:rsid w:val="009873F4"/>
    <w:rsid w:val="00987956"/>
    <w:rsid w:val="00987A65"/>
    <w:rsid w:val="00987F41"/>
    <w:rsid w:val="00990119"/>
    <w:rsid w:val="009901C9"/>
    <w:rsid w:val="00990240"/>
    <w:rsid w:val="00990448"/>
    <w:rsid w:val="00990FF1"/>
    <w:rsid w:val="00991271"/>
    <w:rsid w:val="00991583"/>
    <w:rsid w:val="00991A06"/>
    <w:rsid w:val="00991A1A"/>
    <w:rsid w:val="00991D97"/>
    <w:rsid w:val="00992071"/>
    <w:rsid w:val="0099248C"/>
    <w:rsid w:val="009929B3"/>
    <w:rsid w:val="00992AAC"/>
    <w:rsid w:val="00992B19"/>
    <w:rsid w:val="0099305D"/>
    <w:rsid w:val="0099322F"/>
    <w:rsid w:val="0099329B"/>
    <w:rsid w:val="00993B04"/>
    <w:rsid w:val="00993D41"/>
    <w:rsid w:val="00993E01"/>
    <w:rsid w:val="00994305"/>
    <w:rsid w:val="00994357"/>
    <w:rsid w:val="009944B3"/>
    <w:rsid w:val="0099454E"/>
    <w:rsid w:val="0099464D"/>
    <w:rsid w:val="009946C0"/>
    <w:rsid w:val="00994958"/>
    <w:rsid w:val="00994ECB"/>
    <w:rsid w:val="00995000"/>
    <w:rsid w:val="00995039"/>
    <w:rsid w:val="0099563C"/>
    <w:rsid w:val="00995828"/>
    <w:rsid w:val="00995DE9"/>
    <w:rsid w:val="00995F2A"/>
    <w:rsid w:val="009968A3"/>
    <w:rsid w:val="00996A96"/>
    <w:rsid w:val="00996FC8"/>
    <w:rsid w:val="00997025"/>
    <w:rsid w:val="00997172"/>
    <w:rsid w:val="00997A84"/>
    <w:rsid w:val="00997AFB"/>
    <w:rsid w:val="009A03AF"/>
    <w:rsid w:val="009A07EF"/>
    <w:rsid w:val="009A0A17"/>
    <w:rsid w:val="009A1016"/>
    <w:rsid w:val="009A12CE"/>
    <w:rsid w:val="009A12FB"/>
    <w:rsid w:val="009A1856"/>
    <w:rsid w:val="009A1975"/>
    <w:rsid w:val="009A1B48"/>
    <w:rsid w:val="009A2AC5"/>
    <w:rsid w:val="009A2BFC"/>
    <w:rsid w:val="009A2D55"/>
    <w:rsid w:val="009A3254"/>
    <w:rsid w:val="009A35EB"/>
    <w:rsid w:val="009A37FD"/>
    <w:rsid w:val="009A382E"/>
    <w:rsid w:val="009A385C"/>
    <w:rsid w:val="009A3C6D"/>
    <w:rsid w:val="009A420B"/>
    <w:rsid w:val="009A45CC"/>
    <w:rsid w:val="009A464F"/>
    <w:rsid w:val="009A4692"/>
    <w:rsid w:val="009A4A70"/>
    <w:rsid w:val="009A4CED"/>
    <w:rsid w:val="009A5050"/>
    <w:rsid w:val="009A5522"/>
    <w:rsid w:val="009A5EB9"/>
    <w:rsid w:val="009A61EE"/>
    <w:rsid w:val="009A64A7"/>
    <w:rsid w:val="009A661D"/>
    <w:rsid w:val="009A6667"/>
    <w:rsid w:val="009A6689"/>
    <w:rsid w:val="009A69E1"/>
    <w:rsid w:val="009A6BEF"/>
    <w:rsid w:val="009A6C71"/>
    <w:rsid w:val="009A6FF8"/>
    <w:rsid w:val="009A70D6"/>
    <w:rsid w:val="009A76AE"/>
    <w:rsid w:val="009A7C6C"/>
    <w:rsid w:val="009A7F92"/>
    <w:rsid w:val="009B04C6"/>
    <w:rsid w:val="009B0B86"/>
    <w:rsid w:val="009B1174"/>
    <w:rsid w:val="009B158A"/>
    <w:rsid w:val="009B1C9F"/>
    <w:rsid w:val="009B2131"/>
    <w:rsid w:val="009B266A"/>
    <w:rsid w:val="009B29E5"/>
    <w:rsid w:val="009B2AB1"/>
    <w:rsid w:val="009B2C7D"/>
    <w:rsid w:val="009B2F04"/>
    <w:rsid w:val="009B34A8"/>
    <w:rsid w:val="009B37F8"/>
    <w:rsid w:val="009B385A"/>
    <w:rsid w:val="009B3BF1"/>
    <w:rsid w:val="009B4064"/>
    <w:rsid w:val="009B4B10"/>
    <w:rsid w:val="009B4D3B"/>
    <w:rsid w:val="009B5012"/>
    <w:rsid w:val="009B501F"/>
    <w:rsid w:val="009B52AE"/>
    <w:rsid w:val="009B559F"/>
    <w:rsid w:val="009B57D0"/>
    <w:rsid w:val="009B5BF7"/>
    <w:rsid w:val="009B5BFE"/>
    <w:rsid w:val="009B5FFC"/>
    <w:rsid w:val="009B62FC"/>
    <w:rsid w:val="009B64FF"/>
    <w:rsid w:val="009B6B9C"/>
    <w:rsid w:val="009B6D6D"/>
    <w:rsid w:val="009B6E58"/>
    <w:rsid w:val="009B6F8A"/>
    <w:rsid w:val="009B73A6"/>
    <w:rsid w:val="009B75D3"/>
    <w:rsid w:val="009B79B6"/>
    <w:rsid w:val="009B7AD6"/>
    <w:rsid w:val="009C006C"/>
    <w:rsid w:val="009C03C9"/>
    <w:rsid w:val="009C03E9"/>
    <w:rsid w:val="009C0883"/>
    <w:rsid w:val="009C0941"/>
    <w:rsid w:val="009C0B10"/>
    <w:rsid w:val="009C0FEC"/>
    <w:rsid w:val="009C1136"/>
    <w:rsid w:val="009C1246"/>
    <w:rsid w:val="009C1631"/>
    <w:rsid w:val="009C1FB9"/>
    <w:rsid w:val="009C2002"/>
    <w:rsid w:val="009C227E"/>
    <w:rsid w:val="009C240D"/>
    <w:rsid w:val="009C275D"/>
    <w:rsid w:val="009C2E14"/>
    <w:rsid w:val="009C3386"/>
    <w:rsid w:val="009C36D2"/>
    <w:rsid w:val="009C4277"/>
    <w:rsid w:val="009C47EA"/>
    <w:rsid w:val="009C51A4"/>
    <w:rsid w:val="009C5250"/>
    <w:rsid w:val="009C5380"/>
    <w:rsid w:val="009C541A"/>
    <w:rsid w:val="009C554E"/>
    <w:rsid w:val="009C5656"/>
    <w:rsid w:val="009C5771"/>
    <w:rsid w:val="009C5A2E"/>
    <w:rsid w:val="009C5D2F"/>
    <w:rsid w:val="009C5F38"/>
    <w:rsid w:val="009C60C7"/>
    <w:rsid w:val="009C6163"/>
    <w:rsid w:val="009C6A5E"/>
    <w:rsid w:val="009C6D93"/>
    <w:rsid w:val="009C7759"/>
    <w:rsid w:val="009C7889"/>
    <w:rsid w:val="009C7D7D"/>
    <w:rsid w:val="009C7D8C"/>
    <w:rsid w:val="009D0613"/>
    <w:rsid w:val="009D07FA"/>
    <w:rsid w:val="009D0A42"/>
    <w:rsid w:val="009D12E7"/>
    <w:rsid w:val="009D14E3"/>
    <w:rsid w:val="009D1AF2"/>
    <w:rsid w:val="009D1BA5"/>
    <w:rsid w:val="009D2067"/>
    <w:rsid w:val="009D23D0"/>
    <w:rsid w:val="009D23E5"/>
    <w:rsid w:val="009D2579"/>
    <w:rsid w:val="009D3242"/>
    <w:rsid w:val="009D3273"/>
    <w:rsid w:val="009D339A"/>
    <w:rsid w:val="009D35D2"/>
    <w:rsid w:val="009D3820"/>
    <w:rsid w:val="009D47AA"/>
    <w:rsid w:val="009D4AEE"/>
    <w:rsid w:val="009D4BC2"/>
    <w:rsid w:val="009D5048"/>
    <w:rsid w:val="009D562E"/>
    <w:rsid w:val="009D5B1A"/>
    <w:rsid w:val="009D5B96"/>
    <w:rsid w:val="009D5E4A"/>
    <w:rsid w:val="009D5E9D"/>
    <w:rsid w:val="009D5F22"/>
    <w:rsid w:val="009D624A"/>
    <w:rsid w:val="009D65F9"/>
    <w:rsid w:val="009D7292"/>
    <w:rsid w:val="009D7337"/>
    <w:rsid w:val="009D7924"/>
    <w:rsid w:val="009D7C23"/>
    <w:rsid w:val="009D7D3C"/>
    <w:rsid w:val="009D7F7B"/>
    <w:rsid w:val="009E00BF"/>
    <w:rsid w:val="009E00C5"/>
    <w:rsid w:val="009E0159"/>
    <w:rsid w:val="009E0568"/>
    <w:rsid w:val="009E08A8"/>
    <w:rsid w:val="009E0BF2"/>
    <w:rsid w:val="009E0CC4"/>
    <w:rsid w:val="009E0F62"/>
    <w:rsid w:val="009E1008"/>
    <w:rsid w:val="009E1862"/>
    <w:rsid w:val="009E1A65"/>
    <w:rsid w:val="009E1D5C"/>
    <w:rsid w:val="009E1DD9"/>
    <w:rsid w:val="009E2088"/>
    <w:rsid w:val="009E29D9"/>
    <w:rsid w:val="009E2E12"/>
    <w:rsid w:val="009E30A4"/>
    <w:rsid w:val="009E317B"/>
    <w:rsid w:val="009E378C"/>
    <w:rsid w:val="009E39B8"/>
    <w:rsid w:val="009E40FE"/>
    <w:rsid w:val="009E41D4"/>
    <w:rsid w:val="009E42C9"/>
    <w:rsid w:val="009E4C9A"/>
    <w:rsid w:val="009E4FC9"/>
    <w:rsid w:val="009E5B7A"/>
    <w:rsid w:val="009E5F48"/>
    <w:rsid w:val="009E6ACF"/>
    <w:rsid w:val="009E7047"/>
    <w:rsid w:val="009E7173"/>
    <w:rsid w:val="009E7467"/>
    <w:rsid w:val="009F01F9"/>
    <w:rsid w:val="009F06F2"/>
    <w:rsid w:val="009F0E09"/>
    <w:rsid w:val="009F1BF2"/>
    <w:rsid w:val="009F1DD0"/>
    <w:rsid w:val="009F205F"/>
    <w:rsid w:val="009F269B"/>
    <w:rsid w:val="009F272F"/>
    <w:rsid w:val="009F283C"/>
    <w:rsid w:val="009F296F"/>
    <w:rsid w:val="009F2C82"/>
    <w:rsid w:val="009F2DB1"/>
    <w:rsid w:val="009F3128"/>
    <w:rsid w:val="009F34F0"/>
    <w:rsid w:val="009F3E14"/>
    <w:rsid w:val="009F3E93"/>
    <w:rsid w:val="009F417C"/>
    <w:rsid w:val="009F4194"/>
    <w:rsid w:val="009F474E"/>
    <w:rsid w:val="009F47C9"/>
    <w:rsid w:val="009F4883"/>
    <w:rsid w:val="009F4D33"/>
    <w:rsid w:val="009F55C9"/>
    <w:rsid w:val="009F5F9A"/>
    <w:rsid w:val="009F62BA"/>
    <w:rsid w:val="009F63CB"/>
    <w:rsid w:val="009F6824"/>
    <w:rsid w:val="009F6CE7"/>
    <w:rsid w:val="009F7746"/>
    <w:rsid w:val="009F7779"/>
    <w:rsid w:val="009F7AF9"/>
    <w:rsid w:val="009F7EA9"/>
    <w:rsid w:val="00A00338"/>
    <w:rsid w:val="00A0063A"/>
    <w:rsid w:val="00A00A3B"/>
    <w:rsid w:val="00A00DEB"/>
    <w:rsid w:val="00A00F58"/>
    <w:rsid w:val="00A01231"/>
    <w:rsid w:val="00A0188B"/>
    <w:rsid w:val="00A022FC"/>
    <w:rsid w:val="00A0254B"/>
    <w:rsid w:val="00A0260B"/>
    <w:rsid w:val="00A0274D"/>
    <w:rsid w:val="00A027DC"/>
    <w:rsid w:val="00A02DCF"/>
    <w:rsid w:val="00A030E1"/>
    <w:rsid w:val="00A032FE"/>
    <w:rsid w:val="00A0364C"/>
    <w:rsid w:val="00A043D3"/>
    <w:rsid w:val="00A04B0D"/>
    <w:rsid w:val="00A04D2E"/>
    <w:rsid w:val="00A04F29"/>
    <w:rsid w:val="00A04FCB"/>
    <w:rsid w:val="00A05839"/>
    <w:rsid w:val="00A05AFB"/>
    <w:rsid w:val="00A05B7A"/>
    <w:rsid w:val="00A065BD"/>
    <w:rsid w:val="00A068D9"/>
    <w:rsid w:val="00A06CF7"/>
    <w:rsid w:val="00A07A3E"/>
    <w:rsid w:val="00A07BE9"/>
    <w:rsid w:val="00A07D07"/>
    <w:rsid w:val="00A1004D"/>
    <w:rsid w:val="00A10124"/>
    <w:rsid w:val="00A10247"/>
    <w:rsid w:val="00A10383"/>
    <w:rsid w:val="00A10D7A"/>
    <w:rsid w:val="00A111DB"/>
    <w:rsid w:val="00A11269"/>
    <w:rsid w:val="00A112FB"/>
    <w:rsid w:val="00A11956"/>
    <w:rsid w:val="00A11FF4"/>
    <w:rsid w:val="00A12533"/>
    <w:rsid w:val="00A1293F"/>
    <w:rsid w:val="00A12A70"/>
    <w:rsid w:val="00A12FD9"/>
    <w:rsid w:val="00A1316A"/>
    <w:rsid w:val="00A136BF"/>
    <w:rsid w:val="00A13DD4"/>
    <w:rsid w:val="00A147A4"/>
    <w:rsid w:val="00A149D3"/>
    <w:rsid w:val="00A14C39"/>
    <w:rsid w:val="00A14DC3"/>
    <w:rsid w:val="00A14F0C"/>
    <w:rsid w:val="00A152E6"/>
    <w:rsid w:val="00A15671"/>
    <w:rsid w:val="00A1655F"/>
    <w:rsid w:val="00A167DF"/>
    <w:rsid w:val="00A17187"/>
    <w:rsid w:val="00A1798F"/>
    <w:rsid w:val="00A179F9"/>
    <w:rsid w:val="00A17A27"/>
    <w:rsid w:val="00A17F18"/>
    <w:rsid w:val="00A200B1"/>
    <w:rsid w:val="00A20116"/>
    <w:rsid w:val="00A20421"/>
    <w:rsid w:val="00A20538"/>
    <w:rsid w:val="00A2095D"/>
    <w:rsid w:val="00A20EE5"/>
    <w:rsid w:val="00A212A9"/>
    <w:rsid w:val="00A212D0"/>
    <w:rsid w:val="00A214E8"/>
    <w:rsid w:val="00A21ADE"/>
    <w:rsid w:val="00A22044"/>
    <w:rsid w:val="00A22163"/>
    <w:rsid w:val="00A22771"/>
    <w:rsid w:val="00A22B3E"/>
    <w:rsid w:val="00A22C92"/>
    <w:rsid w:val="00A22FAC"/>
    <w:rsid w:val="00A23000"/>
    <w:rsid w:val="00A23904"/>
    <w:rsid w:val="00A23A9B"/>
    <w:rsid w:val="00A23E90"/>
    <w:rsid w:val="00A24062"/>
    <w:rsid w:val="00A24230"/>
    <w:rsid w:val="00A242F4"/>
    <w:rsid w:val="00A24B0C"/>
    <w:rsid w:val="00A24DBE"/>
    <w:rsid w:val="00A24F4E"/>
    <w:rsid w:val="00A25CA3"/>
    <w:rsid w:val="00A267B6"/>
    <w:rsid w:val="00A2685A"/>
    <w:rsid w:val="00A26A62"/>
    <w:rsid w:val="00A26D6E"/>
    <w:rsid w:val="00A26E6C"/>
    <w:rsid w:val="00A26E82"/>
    <w:rsid w:val="00A274B9"/>
    <w:rsid w:val="00A274FD"/>
    <w:rsid w:val="00A2779A"/>
    <w:rsid w:val="00A27A0E"/>
    <w:rsid w:val="00A27D00"/>
    <w:rsid w:val="00A27E68"/>
    <w:rsid w:val="00A30756"/>
    <w:rsid w:val="00A30A33"/>
    <w:rsid w:val="00A30D14"/>
    <w:rsid w:val="00A30D63"/>
    <w:rsid w:val="00A30FA3"/>
    <w:rsid w:val="00A31200"/>
    <w:rsid w:val="00A3163A"/>
    <w:rsid w:val="00A31F58"/>
    <w:rsid w:val="00A32210"/>
    <w:rsid w:val="00A32349"/>
    <w:rsid w:val="00A323EE"/>
    <w:rsid w:val="00A32546"/>
    <w:rsid w:val="00A3267C"/>
    <w:rsid w:val="00A326D5"/>
    <w:rsid w:val="00A32DFE"/>
    <w:rsid w:val="00A3300C"/>
    <w:rsid w:val="00A330C3"/>
    <w:rsid w:val="00A33B14"/>
    <w:rsid w:val="00A33BC0"/>
    <w:rsid w:val="00A33E35"/>
    <w:rsid w:val="00A33E50"/>
    <w:rsid w:val="00A33FB7"/>
    <w:rsid w:val="00A34832"/>
    <w:rsid w:val="00A349B9"/>
    <w:rsid w:val="00A34DF2"/>
    <w:rsid w:val="00A34ED4"/>
    <w:rsid w:val="00A35068"/>
    <w:rsid w:val="00A35451"/>
    <w:rsid w:val="00A354DC"/>
    <w:rsid w:val="00A35DE0"/>
    <w:rsid w:val="00A36D2C"/>
    <w:rsid w:val="00A37338"/>
    <w:rsid w:val="00A37377"/>
    <w:rsid w:val="00A37BDB"/>
    <w:rsid w:val="00A37BF1"/>
    <w:rsid w:val="00A406BF"/>
    <w:rsid w:val="00A40899"/>
    <w:rsid w:val="00A40AFE"/>
    <w:rsid w:val="00A41116"/>
    <w:rsid w:val="00A416BE"/>
    <w:rsid w:val="00A4181E"/>
    <w:rsid w:val="00A42195"/>
    <w:rsid w:val="00A42227"/>
    <w:rsid w:val="00A42339"/>
    <w:rsid w:val="00A42752"/>
    <w:rsid w:val="00A4281A"/>
    <w:rsid w:val="00A42B8C"/>
    <w:rsid w:val="00A4311E"/>
    <w:rsid w:val="00A433C6"/>
    <w:rsid w:val="00A43AE0"/>
    <w:rsid w:val="00A43B35"/>
    <w:rsid w:val="00A43C5D"/>
    <w:rsid w:val="00A43F5A"/>
    <w:rsid w:val="00A4431C"/>
    <w:rsid w:val="00A44E9C"/>
    <w:rsid w:val="00A4551F"/>
    <w:rsid w:val="00A45A66"/>
    <w:rsid w:val="00A45BDE"/>
    <w:rsid w:val="00A45DF9"/>
    <w:rsid w:val="00A45E88"/>
    <w:rsid w:val="00A4653D"/>
    <w:rsid w:val="00A46CCF"/>
    <w:rsid w:val="00A46CF6"/>
    <w:rsid w:val="00A475B4"/>
    <w:rsid w:val="00A47A63"/>
    <w:rsid w:val="00A47E49"/>
    <w:rsid w:val="00A47F27"/>
    <w:rsid w:val="00A5046B"/>
    <w:rsid w:val="00A50533"/>
    <w:rsid w:val="00A50813"/>
    <w:rsid w:val="00A50AAF"/>
    <w:rsid w:val="00A50E47"/>
    <w:rsid w:val="00A510A0"/>
    <w:rsid w:val="00A5127E"/>
    <w:rsid w:val="00A5154C"/>
    <w:rsid w:val="00A518D2"/>
    <w:rsid w:val="00A51A1A"/>
    <w:rsid w:val="00A5337B"/>
    <w:rsid w:val="00A53584"/>
    <w:rsid w:val="00A53AC0"/>
    <w:rsid w:val="00A54403"/>
    <w:rsid w:val="00A547C8"/>
    <w:rsid w:val="00A54C6C"/>
    <w:rsid w:val="00A551E5"/>
    <w:rsid w:val="00A5554E"/>
    <w:rsid w:val="00A55ADA"/>
    <w:rsid w:val="00A55AF3"/>
    <w:rsid w:val="00A55FA3"/>
    <w:rsid w:val="00A5604A"/>
    <w:rsid w:val="00A568DB"/>
    <w:rsid w:val="00A56D72"/>
    <w:rsid w:val="00A57496"/>
    <w:rsid w:val="00A5753B"/>
    <w:rsid w:val="00A57CDB"/>
    <w:rsid w:val="00A60E95"/>
    <w:rsid w:val="00A60FD6"/>
    <w:rsid w:val="00A61769"/>
    <w:rsid w:val="00A6178B"/>
    <w:rsid w:val="00A61948"/>
    <w:rsid w:val="00A62AD6"/>
    <w:rsid w:val="00A62F6F"/>
    <w:rsid w:val="00A633F6"/>
    <w:rsid w:val="00A63990"/>
    <w:rsid w:val="00A639F9"/>
    <w:rsid w:val="00A63A2D"/>
    <w:rsid w:val="00A63DFB"/>
    <w:rsid w:val="00A64065"/>
    <w:rsid w:val="00A64259"/>
    <w:rsid w:val="00A6433E"/>
    <w:rsid w:val="00A64537"/>
    <w:rsid w:val="00A6458F"/>
    <w:rsid w:val="00A64642"/>
    <w:rsid w:val="00A64875"/>
    <w:rsid w:val="00A64A71"/>
    <w:rsid w:val="00A64DA1"/>
    <w:rsid w:val="00A650C4"/>
    <w:rsid w:val="00A65D2B"/>
    <w:rsid w:val="00A65DD3"/>
    <w:rsid w:val="00A65F58"/>
    <w:rsid w:val="00A665BA"/>
    <w:rsid w:val="00A667C7"/>
    <w:rsid w:val="00A66953"/>
    <w:rsid w:val="00A66994"/>
    <w:rsid w:val="00A66B09"/>
    <w:rsid w:val="00A671A4"/>
    <w:rsid w:val="00A678BB"/>
    <w:rsid w:val="00A67932"/>
    <w:rsid w:val="00A67CA1"/>
    <w:rsid w:val="00A704D4"/>
    <w:rsid w:val="00A705B3"/>
    <w:rsid w:val="00A7080D"/>
    <w:rsid w:val="00A70AAD"/>
    <w:rsid w:val="00A70B1B"/>
    <w:rsid w:val="00A70DBA"/>
    <w:rsid w:val="00A71031"/>
    <w:rsid w:val="00A71172"/>
    <w:rsid w:val="00A712D7"/>
    <w:rsid w:val="00A7139B"/>
    <w:rsid w:val="00A71788"/>
    <w:rsid w:val="00A71C67"/>
    <w:rsid w:val="00A721C0"/>
    <w:rsid w:val="00A724C3"/>
    <w:rsid w:val="00A72526"/>
    <w:rsid w:val="00A726C8"/>
    <w:rsid w:val="00A738B5"/>
    <w:rsid w:val="00A73995"/>
    <w:rsid w:val="00A74208"/>
    <w:rsid w:val="00A74461"/>
    <w:rsid w:val="00A74533"/>
    <w:rsid w:val="00A74929"/>
    <w:rsid w:val="00A7503F"/>
    <w:rsid w:val="00A75349"/>
    <w:rsid w:val="00A759BB"/>
    <w:rsid w:val="00A76148"/>
    <w:rsid w:val="00A76339"/>
    <w:rsid w:val="00A766D7"/>
    <w:rsid w:val="00A76974"/>
    <w:rsid w:val="00A76A93"/>
    <w:rsid w:val="00A76AE0"/>
    <w:rsid w:val="00A76F84"/>
    <w:rsid w:val="00A77D32"/>
    <w:rsid w:val="00A77DAF"/>
    <w:rsid w:val="00A80D5C"/>
    <w:rsid w:val="00A81152"/>
    <w:rsid w:val="00A814CD"/>
    <w:rsid w:val="00A82259"/>
    <w:rsid w:val="00A82676"/>
    <w:rsid w:val="00A826EA"/>
    <w:rsid w:val="00A82E45"/>
    <w:rsid w:val="00A83632"/>
    <w:rsid w:val="00A83650"/>
    <w:rsid w:val="00A8376C"/>
    <w:rsid w:val="00A839FB"/>
    <w:rsid w:val="00A83B68"/>
    <w:rsid w:val="00A83D4B"/>
    <w:rsid w:val="00A83E3E"/>
    <w:rsid w:val="00A83FA8"/>
    <w:rsid w:val="00A84843"/>
    <w:rsid w:val="00A8539B"/>
    <w:rsid w:val="00A85FC8"/>
    <w:rsid w:val="00A86491"/>
    <w:rsid w:val="00A865B0"/>
    <w:rsid w:val="00A8675E"/>
    <w:rsid w:val="00A86900"/>
    <w:rsid w:val="00A86AB4"/>
    <w:rsid w:val="00A86D31"/>
    <w:rsid w:val="00A86E24"/>
    <w:rsid w:val="00A86E70"/>
    <w:rsid w:val="00A86FE5"/>
    <w:rsid w:val="00A87410"/>
    <w:rsid w:val="00A87C58"/>
    <w:rsid w:val="00A87CFE"/>
    <w:rsid w:val="00A87EBD"/>
    <w:rsid w:val="00A87EBE"/>
    <w:rsid w:val="00A90274"/>
    <w:rsid w:val="00A90564"/>
    <w:rsid w:val="00A90A93"/>
    <w:rsid w:val="00A90B1C"/>
    <w:rsid w:val="00A90E74"/>
    <w:rsid w:val="00A91442"/>
    <w:rsid w:val="00A91466"/>
    <w:rsid w:val="00A91689"/>
    <w:rsid w:val="00A91AF9"/>
    <w:rsid w:val="00A91FBF"/>
    <w:rsid w:val="00A9226D"/>
    <w:rsid w:val="00A92730"/>
    <w:rsid w:val="00A92E0E"/>
    <w:rsid w:val="00A93340"/>
    <w:rsid w:val="00A936E9"/>
    <w:rsid w:val="00A94083"/>
    <w:rsid w:val="00A941D1"/>
    <w:rsid w:val="00A9442B"/>
    <w:rsid w:val="00A944D1"/>
    <w:rsid w:val="00A94603"/>
    <w:rsid w:val="00A94642"/>
    <w:rsid w:val="00A94D9D"/>
    <w:rsid w:val="00A954E7"/>
    <w:rsid w:val="00A95CED"/>
    <w:rsid w:val="00A95D80"/>
    <w:rsid w:val="00A96387"/>
    <w:rsid w:val="00A963F4"/>
    <w:rsid w:val="00A966C0"/>
    <w:rsid w:val="00A96A5B"/>
    <w:rsid w:val="00A96C0A"/>
    <w:rsid w:val="00A96C4E"/>
    <w:rsid w:val="00A96C51"/>
    <w:rsid w:val="00A96D12"/>
    <w:rsid w:val="00A96DEB"/>
    <w:rsid w:val="00A96F4D"/>
    <w:rsid w:val="00A97980"/>
    <w:rsid w:val="00A97981"/>
    <w:rsid w:val="00A97A27"/>
    <w:rsid w:val="00A97A3B"/>
    <w:rsid w:val="00A97AA8"/>
    <w:rsid w:val="00AA033E"/>
    <w:rsid w:val="00AA112E"/>
    <w:rsid w:val="00AA1895"/>
    <w:rsid w:val="00AA1D37"/>
    <w:rsid w:val="00AA1E42"/>
    <w:rsid w:val="00AA2C27"/>
    <w:rsid w:val="00AA2EEF"/>
    <w:rsid w:val="00AA3312"/>
    <w:rsid w:val="00AA37BB"/>
    <w:rsid w:val="00AA3930"/>
    <w:rsid w:val="00AA3BE3"/>
    <w:rsid w:val="00AA4073"/>
    <w:rsid w:val="00AA44B9"/>
    <w:rsid w:val="00AA4FF8"/>
    <w:rsid w:val="00AA528A"/>
    <w:rsid w:val="00AA53B2"/>
    <w:rsid w:val="00AA5F56"/>
    <w:rsid w:val="00AA6417"/>
    <w:rsid w:val="00AA67D9"/>
    <w:rsid w:val="00AA6A82"/>
    <w:rsid w:val="00AA6C8D"/>
    <w:rsid w:val="00AA709A"/>
    <w:rsid w:val="00AB05C1"/>
    <w:rsid w:val="00AB1028"/>
    <w:rsid w:val="00AB10AE"/>
    <w:rsid w:val="00AB16C3"/>
    <w:rsid w:val="00AB172E"/>
    <w:rsid w:val="00AB2375"/>
    <w:rsid w:val="00AB2646"/>
    <w:rsid w:val="00AB2F3D"/>
    <w:rsid w:val="00AB33A4"/>
    <w:rsid w:val="00AB350A"/>
    <w:rsid w:val="00AB38D7"/>
    <w:rsid w:val="00AB3DF0"/>
    <w:rsid w:val="00AB497B"/>
    <w:rsid w:val="00AB5367"/>
    <w:rsid w:val="00AB568A"/>
    <w:rsid w:val="00AB5E48"/>
    <w:rsid w:val="00AB5ECC"/>
    <w:rsid w:val="00AB61BC"/>
    <w:rsid w:val="00AB6563"/>
    <w:rsid w:val="00AB6AC5"/>
    <w:rsid w:val="00AB70A0"/>
    <w:rsid w:val="00AB7507"/>
    <w:rsid w:val="00AB7545"/>
    <w:rsid w:val="00AB7872"/>
    <w:rsid w:val="00AB7D55"/>
    <w:rsid w:val="00AC02E5"/>
    <w:rsid w:val="00AC032A"/>
    <w:rsid w:val="00AC053D"/>
    <w:rsid w:val="00AC0C7A"/>
    <w:rsid w:val="00AC0F70"/>
    <w:rsid w:val="00AC104D"/>
    <w:rsid w:val="00AC1081"/>
    <w:rsid w:val="00AC186A"/>
    <w:rsid w:val="00AC210C"/>
    <w:rsid w:val="00AC2382"/>
    <w:rsid w:val="00AC2A18"/>
    <w:rsid w:val="00AC2BAB"/>
    <w:rsid w:val="00AC2C57"/>
    <w:rsid w:val="00AC2C5A"/>
    <w:rsid w:val="00AC2FA8"/>
    <w:rsid w:val="00AC3440"/>
    <w:rsid w:val="00AC378D"/>
    <w:rsid w:val="00AC381D"/>
    <w:rsid w:val="00AC3C25"/>
    <w:rsid w:val="00AC4156"/>
    <w:rsid w:val="00AC4290"/>
    <w:rsid w:val="00AC4BAE"/>
    <w:rsid w:val="00AC5133"/>
    <w:rsid w:val="00AC5614"/>
    <w:rsid w:val="00AC5906"/>
    <w:rsid w:val="00AC5D78"/>
    <w:rsid w:val="00AC5F36"/>
    <w:rsid w:val="00AC6BB0"/>
    <w:rsid w:val="00AC6C11"/>
    <w:rsid w:val="00AC6C34"/>
    <w:rsid w:val="00AC6EA4"/>
    <w:rsid w:val="00AC70AC"/>
    <w:rsid w:val="00AC780C"/>
    <w:rsid w:val="00AC7A75"/>
    <w:rsid w:val="00AC7D55"/>
    <w:rsid w:val="00AD010F"/>
    <w:rsid w:val="00AD0111"/>
    <w:rsid w:val="00AD04AB"/>
    <w:rsid w:val="00AD077A"/>
    <w:rsid w:val="00AD08D8"/>
    <w:rsid w:val="00AD09A8"/>
    <w:rsid w:val="00AD0E0F"/>
    <w:rsid w:val="00AD168F"/>
    <w:rsid w:val="00AD1850"/>
    <w:rsid w:val="00AD1A3B"/>
    <w:rsid w:val="00AD1A65"/>
    <w:rsid w:val="00AD1ECB"/>
    <w:rsid w:val="00AD2415"/>
    <w:rsid w:val="00AD244F"/>
    <w:rsid w:val="00AD24CC"/>
    <w:rsid w:val="00AD2778"/>
    <w:rsid w:val="00AD2C91"/>
    <w:rsid w:val="00AD314C"/>
    <w:rsid w:val="00AD34F2"/>
    <w:rsid w:val="00AD35B7"/>
    <w:rsid w:val="00AD3A7B"/>
    <w:rsid w:val="00AD3CC7"/>
    <w:rsid w:val="00AD45C0"/>
    <w:rsid w:val="00AD5006"/>
    <w:rsid w:val="00AD52BA"/>
    <w:rsid w:val="00AD54C8"/>
    <w:rsid w:val="00AD5529"/>
    <w:rsid w:val="00AD5BCA"/>
    <w:rsid w:val="00AD5EEB"/>
    <w:rsid w:val="00AD62C7"/>
    <w:rsid w:val="00AD69E4"/>
    <w:rsid w:val="00AD6A1C"/>
    <w:rsid w:val="00AD7181"/>
    <w:rsid w:val="00AD7C7C"/>
    <w:rsid w:val="00AD7DAF"/>
    <w:rsid w:val="00AE0334"/>
    <w:rsid w:val="00AE0547"/>
    <w:rsid w:val="00AE05DF"/>
    <w:rsid w:val="00AE0C4A"/>
    <w:rsid w:val="00AE114F"/>
    <w:rsid w:val="00AE18D3"/>
    <w:rsid w:val="00AE1E95"/>
    <w:rsid w:val="00AE21AE"/>
    <w:rsid w:val="00AE2289"/>
    <w:rsid w:val="00AE292E"/>
    <w:rsid w:val="00AE2DC3"/>
    <w:rsid w:val="00AE30FB"/>
    <w:rsid w:val="00AE326D"/>
    <w:rsid w:val="00AE339C"/>
    <w:rsid w:val="00AE3C27"/>
    <w:rsid w:val="00AE46CF"/>
    <w:rsid w:val="00AE506E"/>
    <w:rsid w:val="00AE54DF"/>
    <w:rsid w:val="00AE5921"/>
    <w:rsid w:val="00AE59DF"/>
    <w:rsid w:val="00AE5DAC"/>
    <w:rsid w:val="00AE5E14"/>
    <w:rsid w:val="00AE60B1"/>
    <w:rsid w:val="00AE6551"/>
    <w:rsid w:val="00AE67F2"/>
    <w:rsid w:val="00AE69F0"/>
    <w:rsid w:val="00AE6B2F"/>
    <w:rsid w:val="00AE6D9D"/>
    <w:rsid w:val="00AE7712"/>
    <w:rsid w:val="00AF0508"/>
    <w:rsid w:val="00AF0510"/>
    <w:rsid w:val="00AF06A5"/>
    <w:rsid w:val="00AF074C"/>
    <w:rsid w:val="00AF1399"/>
    <w:rsid w:val="00AF172D"/>
    <w:rsid w:val="00AF1BDC"/>
    <w:rsid w:val="00AF1D98"/>
    <w:rsid w:val="00AF1DC3"/>
    <w:rsid w:val="00AF213D"/>
    <w:rsid w:val="00AF2379"/>
    <w:rsid w:val="00AF2B3F"/>
    <w:rsid w:val="00AF2E81"/>
    <w:rsid w:val="00AF33F7"/>
    <w:rsid w:val="00AF367C"/>
    <w:rsid w:val="00AF39CB"/>
    <w:rsid w:val="00AF40DE"/>
    <w:rsid w:val="00AF424D"/>
    <w:rsid w:val="00AF434E"/>
    <w:rsid w:val="00AF4D8B"/>
    <w:rsid w:val="00AF5068"/>
    <w:rsid w:val="00AF532A"/>
    <w:rsid w:val="00AF55CF"/>
    <w:rsid w:val="00AF597B"/>
    <w:rsid w:val="00AF5BD4"/>
    <w:rsid w:val="00AF5C89"/>
    <w:rsid w:val="00AF5CAC"/>
    <w:rsid w:val="00AF5E02"/>
    <w:rsid w:val="00AF5F15"/>
    <w:rsid w:val="00AF6325"/>
    <w:rsid w:val="00AF67DB"/>
    <w:rsid w:val="00AF70D5"/>
    <w:rsid w:val="00AF7361"/>
    <w:rsid w:val="00AF74D5"/>
    <w:rsid w:val="00AF7CA5"/>
    <w:rsid w:val="00B00102"/>
    <w:rsid w:val="00B00150"/>
    <w:rsid w:val="00B00686"/>
    <w:rsid w:val="00B00847"/>
    <w:rsid w:val="00B008CB"/>
    <w:rsid w:val="00B00C05"/>
    <w:rsid w:val="00B0109D"/>
    <w:rsid w:val="00B01A3E"/>
    <w:rsid w:val="00B01ACB"/>
    <w:rsid w:val="00B01FA7"/>
    <w:rsid w:val="00B020E4"/>
    <w:rsid w:val="00B0278F"/>
    <w:rsid w:val="00B02DB7"/>
    <w:rsid w:val="00B0305F"/>
    <w:rsid w:val="00B03BC6"/>
    <w:rsid w:val="00B03D9A"/>
    <w:rsid w:val="00B0468E"/>
    <w:rsid w:val="00B04B0C"/>
    <w:rsid w:val="00B04B1D"/>
    <w:rsid w:val="00B05223"/>
    <w:rsid w:val="00B05C45"/>
    <w:rsid w:val="00B05D34"/>
    <w:rsid w:val="00B05D49"/>
    <w:rsid w:val="00B05D5E"/>
    <w:rsid w:val="00B05F52"/>
    <w:rsid w:val="00B0619A"/>
    <w:rsid w:val="00B062CF"/>
    <w:rsid w:val="00B066EA"/>
    <w:rsid w:val="00B06C8F"/>
    <w:rsid w:val="00B06DE9"/>
    <w:rsid w:val="00B06F62"/>
    <w:rsid w:val="00B0730B"/>
    <w:rsid w:val="00B07A2A"/>
    <w:rsid w:val="00B07AA6"/>
    <w:rsid w:val="00B07C19"/>
    <w:rsid w:val="00B10004"/>
    <w:rsid w:val="00B1016D"/>
    <w:rsid w:val="00B104E1"/>
    <w:rsid w:val="00B10671"/>
    <w:rsid w:val="00B10F4B"/>
    <w:rsid w:val="00B11133"/>
    <w:rsid w:val="00B11362"/>
    <w:rsid w:val="00B11718"/>
    <w:rsid w:val="00B11767"/>
    <w:rsid w:val="00B11952"/>
    <w:rsid w:val="00B11C01"/>
    <w:rsid w:val="00B11CB9"/>
    <w:rsid w:val="00B11DBD"/>
    <w:rsid w:val="00B11F8B"/>
    <w:rsid w:val="00B12139"/>
    <w:rsid w:val="00B1227B"/>
    <w:rsid w:val="00B123F8"/>
    <w:rsid w:val="00B12604"/>
    <w:rsid w:val="00B12DCC"/>
    <w:rsid w:val="00B132AE"/>
    <w:rsid w:val="00B134D7"/>
    <w:rsid w:val="00B14349"/>
    <w:rsid w:val="00B145B0"/>
    <w:rsid w:val="00B14615"/>
    <w:rsid w:val="00B14689"/>
    <w:rsid w:val="00B14821"/>
    <w:rsid w:val="00B14AB6"/>
    <w:rsid w:val="00B14CCC"/>
    <w:rsid w:val="00B14E42"/>
    <w:rsid w:val="00B14FFC"/>
    <w:rsid w:val="00B15B16"/>
    <w:rsid w:val="00B15EA8"/>
    <w:rsid w:val="00B16ACD"/>
    <w:rsid w:val="00B1701A"/>
    <w:rsid w:val="00B1759D"/>
    <w:rsid w:val="00B17692"/>
    <w:rsid w:val="00B17E8E"/>
    <w:rsid w:val="00B17EFC"/>
    <w:rsid w:val="00B17F40"/>
    <w:rsid w:val="00B2010E"/>
    <w:rsid w:val="00B2017A"/>
    <w:rsid w:val="00B20997"/>
    <w:rsid w:val="00B20D02"/>
    <w:rsid w:val="00B20DA5"/>
    <w:rsid w:val="00B217E7"/>
    <w:rsid w:val="00B217F3"/>
    <w:rsid w:val="00B21919"/>
    <w:rsid w:val="00B219B1"/>
    <w:rsid w:val="00B220DD"/>
    <w:rsid w:val="00B228CB"/>
    <w:rsid w:val="00B22FCB"/>
    <w:rsid w:val="00B230C1"/>
    <w:rsid w:val="00B230E8"/>
    <w:rsid w:val="00B23239"/>
    <w:rsid w:val="00B232FF"/>
    <w:rsid w:val="00B233DA"/>
    <w:rsid w:val="00B23587"/>
    <w:rsid w:val="00B236FA"/>
    <w:rsid w:val="00B2385C"/>
    <w:rsid w:val="00B23CCB"/>
    <w:rsid w:val="00B23DA7"/>
    <w:rsid w:val="00B2413F"/>
    <w:rsid w:val="00B2491D"/>
    <w:rsid w:val="00B254EF"/>
    <w:rsid w:val="00B258DD"/>
    <w:rsid w:val="00B25EE1"/>
    <w:rsid w:val="00B25F2A"/>
    <w:rsid w:val="00B25FBA"/>
    <w:rsid w:val="00B26146"/>
    <w:rsid w:val="00B262B3"/>
    <w:rsid w:val="00B26E14"/>
    <w:rsid w:val="00B270DE"/>
    <w:rsid w:val="00B275AC"/>
    <w:rsid w:val="00B277A2"/>
    <w:rsid w:val="00B3015C"/>
    <w:rsid w:val="00B301FE"/>
    <w:rsid w:val="00B30430"/>
    <w:rsid w:val="00B30EED"/>
    <w:rsid w:val="00B31399"/>
    <w:rsid w:val="00B316E8"/>
    <w:rsid w:val="00B31A21"/>
    <w:rsid w:val="00B31A28"/>
    <w:rsid w:val="00B31B05"/>
    <w:rsid w:val="00B320F3"/>
    <w:rsid w:val="00B324D8"/>
    <w:rsid w:val="00B32F94"/>
    <w:rsid w:val="00B33286"/>
    <w:rsid w:val="00B338C8"/>
    <w:rsid w:val="00B33BCE"/>
    <w:rsid w:val="00B33F98"/>
    <w:rsid w:val="00B33FF2"/>
    <w:rsid w:val="00B3526D"/>
    <w:rsid w:val="00B35C99"/>
    <w:rsid w:val="00B35E78"/>
    <w:rsid w:val="00B36145"/>
    <w:rsid w:val="00B36244"/>
    <w:rsid w:val="00B363B1"/>
    <w:rsid w:val="00B36812"/>
    <w:rsid w:val="00B369AD"/>
    <w:rsid w:val="00B369B3"/>
    <w:rsid w:val="00B369C6"/>
    <w:rsid w:val="00B3718E"/>
    <w:rsid w:val="00B371D3"/>
    <w:rsid w:val="00B372A4"/>
    <w:rsid w:val="00B3760F"/>
    <w:rsid w:val="00B37825"/>
    <w:rsid w:val="00B37C32"/>
    <w:rsid w:val="00B400AA"/>
    <w:rsid w:val="00B40765"/>
    <w:rsid w:val="00B40781"/>
    <w:rsid w:val="00B40801"/>
    <w:rsid w:val="00B40BEA"/>
    <w:rsid w:val="00B40C75"/>
    <w:rsid w:val="00B40CDF"/>
    <w:rsid w:val="00B41DA0"/>
    <w:rsid w:val="00B422D0"/>
    <w:rsid w:val="00B422ED"/>
    <w:rsid w:val="00B42521"/>
    <w:rsid w:val="00B426AB"/>
    <w:rsid w:val="00B426F9"/>
    <w:rsid w:val="00B42A5D"/>
    <w:rsid w:val="00B42DEE"/>
    <w:rsid w:val="00B43039"/>
    <w:rsid w:val="00B43285"/>
    <w:rsid w:val="00B4346F"/>
    <w:rsid w:val="00B43483"/>
    <w:rsid w:val="00B43AC2"/>
    <w:rsid w:val="00B43B83"/>
    <w:rsid w:val="00B43EBA"/>
    <w:rsid w:val="00B44765"/>
    <w:rsid w:val="00B44799"/>
    <w:rsid w:val="00B45618"/>
    <w:rsid w:val="00B45659"/>
    <w:rsid w:val="00B45ACE"/>
    <w:rsid w:val="00B45B92"/>
    <w:rsid w:val="00B45CD6"/>
    <w:rsid w:val="00B45F01"/>
    <w:rsid w:val="00B460BC"/>
    <w:rsid w:val="00B461E4"/>
    <w:rsid w:val="00B465C2"/>
    <w:rsid w:val="00B466DD"/>
    <w:rsid w:val="00B46926"/>
    <w:rsid w:val="00B46934"/>
    <w:rsid w:val="00B46E97"/>
    <w:rsid w:val="00B46F1C"/>
    <w:rsid w:val="00B4718D"/>
    <w:rsid w:val="00B4747E"/>
    <w:rsid w:val="00B475FB"/>
    <w:rsid w:val="00B47A13"/>
    <w:rsid w:val="00B47B9B"/>
    <w:rsid w:val="00B5004D"/>
    <w:rsid w:val="00B50196"/>
    <w:rsid w:val="00B50292"/>
    <w:rsid w:val="00B506D1"/>
    <w:rsid w:val="00B5078E"/>
    <w:rsid w:val="00B507EE"/>
    <w:rsid w:val="00B5119A"/>
    <w:rsid w:val="00B511B4"/>
    <w:rsid w:val="00B51ACD"/>
    <w:rsid w:val="00B51F83"/>
    <w:rsid w:val="00B523EA"/>
    <w:rsid w:val="00B5243E"/>
    <w:rsid w:val="00B52502"/>
    <w:rsid w:val="00B5256A"/>
    <w:rsid w:val="00B525B9"/>
    <w:rsid w:val="00B52822"/>
    <w:rsid w:val="00B52930"/>
    <w:rsid w:val="00B52DF9"/>
    <w:rsid w:val="00B53625"/>
    <w:rsid w:val="00B5407A"/>
    <w:rsid w:val="00B54615"/>
    <w:rsid w:val="00B549AD"/>
    <w:rsid w:val="00B5510F"/>
    <w:rsid w:val="00B560C3"/>
    <w:rsid w:val="00B56698"/>
    <w:rsid w:val="00B56908"/>
    <w:rsid w:val="00B56955"/>
    <w:rsid w:val="00B56EAE"/>
    <w:rsid w:val="00B57009"/>
    <w:rsid w:val="00B5755D"/>
    <w:rsid w:val="00B57A2C"/>
    <w:rsid w:val="00B57CA9"/>
    <w:rsid w:val="00B57E77"/>
    <w:rsid w:val="00B602B1"/>
    <w:rsid w:val="00B604D1"/>
    <w:rsid w:val="00B60521"/>
    <w:rsid w:val="00B608F7"/>
    <w:rsid w:val="00B60B59"/>
    <w:rsid w:val="00B60B83"/>
    <w:rsid w:val="00B60CE1"/>
    <w:rsid w:val="00B611CC"/>
    <w:rsid w:val="00B613F9"/>
    <w:rsid w:val="00B61620"/>
    <w:rsid w:val="00B617E4"/>
    <w:rsid w:val="00B6180C"/>
    <w:rsid w:val="00B61883"/>
    <w:rsid w:val="00B61A1E"/>
    <w:rsid w:val="00B61D5E"/>
    <w:rsid w:val="00B61D85"/>
    <w:rsid w:val="00B623A7"/>
    <w:rsid w:val="00B62547"/>
    <w:rsid w:val="00B62A31"/>
    <w:rsid w:val="00B62B1B"/>
    <w:rsid w:val="00B63136"/>
    <w:rsid w:val="00B6317C"/>
    <w:rsid w:val="00B6319D"/>
    <w:rsid w:val="00B6335E"/>
    <w:rsid w:val="00B63515"/>
    <w:rsid w:val="00B63664"/>
    <w:rsid w:val="00B63A05"/>
    <w:rsid w:val="00B63C19"/>
    <w:rsid w:val="00B63E30"/>
    <w:rsid w:val="00B644B1"/>
    <w:rsid w:val="00B646E9"/>
    <w:rsid w:val="00B64AC7"/>
    <w:rsid w:val="00B64B33"/>
    <w:rsid w:val="00B64DA6"/>
    <w:rsid w:val="00B64E60"/>
    <w:rsid w:val="00B652B9"/>
    <w:rsid w:val="00B65CCF"/>
    <w:rsid w:val="00B6638F"/>
    <w:rsid w:val="00B6648E"/>
    <w:rsid w:val="00B666A7"/>
    <w:rsid w:val="00B67135"/>
    <w:rsid w:val="00B67B03"/>
    <w:rsid w:val="00B70042"/>
    <w:rsid w:val="00B70301"/>
    <w:rsid w:val="00B70473"/>
    <w:rsid w:val="00B7049D"/>
    <w:rsid w:val="00B708A2"/>
    <w:rsid w:val="00B70B62"/>
    <w:rsid w:val="00B70BF9"/>
    <w:rsid w:val="00B717DE"/>
    <w:rsid w:val="00B71996"/>
    <w:rsid w:val="00B71C1F"/>
    <w:rsid w:val="00B71CCC"/>
    <w:rsid w:val="00B721E4"/>
    <w:rsid w:val="00B7294C"/>
    <w:rsid w:val="00B72C01"/>
    <w:rsid w:val="00B72EB4"/>
    <w:rsid w:val="00B737DB"/>
    <w:rsid w:val="00B73CB4"/>
    <w:rsid w:val="00B740A2"/>
    <w:rsid w:val="00B74594"/>
    <w:rsid w:val="00B745BA"/>
    <w:rsid w:val="00B7496C"/>
    <w:rsid w:val="00B74CD8"/>
    <w:rsid w:val="00B74E0B"/>
    <w:rsid w:val="00B757D4"/>
    <w:rsid w:val="00B75D96"/>
    <w:rsid w:val="00B768F1"/>
    <w:rsid w:val="00B76986"/>
    <w:rsid w:val="00B76C7C"/>
    <w:rsid w:val="00B7711A"/>
    <w:rsid w:val="00B7778F"/>
    <w:rsid w:val="00B7792E"/>
    <w:rsid w:val="00B7797F"/>
    <w:rsid w:val="00B77A4D"/>
    <w:rsid w:val="00B800C1"/>
    <w:rsid w:val="00B8047D"/>
    <w:rsid w:val="00B806B1"/>
    <w:rsid w:val="00B81116"/>
    <w:rsid w:val="00B81289"/>
    <w:rsid w:val="00B818D6"/>
    <w:rsid w:val="00B81D7B"/>
    <w:rsid w:val="00B81FB3"/>
    <w:rsid w:val="00B82509"/>
    <w:rsid w:val="00B82B65"/>
    <w:rsid w:val="00B82CC4"/>
    <w:rsid w:val="00B82D78"/>
    <w:rsid w:val="00B82E37"/>
    <w:rsid w:val="00B831E6"/>
    <w:rsid w:val="00B837ED"/>
    <w:rsid w:val="00B83A3A"/>
    <w:rsid w:val="00B83F2A"/>
    <w:rsid w:val="00B83F38"/>
    <w:rsid w:val="00B841DE"/>
    <w:rsid w:val="00B84390"/>
    <w:rsid w:val="00B85113"/>
    <w:rsid w:val="00B8535A"/>
    <w:rsid w:val="00B8594C"/>
    <w:rsid w:val="00B85968"/>
    <w:rsid w:val="00B85C6E"/>
    <w:rsid w:val="00B86978"/>
    <w:rsid w:val="00B86B67"/>
    <w:rsid w:val="00B86E9C"/>
    <w:rsid w:val="00B877A2"/>
    <w:rsid w:val="00B87B82"/>
    <w:rsid w:val="00B87C99"/>
    <w:rsid w:val="00B90002"/>
    <w:rsid w:val="00B90850"/>
    <w:rsid w:val="00B90A23"/>
    <w:rsid w:val="00B90F1A"/>
    <w:rsid w:val="00B9263B"/>
    <w:rsid w:val="00B9267A"/>
    <w:rsid w:val="00B927DA"/>
    <w:rsid w:val="00B92C74"/>
    <w:rsid w:val="00B92F0D"/>
    <w:rsid w:val="00B934FB"/>
    <w:rsid w:val="00B940CC"/>
    <w:rsid w:val="00B946B3"/>
    <w:rsid w:val="00B94E3D"/>
    <w:rsid w:val="00B95259"/>
    <w:rsid w:val="00B9549A"/>
    <w:rsid w:val="00B957B5"/>
    <w:rsid w:val="00B957E1"/>
    <w:rsid w:val="00B95A77"/>
    <w:rsid w:val="00B95C55"/>
    <w:rsid w:val="00B9606B"/>
    <w:rsid w:val="00B96866"/>
    <w:rsid w:val="00B96B7C"/>
    <w:rsid w:val="00B96BDE"/>
    <w:rsid w:val="00B97026"/>
    <w:rsid w:val="00B97DF4"/>
    <w:rsid w:val="00BA0076"/>
    <w:rsid w:val="00BA0A26"/>
    <w:rsid w:val="00BA0FA4"/>
    <w:rsid w:val="00BA107B"/>
    <w:rsid w:val="00BA135C"/>
    <w:rsid w:val="00BA14EC"/>
    <w:rsid w:val="00BA1EDF"/>
    <w:rsid w:val="00BA1FD9"/>
    <w:rsid w:val="00BA203D"/>
    <w:rsid w:val="00BA30D1"/>
    <w:rsid w:val="00BA400C"/>
    <w:rsid w:val="00BA48F1"/>
    <w:rsid w:val="00BA4A1F"/>
    <w:rsid w:val="00BA4D11"/>
    <w:rsid w:val="00BA545D"/>
    <w:rsid w:val="00BA5DAA"/>
    <w:rsid w:val="00BA5F51"/>
    <w:rsid w:val="00BA61CA"/>
    <w:rsid w:val="00BA6485"/>
    <w:rsid w:val="00BA6765"/>
    <w:rsid w:val="00BA6775"/>
    <w:rsid w:val="00BA67C4"/>
    <w:rsid w:val="00BA6863"/>
    <w:rsid w:val="00BA68AC"/>
    <w:rsid w:val="00BA6D5B"/>
    <w:rsid w:val="00BA7699"/>
    <w:rsid w:val="00BA7FD9"/>
    <w:rsid w:val="00BB0330"/>
    <w:rsid w:val="00BB0598"/>
    <w:rsid w:val="00BB0611"/>
    <w:rsid w:val="00BB06B3"/>
    <w:rsid w:val="00BB099D"/>
    <w:rsid w:val="00BB0B94"/>
    <w:rsid w:val="00BB0EE9"/>
    <w:rsid w:val="00BB1767"/>
    <w:rsid w:val="00BB17FC"/>
    <w:rsid w:val="00BB18CA"/>
    <w:rsid w:val="00BB1C86"/>
    <w:rsid w:val="00BB2351"/>
    <w:rsid w:val="00BB2561"/>
    <w:rsid w:val="00BB2E84"/>
    <w:rsid w:val="00BB2E9E"/>
    <w:rsid w:val="00BB30E9"/>
    <w:rsid w:val="00BB38E6"/>
    <w:rsid w:val="00BB3939"/>
    <w:rsid w:val="00BB5045"/>
    <w:rsid w:val="00BB5598"/>
    <w:rsid w:val="00BB5873"/>
    <w:rsid w:val="00BB58E3"/>
    <w:rsid w:val="00BB5E16"/>
    <w:rsid w:val="00BB5F50"/>
    <w:rsid w:val="00BB65FF"/>
    <w:rsid w:val="00BB696B"/>
    <w:rsid w:val="00BB709D"/>
    <w:rsid w:val="00BB71F3"/>
    <w:rsid w:val="00BB7372"/>
    <w:rsid w:val="00BB7980"/>
    <w:rsid w:val="00BB7C57"/>
    <w:rsid w:val="00BB7C92"/>
    <w:rsid w:val="00BC0179"/>
    <w:rsid w:val="00BC01F1"/>
    <w:rsid w:val="00BC034E"/>
    <w:rsid w:val="00BC07CB"/>
    <w:rsid w:val="00BC0880"/>
    <w:rsid w:val="00BC0929"/>
    <w:rsid w:val="00BC0A3F"/>
    <w:rsid w:val="00BC0C13"/>
    <w:rsid w:val="00BC0E01"/>
    <w:rsid w:val="00BC13A3"/>
    <w:rsid w:val="00BC141A"/>
    <w:rsid w:val="00BC169E"/>
    <w:rsid w:val="00BC1BF8"/>
    <w:rsid w:val="00BC1D62"/>
    <w:rsid w:val="00BC1FB7"/>
    <w:rsid w:val="00BC20D8"/>
    <w:rsid w:val="00BC2101"/>
    <w:rsid w:val="00BC2DA7"/>
    <w:rsid w:val="00BC2DC9"/>
    <w:rsid w:val="00BC30A3"/>
    <w:rsid w:val="00BC32D2"/>
    <w:rsid w:val="00BC3887"/>
    <w:rsid w:val="00BC3A4D"/>
    <w:rsid w:val="00BC3CBF"/>
    <w:rsid w:val="00BC3DF3"/>
    <w:rsid w:val="00BC4176"/>
    <w:rsid w:val="00BC449C"/>
    <w:rsid w:val="00BC450D"/>
    <w:rsid w:val="00BC482A"/>
    <w:rsid w:val="00BC4865"/>
    <w:rsid w:val="00BC4A3A"/>
    <w:rsid w:val="00BC50D7"/>
    <w:rsid w:val="00BC55D7"/>
    <w:rsid w:val="00BC5ABD"/>
    <w:rsid w:val="00BC603F"/>
    <w:rsid w:val="00BC61A5"/>
    <w:rsid w:val="00BC62B3"/>
    <w:rsid w:val="00BC6415"/>
    <w:rsid w:val="00BC6481"/>
    <w:rsid w:val="00BC69C8"/>
    <w:rsid w:val="00BC6CE8"/>
    <w:rsid w:val="00BC7316"/>
    <w:rsid w:val="00BC73A5"/>
    <w:rsid w:val="00BC7810"/>
    <w:rsid w:val="00BC7895"/>
    <w:rsid w:val="00BD0093"/>
    <w:rsid w:val="00BD00FD"/>
    <w:rsid w:val="00BD0211"/>
    <w:rsid w:val="00BD0948"/>
    <w:rsid w:val="00BD0A3B"/>
    <w:rsid w:val="00BD1021"/>
    <w:rsid w:val="00BD1382"/>
    <w:rsid w:val="00BD17E8"/>
    <w:rsid w:val="00BD1A3F"/>
    <w:rsid w:val="00BD1B2D"/>
    <w:rsid w:val="00BD1FF6"/>
    <w:rsid w:val="00BD2180"/>
    <w:rsid w:val="00BD2E67"/>
    <w:rsid w:val="00BD38AF"/>
    <w:rsid w:val="00BD39D3"/>
    <w:rsid w:val="00BD3D6E"/>
    <w:rsid w:val="00BD407C"/>
    <w:rsid w:val="00BD490B"/>
    <w:rsid w:val="00BD4D54"/>
    <w:rsid w:val="00BD4E11"/>
    <w:rsid w:val="00BD5201"/>
    <w:rsid w:val="00BD55D4"/>
    <w:rsid w:val="00BD5B8E"/>
    <w:rsid w:val="00BD614E"/>
    <w:rsid w:val="00BD687F"/>
    <w:rsid w:val="00BD68E4"/>
    <w:rsid w:val="00BD6A5E"/>
    <w:rsid w:val="00BD6D12"/>
    <w:rsid w:val="00BD6E1E"/>
    <w:rsid w:val="00BD6E2B"/>
    <w:rsid w:val="00BD6E8A"/>
    <w:rsid w:val="00BD718C"/>
    <w:rsid w:val="00BD7245"/>
    <w:rsid w:val="00BD76F6"/>
    <w:rsid w:val="00BD7C18"/>
    <w:rsid w:val="00BD7DC5"/>
    <w:rsid w:val="00BD7E12"/>
    <w:rsid w:val="00BD7E5B"/>
    <w:rsid w:val="00BE0358"/>
    <w:rsid w:val="00BE106D"/>
    <w:rsid w:val="00BE16C1"/>
    <w:rsid w:val="00BE17EC"/>
    <w:rsid w:val="00BE1931"/>
    <w:rsid w:val="00BE199B"/>
    <w:rsid w:val="00BE1CD9"/>
    <w:rsid w:val="00BE202F"/>
    <w:rsid w:val="00BE2326"/>
    <w:rsid w:val="00BE24AE"/>
    <w:rsid w:val="00BE24C8"/>
    <w:rsid w:val="00BE25BA"/>
    <w:rsid w:val="00BE27DC"/>
    <w:rsid w:val="00BE3173"/>
    <w:rsid w:val="00BE3D02"/>
    <w:rsid w:val="00BE3E74"/>
    <w:rsid w:val="00BE42A9"/>
    <w:rsid w:val="00BE44DD"/>
    <w:rsid w:val="00BE4981"/>
    <w:rsid w:val="00BE49CF"/>
    <w:rsid w:val="00BE5202"/>
    <w:rsid w:val="00BE523D"/>
    <w:rsid w:val="00BE5BFF"/>
    <w:rsid w:val="00BE5C59"/>
    <w:rsid w:val="00BE5C91"/>
    <w:rsid w:val="00BE5DC7"/>
    <w:rsid w:val="00BE60F5"/>
    <w:rsid w:val="00BE63A0"/>
    <w:rsid w:val="00BE654A"/>
    <w:rsid w:val="00BE7209"/>
    <w:rsid w:val="00BE7371"/>
    <w:rsid w:val="00BE74FB"/>
    <w:rsid w:val="00BE7DE4"/>
    <w:rsid w:val="00BF032B"/>
    <w:rsid w:val="00BF0CE2"/>
    <w:rsid w:val="00BF0F15"/>
    <w:rsid w:val="00BF0F24"/>
    <w:rsid w:val="00BF1C83"/>
    <w:rsid w:val="00BF1E36"/>
    <w:rsid w:val="00BF244C"/>
    <w:rsid w:val="00BF24B2"/>
    <w:rsid w:val="00BF2B5E"/>
    <w:rsid w:val="00BF2D08"/>
    <w:rsid w:val="00BF3061"/>
    <w:rsid w:val="00BF312F"/>
    <w:rsid w:val="00BF3DFD"/>
    <w:rsid w:val="00BF3F47"/>
    <w:rsid w:val="00BF400C"/>
    <w:rsid w:val="00BF40AF"/>
    <w:rsid w:val="00BF4545"/>
    <w:rsid w:val="00BF467E"/>
    <w:rsid w:val="00BF49E1"/>
    <w:rsid w:val="00BF4B91"/>
    <w:rsid w:val="00BF5301"/>
    <w:rsid w:val="00BF58FB"/>
    <w:rsid w:val="00BF59E5"/>
    <w:rsid w:val="00BF5BD5"/>
    <w:rsid w:val="00BF5F73"/>
    <w:rsid w:val="00BF6076"/>
    <w:rsid w:val="00BF681B"/>
    <w:rsid w:val="00BF6970"/>
    <w:rsid w:val="00BF6F29"/>
    <w:rsid w:val="00BF7997"/>
    <w:rsid w:val="00BF7BAA"/>
    <w:rsid w:val="00BFCB90"/>
    <w:rsid w:val="00C0026D"/>
    <w:rsid w:val="00C0031F"/>
    <w:rsid w:val="00C00B9D"/>
    <w:rsid w:val="00C00FF2"/>
    <w:rsid w:val="00C011E6"/>
    <w:rsid w:val="00C01ADB"/>
    <w:rsid w:val="00C01B83"/>
    <w:rsid w:val="00C02048"/>
    <w:rsid w:val="00C02560"/>
    <w:rsid w:val="00C0279B"/>
    <w:rsid w:val="00C02904"/>
    <w:rsid w:val="00C02CC1"/>
    <w:rsid w:val="00C03444"/>
    <w:rsid w:val="00C036A0"/>
    <w:rsid w:val="00C037A0"/>
    <w:rsid w:val="00C039E1"/>
    <w:rsid w:val="00C03F5C"/>
    <w:rsid w:val="00C03FBB"/>
    <w:rsid w:val="00C042EC"/>
    <w:rsid w:val="00C048C4"/>
    <w:rsid w:val="00C04C9E"/>
    <w:rsid w:val="00C04FB4"/>
    <w:rsid w:val="00C05055"/>
    <w:rsid w:val="00C058F3"/>
    <w:rsid w:val="00C062D7"/>
    <w:rsid w:val="00C06529"/>
    <w:rsid w:val="00C06581"/>
    <w:rsid w:val="00C06EB9"/>
    <w:rsid w:val="00C06FC2"/>
    <w:rsid w:val="00C07083"/>
    <w:rsid w:val="00C07257"/>
    <w:rsid w:val="00C07394"/>
    <w:rsid w:val="00C073F0"/>
    <w:rsid w:val="00C0766D"/>
    <w:rsid w:val="00C079EA"/>
    <w:rsid w:val="00C07CBE"/>
    <w:rsid w:val="00C07F02"/>
    <w:rsid w:val="00C1029F"/>
    <w:rsid w:val="00C10327"/>
    <w:rsid w:val="00C10AD5"/>
    <w:rsid w:val="00C10BA7"/>
    <w:rsid w:val="00C10FF4"/>
    <w:rsid w:val="00C1186E"/>
    <w:rsid w:val="00C11B4D"/>
    <w:rsid w:val="00C11C52"/>
    <w:rsid w:val="00C12AB8"/>
    <w:rsid w:val="00C12E02"/>
    <w:rsid w:val="00C13250"/>
    <w:rsid w:val="00C132A7"/>
    <w:rsid w:val="00C13433"/>
    <w:rsid w:val="00C1356F"/>
    <w:rsid w:val="00C13748"/>
    <w:rsid w:val="00C13C76"/>
    <w:rsid w:val="00C148DA"/>
    <w:rsid w:val="00C14F93"/>
    <w:rsid w:val="00C152B0"/>
    <w:rsid w:val="00C15578"/>
    <w:rsid w:val="00C157AE"/>
    <w:rsid w:val="00C159F1"/>
    <w:rsid w:val="00C16314"/>
    <w:rsid w:val="00C16563"/>
    <w:rsid w:val="00C167B9"/>
    <w:rsid w:val="00C16B17"/>
    <w:rsid w:val="00C17B0B"/>
    <w:rsid w:val="00C17CF7"/>
    <w:rsid w:val="00C17E4E"/>
    <w:rsid w:val="00C2004C"/>
    <w:rsid w:val="00C2059D"/>
    <w:rsid w:val="00C20C82"/>
    <w:rsid w:val="00C2119D"/>
    <w:rsid w:val="00C211ED"/>
    <w:rsid w:val="00C212E9"/>
    <w:rsid w:val="00C21427"/>
    <w:rsid w:val="00C219D7"/>
    <w:rsid w:val="00C2248C"/>
    <w:rsid w:val="00C22686"/>
    <w:rsid w:val="00C228CE"/>
    <w:rsid w:val="00C22949"/>
    <w:rsid w:val="00C22DA4"/>
    <w:rsid w:val="00C22F50"/>
    <w:rsid w:val="00C2310D"/>
    <w:rsid w:val="00C236D2"/>
    <w:rsid w:val="00C23F02"/>
    <w:rsid w:val="00C23FCE"/>
    <w:rsid w:val="00C24039"/>
    <w:rsid w:val="00C245F6"/>
    <w:rsid w:val="00C247D5"/>
    <w:rsid w:val="00C2492E"/>
    <w:rsid w:val="00C2496A"/>
    <w:rsid w:val="00C249A2"/>
    <w:rsid w:val="00C24E99"/>
    <w:rsid w:val="00C24ED9"/>
    <w:rsid w:val="00C251AE"/>
    <w:rsid w:val="00C2523B"/>
    <w:rsid w:val="00C25505"/>
    <w:rsid w:val="00C25D4C"/>
    <w:rsid w:val="00C25DE6"/>
    <w:rsid w:val="00C25EB1"/>
    <w:rsid w:val="00C26654"/>
    <w:rsid w:val="00C26753"/>
    <w:rsid w:val="00C27A36"/>
    <w:rsid w:val="00C302C4"/>
    <w:rsid w:val="00C309E0"/>
    <w:rsid w:val="00C30A0A"/>
    <w:rsid w:val="00C30BC3"/>
    <w:rsid w:val="00C31449"/>
    <w:rsid w:val="00C31690"/>
    <w:rsid w:val="00C31CFD"/>
    <w:rsid w:val="00C322E0"/>
    <w:rsid w:val="00C32820"/>
    <w:rsid w:val="00C32BE3"/>
    <w:rsid w:val="00C32BF1"/>
    <w:rsid w:val="00C3348A"/>
    <w:rsid w:val="00C33C8B"/>
    <w:rsid w:val="00C33EF7"/>
    <w:rsid w:val="00C33F9F"/>
    <w:rsid w:val="00C34477"/>
    <w:rsid w:val="00C34901"/>
    <w:rsid w:val="00C349E3"/>
    <w:rsid w:val="00C34A4A"/>
    <w:rsid w:val="00C35044"/>
    <w:rsid w:val="00C351CF"/>
    <w:rsid w:val="00C35248"/>
    <w:rsid w:val="00C3539F"/>
    <w:rsid w:val="00C353D0"/>
    <w:rsid w:val="00C35C02"/>
    <w:rsid w:val="00C35C6D"/>
    <w:rsid w:val="00C35E02"/>
    <w:rsid w:val="00C3629A"/>
    <w:rsid w:val="00C36542"/>
    <w:rsid w:val="00C36647"/>
    <w:rsid w:val="00C367FC"/>
    <w:rsid w:val="00C36D3E"/>
    <w:rsid w:val="00C36F7B"/>
    <w:rsid w:val="00C37037"/>
    <w:rsid w:val="00C4016C"/>
    <w:rsid w:val="00C40607"/>
    <w:rsid w:val="00C409C0"/>
    <w:rsid w:val="00C41006"/>
    <w:rsid w:val="00C41737"/>
    <w:rsid w:val="00C41808"/>
    <w:rsid w:val="00C420F3"/>
    <w:rsid w:val="00C422B1"/>
    <w:rsid w:val="00C42691"/>
    <w:rsid w:val="00C42B11"/>
    <w:rsid w:val="00C42F0C"/>
    <w:rsid w:val="00C4381C"/>
    <w:rsid w:val="00C43E7A"/>
    <w:rsid w:val="00C4415C"/>
    <w:rsid w:val="00C44B86"/>
    <w:rsid w:val="00C44CFC"/>
    <w:rsid w:val="00C44E3F"/>
    <w:rsid w:val="00C44E68"/>
    <w:rsid w:val="00C450B5"/>
    <w:rsid w:val="00C45461"/>
    <w:rsid w:val="00C45C52"/>
    <w:rsid w:val="00C46A26"/>
    <w:rsid w:val="00C471B2"/>
    <w:rsid w:val="00C47209"/>
    <w:rsid w:val="00C47A5E"/>
    <w:rsid w:val="00C47EE2"/>
    <w:rsid w:val="00C47FE4"/>
    <w:rsid w:val="00C505BF"/>
    <w:rsid w:val="00C50CFC"/>
    <w:rsid w:val="00C50DD0"/>
    <w:rsid w:val="00C50DD2"/>
    <w:rsid w:val="00C510EE"/>
    <w:rsid w:val="00C51B92"/>
    <w:rsid w:val="00C51D80"/>
    <w:rsid w:val="00C5216A"/>
    <w:rsid w:val="00C521AB"/>
    <w:rsid w:val="00C52514"/>
    <w:rsid w:val="00C52689"/>
    <w:rsid w:val="00C528B6"/>
    <w:rsid w:val="00C52D8B"/>
    <w:rsid w:val="00C530E3"/>
    <w:rsid w:val="00C5341A"/>
    <w:rsid w:val="00C53480"/>
    <w:rsid w:val="00C53D6B"/>
    <w:rsid w:val="00C5426F"/>
    <w:rsid w:val="00C54449"/>
    <w:rsid w:val="00C54654"/>
    <w:rsid w:val="00C54ECB"/>
    <w:rsid w:val="00C5505F"/>
    <w:rsid w:val="00C550E5"/>
    <w:rsid w:val="00C5557B"/>
    <w:rsid w:val="00C5569A"/>
    <w:rsid w:val="00C55739"/>
    <w:rsid w:val="00C55FBB"/>
    <w:rsid w:val="00C565A6"/>
    <w:rsid w:val="00C56640"/>
    <w:rsid w:val="00C56673"/>
    <w:rsid w:val="00C570A3"/>
    <w:rsid w:val="00C572C3"/>
    <w:rsid w:val="00C575E7"/>
    <w:rsid w:val="00C575FB"/>
    <w:rsid w:val="00C579D9"/>
    <w:rsid w:val="00C57DA8"/>
    <w:rsid w:val="00C57DC5"/>
    <w:rsid w:val="00C57EBC"/>
    <w:rsid w:val="00C606C1"/>
    <w:rsid w:val="00C6072F"/>
    <w:rsid w:val="00C609C0"/>
    <w:rsid w:val="00C60B14"/>
    <w:rsid w:val="00C60C45"/>
    <w:rsid w:val="00C60D1B"/>
    <w:rsid w:val="00C610CB"/>
    <w:rsid w:val="00C616E2"/>
    <w:rsid w:val="00C6199F"/>
    <w:rsid w:val="00C62406"/>
    <w:rsid w:val="00C6246A"/>
    <w:rsid w:val="00C62736"/>
    <w:rsid w:val="00C62B89"/>
    <w:rsid w:val="00C62E3C"/>
    <w:rsid w:val="00C631D7"/>
    <w:rsid w:val="00C6366E"/>
    <w:rsid w:val="00C63693"/>
    <w:rsid w:val="00C63A33"/>
    <w:rsid w:val="00C63C96"/>
    <w:rsid w:val="00C63D07"/>
    <w:rsid w:val="00C63FAE"/>
    <w:rsid w:val="00C64700"/>
    <w:rsid w:val="00C64A46"/>
    <w:rsid w:val="00C64A4C"/>
    <w:rsid w:val="00C64A83"/>
    <w:rsid w:val="00C64AD0"/>
    <w:rsid w:val="00C6509B"/>
    <w:rsid w:val="00C659D3"/>
    <w:rsid w:val="00C65C08"/>
    <w:rsid w:val="00C66012"/>
    <w:rsid w:val="00C66916"/>
    <w:rsid w:val="00C66B1F"/>
    <w:rsid w:val="00C66C83"/>
    <w:rsid w:val="00C678C5"/>
    <w:rsid w:val="00C67947"/>
    <w:rsid w:val="00C702A2"/>
    <w:rsid w:val="00C70326"/>
    <w:rsid w:val="00C7034C"/>
    <w:rsid w:val="00C70776"/>
    <w:rsid w:val="00C70836"/>
    <w:rsid w:val="00C70CF6"/>
    <w:rsid w:val="00C70D30"/>
    <w:rsid w:val="00C70DD1"/>
    <w:rsid w:val="00C71678"/>
    <w:rsid w:val="00C7185E"/>
    <w:rsid w:val="00C720F9"/>
    <w:rsid w:val="00C72523"/>
    <w:rsid w:val="00C725E3"/>
    <w:rsid w:val="00C72B70"/>
    <w:rsid w:val="00C72DB7"/>
    <w:rsid w:val="00C737A3"/>
    <w:rsid w:val="00C7383D"/>
    <w:rsid w:val="00C74171"/>
    <w:rsid w:val="00C7453D"/>
    <w:rsid w:val="00C74EAF"/>
    <w:rsid w:val="00C7524F"/>
    <w:rsid w:val="00C75751"/>
    <w:rsid w:val="00C757A9"/>
    <w:rsid w:val="00C75825"/>
    <w:rsid w:val="00C76149"/>
    <w:rsid w:val="00C7641F"/>
    <w:rsid w:val="00C7681A"/>
    <w:rsid w:val="00C76D4A"/>
    <w:rsid w:val="00C770A9"/>
    <w:rsid w:val="00C770EB"/>
    <w:rsid w:val="00C7722A"/>
    <w:rsid w:val="00C7736E"/>
    <w:rsid w:val="00C774A1"/>
    <w:rsid w:val="00C7753A"/>
    <w:rsid w:val="00C77C71"/>
    <w:rsid w:val="00C77ED8"/>
    <w:rsid w:val="00C800D1"/>
    <w:rsid w:val="00C80163"/>
    <w:rsid w:val="00C8045F"/>
    <w:rsid w:val="00C80697"/>
    <w:rsid w:val="00C80A34"/>
    <w:rsid w:val="00C81594"/>
    <w:rsid w:val="00C8196B"/>
    <w:rsid w:val="00C8197C"/>
    <w:rsid w:val="00C819B2"/>
    <w:rsid w:val="00C81DEE"/>
    <w:rsid w:val="00C829E3"/>
    <w:rsid w:val="00C82BD7"/>
    <w:rsid w:val="00C8325C"/>
    <w:rsid w:val="00C83297"/>
    <w:rsid w:val="00C83C3F"/>
    <w:rsid w:val="00C83E40"/>
    <w:rsid w:val="00C843A5"/>
    <w:rsid w:val="00C8441C"/>
    <w:rsid w:val="00C8486C"/>
    <w:rsid w:val="00C84E3A"/>
    <w:rsid w:val="00C85108"/>
    <w:rsid w:val="00C859E2"/>
    <w:rsid w:val="00C8639C"/>
    <w:rsid w:val="00C867FF"/>
    <w:rsid w:val="00C86A8B"/>
    <w:rsid w:val="00C86AA1"/>
    <w:rsid w:val="00C86B56"/>
    <w:rsid w:val="00C872C7"/>
    <w:rsid w:val="00C8739A"/>
    <w:rsid w:val="00C87997"/>
    <w:rsid w:val="00C87EEB"/>
    <w:rsid w:val="00C90052"/>
    <w:rsid w:val="00C903F5"/>
    <w:rsid w:val="00C90754"/>
    <w:rsid w:val="00C908AE"/>
    <w:rsid w:val="00C90A4C"/>
    <w:rsid w:val="00C91081"/>
    <w:rsid w:val="00C910F1"/>
    <w:rsid w:val="00C91228"/>
    <w:rsid w:val="00C9122A"/>
    <w:rsid w:val="00C9167F"/>
    <w:rsid w:val="00C916D3"/>
    <w:rsid w:val="00C91B4B"/>
    <w:rsid w:val="00C923AD"/>
    <w:rsid w:val="00C925C1"/>
    <w:rsid w:val="00C925E9"/>
    <w:rsid w:val="00C92665"/>
    <w:rsid w:val="00C92943"/>
    <w:rsid w:val="00C934D2"/>
    <w:rsid w:val="00C934FF"/>
    <w:rsid w:val="00C939DD"/>
    <w:rsid w:val="00C93F8D"/>
    <w:rsid w:val="00C94085"/>
    <w:rsid w:val="00C94BC6"/>
    <w:rsid w:val="00C94C23"/>
    <w:rsid w:val="00C94CBF"/>
    <w:rsid w:val="00C94D14"/>
    <w:rsid w:val="00C94DB9"/>
    <w:rsid w:val="00C953EE"/>
    <w:rsid w:val="00C95461"/>
    <w:rsid w:val="00C95A79"/>
    <w:rsid w:val="00C95B42"/>
    <w:rsid w:val="00C96029"/>
    <w:rsid w:val="00C960A6"/>
    <w:rsid w:val="00C960CA"/>
    <w:rsid w:val="00C963AC"/>
    <w:rsid w:val="00C96A16"/>
    <w:rsid w:val="00C96C1B"/>
    <w:rsid w:val="00C96F19"/>
    <w:rsid w:val="00C97098"/>
    <w:rsid w:val="00C97503"/>
    <w:rsid w:val="00CA0138"/>
    <w:rsid w:val="00CA044C"/>
    <w:rsid w:val="00CA0550"/>
    <w:rsid w:val="00CA0A65"/>
    <w:rsid w:val="00CA0CAE"/>
    <w:rsid w:val="00CA1520"/>
    <w:rsid w:val="00CA16E4"/>
    <w:rsid w:val="00CA1A29"/>
    <w:rsid w:val="00CA1C47"/>
    <w:rsid w:val="00CA1CFA"/>
    <w:rsid w:val="00CA2038"/>
    <w:rsid w:val="00CA2322"/>
    <w:rsid w:val="00CA2373"/>
    <w:rsid w:val="00CA25BD"/>
    <w:rsid w:val="00CA2A67"/>
    <w:rsid w:val="00CA2B26"/>
    <w:rsid w:val="00CA2BD7"/>
    <w:rsid w:val="00CA2F0E"/>
    <w:rsid w:val="00CA328C"/>
    <w:rsid w:val="00CA3514"/>
    <w:rsid w:val="00CA35C7"/>
    <w:rsid w:val="00CA38CE"/>
    <w:rsid w:val="00CA3F8E"/>
    <w:rsid w:val="00CA4B77"/>
    <w:rsid w:val="00CA4C14"/>
    <w:rsid w:val="00CA4DFC"/>
    <w:rsid w:val="00CA50EB"/>
    <w:rsid w:val="00CA52B9"/>
    <w:rsid w:val="00CA5B2B"/>
    <w:rsid w:val="00CA5C91"/>
    <w:rsid w:val="00CA6668"/>
    <w:rsid w:val="00CA6875"/>
    <w:rsid w:val="00CA71A4"/>
    <w:rsid w:val="00CA7392"/>
    <w:rsid w:val="00CA7402"/>
    <w:rsid w:val="00CA7433"/>
    <w:rsid w:val="00CA756F"/>
    <w:rsid w:val="00CA7CCE"/>
    <w:rsid w:val="00CB0D70"/>
    <w:rsid w:val="00CB0EF6"/>
    <w:rsid w:val="00CB11EC"/>
    <w:rsid w:val="00CB1768"/>
    <w:rsid w:val="00CB1920"/>
    <w:rsid w:val="00CB1DD6"/>
    <w:rsid w:val="00CB1DEC"/>
    <w:rsid w:val="00CB2A7B"/>
    <w:rsid w:val="00CB2DA8"/>
    <w:rsid w:val="00CB3031"/>
    <w:rsid w:val="00CB33EF"/>
    <w:rsid w:val="00CB38D4"/>
    <w:rsid w:val="00CB3C47"/>
    <w:rsid w:val="00CB3D4D"/>
    <w:rsid w:val="00CB3DCA"/>
    <w:rsid w:val="00CB4504"/>
    <w:rsid w:val="00CB4853"/>
    <w:rsid w:val="00CB4E44"/>
    <w:rsid w:val="00CB50ED"/>
    <w:rsid w:val="00CB5D84"/>
    <w:rsid w:val="00CB6381"/>
    <w:rsid w:val="00CB6451"/>
    <w:rsid w:val="00CB67DB"/>
    <w:rsid w:val="00CB6CE0"/>
    <w:rsid w:val="00CB6F87"/>
    <w:rsid w:val="00CB735C"/>
    <w:rsid w:val="00CB7493"/>
    <w:rsid w:val="00CB7B3B"/>
    <w:rsid w:val="00CC0085"/>
    <w:rsid w:val="00CC0214"/>
    <w:rsid w:val="00CC02D8"/>
    <w:rsid w:val="00CC0E28"/>
    <w:rsid w:val="00CC10F6"/>
    <w:rsid w:val="00CC1B36"/>
    <w:rsid w:val="00CC1B63"/>
    <w:rsid w:val="00CC1BC8"/>
    <w:rsid w:val="00CC268E"/>
    <w:rsid w:val="00CC2BC4"/>
    <w:rsid w:val="00CC30BB"/>
    <w:rsid w:val="00CC31EE"/>
    <w:rsid w:val="00CC3FA4"/>
    <w:rsid w:val="00CC4144"/>
    <w:rsid w:val="00CC4550"/>
    <w:rsid w:val="00CC47BA"/>
    <w:rsid w:val="00CC4A46"/>
    <w:rsid w:val="00CC4A9F"/>
    <w:rsid w:val="00CC500A"/>
    <w:rsid w:val="00CC51F2"/>
    <w:rsid w:val="00CC5362"/>
    <w:rsid w:val="00CC5592"/>
    <w:rsid w:val="00CC57A7"/>
    <w:rsid w:val="00CC5BEB"/>
    <w:rsid w:val="00CC5CB0"/>
    <w:rsid w:val="00CC5D2A"/>
    <w:rsid w:val="00CC5FEF"/>
    <w:rsid w:val="00CC60CB"/>
    <w:rsid w:val="00CC64B4"/>
    <w:rsid w:val="00CC660A"/>
    <w:rsid w:val="00CC66FC"/>
    <w:rsid w:val="00CC6CB8"/>
    <w:rsid w:val="00CC70C0"/>
    <w:rsid w:val="00CC74D6"/>
    <w:rsid w:val="00CC786D"/>
    <w:rsid w:val="00CC7871"/>
    <w:rsid w:val="00CC7B9A"/>
    <w:rsid w:val="00CD0123"/>
    <w:rsid w:val="00CD029C"/>
    <w:rsid w:val="00CD0774"/>
    <w:rsid w:val="00CD09F3"/>
    <w:rsid w:val="00CD0B9C"/>
    <w:rsid w:val="00CD165E"/>
    <w:rsid w:val="00CD20E8"/>
    <w:rsid w:val="00CD2C0E"/>
    <w:rsid w:val="00CD2CD7"/>
    <w:rsid w:val="00CD3169"/>
    <w:rsid w:val="00CD366B"/>
    <w:rsid w:val="00CD36EB"/>
    <w:rsid w:val="00CD3717"/>
    <w:rsid w:val="00CD37F7"/>
    <w:rsid w:val="00CD39A5"/>
    <w:rsid w:val="00CD46E6"/>
    <w:rsid w:val="00CD4DE7"/>
    <w:rsid w:val="00CD5352"/>
    <w:rsid w:val="00CD5363"/>
    <w:rsid w:val="00CD53ED"/>
    <w:rsid w:val="00CD5CF0"/>
    <w:rsid w:val="00CD6270"/>
    <w:rsid w:val="00CD6336"/>
    <w:rsid w:val="00CD634E"/>
    <w:rsid w:val="00CD666C"/>
    <w:rsid w:val="00CD6D4C"/>
    <w:rsid w:val="00CD7057"/>
    <w:rsid w:val="00CD7464"/>
    <w:rsid w:val="00CD79AF"/>
    <w:rsid w:val="00CD7A8E"/>
    <w:rsid w:val="00CD7C91"/>
    <w:rsid w:val="00CD7ED9"/>
    <w:rsid w:val="00CD7FBD"/>
    <w:rsid w:val="00CE06B3"/>
    <w:rsid w:val="00CE0B76"/>
    <w:rsid w:val="00CE1000"/>
    <w:rsid w:val="00CE11EF"/>
    <w:rsid w:val="00CE19F1"/>
    <w:rsid w:val="00CE1A30"/>
    <w:rsid w:val="00CE1BC8"/>
    <w:rsid w:val="00CE1C39"/>
    <w:rsid w:val="00CE2002"/>
    <w:rsid w:val="00CE253F"/>
    <w:rsid w:val="00CE2A14"/>
    <w:rsid w:val="00CE2BB6"/>
    <w:rsid w:val="00CE2BC9"/>
    <w:rsid w:val="00CE2C3C"/>
    <w:rsid w:val="00CE35E7"/>
    <w:rsid w:val="00CE3997"/>
    <w:rsid w:val="00CE39EC"/>
    <w:rsid w:val="00CE3C12"/>
    <w:rsid w:val="00CE405B"/>
    <w:rsid w:val="00CE4429"/>
    <w:rsid w:val="00CE44D3"/>
    <w:rsid w:val="00CE4528"/>
    <w:rsid w:val="00CE487B"/>
    <w:rsid w:val="00CE48B1"/>
    <w:rsid w:val="00CE4A9A"/>
    <w:rsid w:val="00CE4E8C"/>
    <w:rsid w:val="00CE576B"/>
    <w:rsid w:val="00CE597D"/>
    <w:rsid w:val="00CE5C17"/>
    <w:rsid w:val="00CE6336"/>
    <w:rsid w:val="00CE6934"/>
    <w:rsid w:val="00CE6A69"/>
    <w:rsid w:val="00CE6AD0"/>
    <w:rsid w:val="00CE6D14"/>
    <w:rsid w:val="00CE7CB0"/>
    <w:rsid w:val="00CF0223"/>
    <w:rsid w:val="00CF0493"/>
    <w:rsid w:val="00CF094A"/>
    <w:rsid w:val="00CF0964"/>
    <w:rsid w:val="00CF0AB7"/>
    <w:rsid w:val="00CF0B46"/>
    <w:rsid w:val="00CF0EE3"/>
    <w:rsid w:val="00CF110D"/>
    <w:rsid w:val="00CF1150"/>
    <w:rsid w:val="00CF140D"/>
    <w:rsid w:val="00CF14CF"/>
    <w:rsid w:val="00CF19E7"/>
    <w:rsid w:val="00CF2380"/>
    <w:rsid w:val="00CF2686"/>
    <w:rsid w:val="00CF296B"/>
    <w:rsid w:val="00CF2E0D"/>
    <w:rsid w:val="00CF2EE1"/>
    <w:rsid w:val="00CF30F7"/>
    <w:rsid w:val="00CF3602"/>
    <w:rsid w:val="00CF373E"/>
    <w:rsid w:val="00CF39C2"/>
    <w:rsid w:val="00CF39FE"/>
    <w:rsid w:val="00CF3F46"/>
    <w:rsid w:val="00CF4F60"/>
    <w:rsid w:val="00CF538E"/>
    <w:rsid w:val="00CF58B9"/>
    <w:rsid w:val="00CF5A57"/>
    <w:rsid w:val="00CF61C9"/>
    <w:rsid w:val="00CF64AF"/>
    <w:rsid w:val="00CF6626"/>
    <w:rsid w:val="00CF68FF"/>
    <w:rsid w:val="00CF6C3B"/>
    <w:rsid w:val="00CF7261"/>
    <w:rsid w:val="00CF7414"/>
    <w:rsid w:val="00CF7C19"/>
    <w:rsid w:val="00CF7E5D"/>
    <w:rsid w:val="00D00471"/>
    <w:rsid w:val="00D004E2"/>
    <w:rsid w:val="00D0082A"/>
    <w:rsid w:val="00D0082E"/>
    <w:rsid w:val="00D00B6D"/>
    <w:rsid w:val="00D00BE1"/>
    <w:rsid w:val="00D0151E"/>
    <w:rsid w:val="00D01C9A"/>
    <w:rsid w:val="00D01FDB"/>
    <w:rsid w:val="00D02173"/>
    <w:rsid w:val="00D02451"/>
    <w:rsid w:val="00D02488"/>
    <w:rsid w:val="00D0268C"/>
    <w:rsid w:val="00D026AB"/>
    <w:rsid w:val="00D02AAF"/>
    <w:rsid w:val="00D02C92"/>
    <w:rsid w:val="00D02F56"/>
    <w:rsid w:val="00D03167"/>
    <w:rsid w:val="00D034D7"/>
    <w:rsid w:val="00D03FF8"/>
    <w:rsid w:val="00D04716"/>
    <w:rsid w:val="00D04F93"/>
    <w:rsid w:val="00D050FB"/>
    <w:rsid w:val="00D05BBC"/>
    <w:rsid w:val="00D05E25"/>
    <w:rsid w:val="00D0699B"/>
    <w:rsid w:val="00D069C5"/>
    <w:rsid w:val="00D06BA9"/>
    <w:rsid w:val="00D0757E"/>
    <w:rsid w:val="00D10660"/>
    <w:rsid w:val="00D1076D"/>
    <w:rsid w:val="00D109FF"/>
    <w:rsid w:val="00D1102D"/>
    <w:rsid w:val="00D1115C"/>
    <w:rsid w:val="00D11B6E"/>
    <w:rsid w:val="00D11E08"/>
    <w:rsid w:val="00D11E7F"/>
    <w:rsid w:val="00D12174"/>
    <w:rsid w:val="00D121FE"/>
    <w:rsid w:val="00D1233A"/>
    <w:rsid w:val="00D126C3"/>
    <w:rsid w:val="00D12726"/>
    <w:rsid w:val="00D12B1F"/>
    <w:rsid w:val="00D12B4D"/>
    <w:rsid w:val="00D132F6"/>
    <w:rsid w:val="00D134E7"/>
    <w:rsid w:val="00D134EC"/>
    <w:rsid w:val="00D13DFE"/>
    <w:rsid w:val="00D14311"/>
    <w:rsid w:val="00D14AFE"/>
    <w:rsid w:val="00D15075"/>
    <w:rsid w:val="00D158F1"/>
    <w:rsid w:val="00D16062"/>
    <w:rsid w:val="00D160B0"/>
    <w:rsid w:val="00D16331"/>
    <w:rsid w:val="00D1635A"/>
    <w:rsid w:val="00D171D6"/>
    <w:rsid w:val="00D2039C"/>
    <w:rsid w:val="00D20484"/>
    <w:rsid w:val="00D205B1"/>
    <w:rsid w:val="00D207EF"/>
    <w:rsid w:val="00D20FBD"/>
    <w:rsid w:val="00D21498"/>
    <w:rsid w:val="00D21508"/>
    <w:rsid w:val="00D21579"/>
    <w:rsid w:val="00D218A5"/>
    <w:rsid w:val="00D21A05"/>
    <w:rsid w:val="00D21A60"/>
    <w:rsid w:val="00D21C13"/>
    <w:rsid w:val="00D21C4B"/>
    <w:rsid w:val="00D21CA4"/>
    <w:rsid w:val="00D2242A"/>
    <w:rsid w:val="00D2248C"/>
    <w:rsid w:val="00D225DF"/>
    <w:rsid w:val="00D227A0"/>
    <w:rsid w:val="00D22ECE"/>
    <w:rsid w:val="00D2322A"/>
    <w:rsid w:val="00D234DA"/>
    <w:rsid w:val="00D2400D"/>
    <w:rsid w:val="00D242F0"/>
    <w:rsid w:val="00D248BD"/>
    <w:rsid w:val="00D24CEC"/>
    <w:rsid w:val="00D25360"/>
    <w:rsid w:val="00D25386"/>
    <w:rsid w:val="00D253F4"/>
    <w:rsid w:val="00D25957"/>
    <w:rsid w:val="00D26092"/>
    <w:rsid w:val="00D265BC"/>
    <w:rsid w:val="00D26812"/>
    <w:rsid w:val="00D26D8E"/>
    <w:rsid w:val="00D26E4C"/>
    <w:rsid w:val="00D26EE5"/>
    <w:rsid w:val="00D26F5E"/>
    <w:rsid w:val="00D2746B"/>
    <w:rsid w:val="00D276BF"/>
    <w:rsid w:val="00D277D4"/>
    <w:rsid w:val="00D277FE"/>
    <w:rsid w:val="00D27924"/>
    <w:rsid w:val="00D30422"/>
    <w:rsid w:val="00D304E7"/>
    <w:rsid w:val="00D306EF"/>
    <w:rsid w:val="00D308DB"/>
    <w:rsid w:val="00D3114B"/>
    <w:rsid w:val="00D315A1"/>
    <w:rsid w:val="00D31B1C"/>
    <w:rsid w:val="00D32A63"/>
    <w:rsid w:val="00D32AC6"/>
    <w:rsid w:val="00D32DF6"/>
    <w:rsid w:val="00D32EAA"/>
    <w:rsid w:val="00D33148"/>
    <w:rsid w:val="00D3348F"/>
    <w:rsid w:val="00D3358A"/>
    <w:rsid w:val="00D336C1"/>
    <w:rsid w:val="00D33A01"/>
    <w:rsid w:val="00D33B47"/>
    <w:rsid w:val="00D33DC9"/>
    <w:rsid w:val="00D34428"/>
    <w:rsid w:val="00D347BD"/>
    <w:rsid w:val="00D34883"/>
    <w:rsid w:val="00D3493E"/>
    <w:rsid w:val="00D34A61"/>
    <w:rsid w:val="00D34CAF"/>
    <w:rsid w:val="00D354A6"/>
    <w:rsid w:val="00D359CB"/>
    <w:rsid w:val="00D35EE9"/>
    <w:rsid w:val="00D36205"/>
    <w:rsid w:val="00D36BA4"/>
    <w:rsid w:val="00D3702E"/>
    <w:rsid w:val="00D3733D"/>
    <w:rsid w:val="00D37398"/>
    <w:rsid w:val="00D373E1"/>
    <w:rsid w:val="00D37460"/>
    <w:rsid w:val="00D374FB"/>
    <w:rsid w:val="00D378F7"/>
    <w:rsid w:val="00D37A5D"/>
    <w:rsid w:val="00D401EF"/>
    <w:rsid w:val="00D4027C"/>
    <w:rsid w:val="00D406E0"/>
    <w:rsid w:val="00D40CD4"/>
    <w:rsid w:val="00D40D5D"/>
    <w:rsid w:val="00D414A5"/>
    <w:rsid w:val="00D415C8"/>
    <w:rsid w:val="00D41D37"/>
    <w:rsid w:val="00D41E48"/>
    <w:rsid w:val="00D42104"/>
    <w:rsid w:val="00D42296"/>
    <w:rsid w:val="00D426D1"/>
    <w:rsid w:val="00D4294C"/>
    <w:rsid w:val="00D429C6"/>
    <w:rsid w:val="00D43133"/>
    <w:rsid w:val="00D431E0"/>
    <w:rsid w:val="00D43251"/>
    <w:rsid w:val="00D433B0"/>
    <w:rsid w:val="00D436DD"/>
    <w:rsid w:val="00D4407E"/>
    <w:rsid w:val="00D44235"/>
    <w:rsid w:val="00D44295"/>
    <w:rsid w:val="00D44A13"/>
    <w:rsid w:val="00D450F1"/>
    <w:rsid w:val="00D453FD"/>
    <w:rsid w:val="00D455F8"/>
    <w:rsid w:val="00D46049"/>
    <w:rsid w:val="00D46428"/>
    <w:rsid w:val="00D46779"/>
    <w:rsid w:val="00D468C4"/>
    <w:rsid w:val="00D469C6"/>
    <w:rsid w:val="00D46CF4"/>
    <w:rsid w:val="00D46DAE"/>
    <w:rsid w:val="00D46E30"/>
    <w:rsid w:val="00D46E52"/>
    <w:rsid w:val="00D47713"/>
    <w:rsid w:val="00D477A4"/>
    <w:rsid w:val="00D47834"/>
    <w:rsid w:val="00D47A3A"/>
    <w:rsid w:val="00D47C66"/>
    <w:rsid w:val="00D47F4C"/>
    <w:rsid w:val="00D47F7F"/>
    <w:rsid w:val="00D50058"/>
    <w:rsid w:val="00D50368"/>
    <w:rsid w:val="00D5095D"/>
    <w:rsid w:val="00D50C67"/>
    <w:rsid w:val="00D513EA"/>
    <w:rsid w:val="00D51914"/>
    <w:rsid w:val="00D51A1C"/>
    <w:rsid w:val="00D522A9"/>
    <w:rsid w:val="00D52686"/>
    <w:rsid w:val="00D5281A"/>
    <w:rsid w:val="00D52B0E"/>
    <w:rsid w:val="00D52DB1"/>
    <w:rsid w:val="00D53809"/>
    <w:rsid w:val="00D53B91"/>
    <w:rsid w:val="00D53EAA"/>
    <w:rsid w:val="00D5414D"/>
    <w:rsid w:val="00D5459D"/>
    <w:rsid w:val="00D54775"/>
    <w:rsid w:val="00D54827"/>
    <w:rsid w:val="00D55341"/>
    <w:rsid w:val="00D556D0"/>
    <w:rsid w:val="00D55705"/>
    <w:rsid w:val="00D5622D"/>
    <w:rsid w:val="00D5634A"/>
    <w:rsid w:val="00D563DC"/>
    <w:rsid w:val="00D56B87"/>
    <w:rsid w:val="00D57209"/>
    <w:rsid w:val="00D6057F"/>
    <w:rsid w:val="00D608F6"/>
    <w:rsid w:val="00D60B46"/>
    <w:rsid w:val="00D60C86"/>
    <w:rsid w:val="00D61073"/>
    <w:rsid w:val="00D610B3"/>
    <w:rsid w:val="00D61427"/>
    <w:rsid w:val="00D6153F"/>
    <w:rsid w:val="00D6188D"/>
    <w:rsid w:val="00D61B18"/>
    <w:rsid w:val="00D61E58"/>
    <w:rsid w:val="00D61E85"/>
    <w:rsid w:val="00D61EDF"/>
    <w:rsid w:val="00D61F71"/>
    <w:rsid w:val="00D6234E"/>
    <w:rsid w:val="00D62357"/>
    <w:rsid w:val="00D62643"/>
    <w:rsid w:val="00D6284E"/>
    <w:rsid w:val="00D62A1E"/>
    <w:rsid w:val="00D62C02"/>
    <w:rsid w:val="00D62D92"/>
    <w:rsid w:val="00D63038"/>
    <w:rsid w:val="00D630EA"/>
    <w:rsid w:val="00D631A4"/>
    <w:rsid w:val="00D6327C"/>
    <w:rsid w:val="00D63447"/>
    <w:rsid w:val="00D635C8"/>
    <w:rsid w:val="00D63742"/>
    <w:rsid w:val="00D637EE"/>
    <w:rsid w:val="00D641E5"/>
    <w:rsid w:val="00D64832"/>
    <w:rsid w:val="00D64F6A"/>
    <w:rsid w:val="00D65292"/>
    <w:rsid w:val="00D65345"/>
    <w:rsid w:val="00D660FE"/>
    <w:rsid w:val="00D661C3"/>
    <w:rsid w:val="00D66D71"/>
    <w:rsid w:val="00D66E51"/>
    <w:rsid w:val="00D66F48"/>
    <w:rsid w:val="00D66FB2"/>
    <w:rsid w:val="00D672A9"/>
    <w:rsid w:val="00D67799"/>
    <w:rsid w:val="00D67809"/>
    <w:rsid w:val="00D67953"/>
    <w:rsid w:val="00D67AB6"/>
    <w:rsid w:val="00D7003D"/>
    <w:rsid w:val="00D70091"/>
    <w:rsid w:val="00D7057B"/>
    <w:rsid w:val="00D70BBB"/>
    <w:rsid w:val="00D70BC5"/>
    <w:rsid w:val="00D711FC"/>
    <w:rsid w:val="00D718FB"/>
    <w:rsid w:val="00D71F2F"/>
    <w:rsid w:val="00D7267E"/>
    <w:rsid w:val="00D7289C"/>
    <w:rsid w:val="00D7292F"/>
    <w:rsid w:val="00D729FA"/>
    <w:rsid w:val="00D72A34"/>
    <w:rsid w:val="00D72A6F"/>
    <w:rsid w:val="00D72E53"/>
    <w:rsid w:val="00D73225"/>
    <w:rsid w:val="00D7322F"/>
    <w:rsid w:val="00D736AA"/>
    <w:rsid w:val="00D736BC"/>
    <w:rsid w:val="00D7377F"/>
    <w:rsid w:val="00D73BC7"/>
    <w:rsid w:val="00D742C0"/>
    <w:rsid w:val="00D747DC"/>
    <w:rsid w:val="00D74C66"/>
    <w:rsid w:val="00D756D5"/>
    <w:rsid w:val="00D75881"/>
    <w:rsid w:val="00D75B7A"/>
    <w:rsid w:val="00D75C91"/>
    <w:rsid w:val="00D75E67"/>
    <w:rsid w:val="00D7613F"/>
    <w:rsid w:val="00D761CD"/>
    <w:rsid w:val="00D7667F"/>
    <w:rsid w:val="00D76B19"/>
    <w:rsid w:val="00D7726B"/>
    <w:rsid w:val="00D775C0"/>
    <w:rsid w:val="00D77974"/>
    <w:rsid w:val="00D77C9F"/>
    <w:rsid w:val="00D77F75"/>
    <w:rsid w:val="00D8004C"/>
    <w:rsid w:val="00D8006A"/>
    <w:rsid w:val="00D80B4C"/>
    <w:rsid w:val="00D80DB4"/>
    <w:rsid w:val="00D80E59"/>
    <w:rsid w:val="00D80E90"/>
    <w:rsid w:val="00D80F43"/>
    <w:rsid w:val="00D81039"/>
    <w:rsid w:val="00D8161C"/>
    <w:rsid w:val="00D8198E"/>
    <w:rsid w:val="00D819F9"/>
    <w:rsid w:val="00D81C85"/>
    <w:rsid w:val="00D81D8A"/>
    <w:rsid w:val="00D82558"/>
    <w:rsid w:val="00D828B4"/>
    <w:rsid w:val="00D82B0E"/>
    <w:rsid w:val="00D82EF5"/>
    <w:rsid w:val="00D83138"/>
    <w:rsid w:val="00D83811"/>
    <w:rsid w:val="00D83830"/>
    <w:rsid w:val="00D840EA"/>
    <w:rsid w:val="00D843BE"/>
    <w:rsid w:val="00D84540"/>
    <w:rsid w:val="00D8457E"/>
    <w:rsid w:val="00D84699"/>
    <w:rsid w:val="00D847C1"/>
    <w:rsid w:val="00D847D7"/>
    <w:rsid w:val="00D84895"/>
    <w:rsid w:val="00D848D4"/>
    <w:rsid w:val="00D848F0"/>
    <w:rsid w:val="00D84F49"/>
    <w:rsid w:val="00D85279"/>
    <w:rsid w:val="00D85734"/>
    <w:rsid w:val="00D857E6"/>
    <w:rsid w:val="00D859C4"/>
    <w:rsid w:val="00D85A75"/>
    <w:rsid w:val="00D85BDD"/>
    <w:rsid w:val="00D86534"/>
    <w:rsid w:val="00D866D7"/>
    <w:rsid w:val="00D86B10"/>
    <w:rsid w:val="00D86EC2"/>
    <w:rsid w:val="00D870A8"/>
    <w:rsid w:val="00D870FD"/>
    <w:rsid w:val="00D87216"/>
    <w:rsid w:val="00D8762D"/>
    <w:rsid w:val="00D8767E"/>
    <w:rsid w:val="00D87C5B"/>
    <w:rsid w:val="00D90112"/>
    <w:rsid w:val="00D9090E"/>
    <w:rsid w:val="00D90C43"/>
    <w:rsid w:val="00D90DA2"/>
    <w:rsid w:val="00D91378"/>
    <w:rsid w:val="00D91671"/>
    <w:rsid w:val="00D916EE"/>
    <w:rsid w:val="00D91863"/>
    <w:rsid w:val="00D91C10"/>
    <w:rsid w:val="00D91C86"/>
    <w:rsid w:val="00D91DCE"/>
    <w:rsid w:val="00D9216B"/>
    <w:rsid w:val="00D92584"/>
    <w:rsid w:val="00D932CB"/>
    <w:rsid w:val="00D936FB"/>
    <w:rsid w:val="00D93945"/>
    <w:rsid w:val="00D93F51"/>
    <w:rsid w:val="00D945A1"/>
    <w:rsid w:val="00D94EC7"/>
    <w:rsid w:val="00D95136"/>
    <w:rsid w:val="00D95BA2"/>
    <w:rsid w:val="00D95CAD"/>
    <w:rsid w:val="00D95E4E"/>
    <w:rsid w:val="00D96076"/>
    <w:rsid w:val="00D97026"/>
    <w:rsid w:val="00DA0475"/>
    <w:rsid w:val="00DA0570"/>
    <w:rsid w:val="00DA06D9"/>
    <w:rsid w:val="00DA074A"/>
    <w:rsid w:val="00DA0AF6"/>
    <w:rsid w:val="00DA0BFA"/>
    <w:rsid w:val="00DA0F06"/>
    <w:rsid w:val="00DA13CA"/>
    <w:rsid w:val="00DA168B"/>
    <w:rsid w:val="00DA178D"/>
    <w:rsid w:val="00DA25D3"/>
    <w:rsid w:val="00DA27BD"/>
    <w:rsid w:val="00DA292C"/>
    <w:rsid w:val="00DA2BEF"/>
    <w:rsid w:val="00DA2D2D"/>
    <w:rsid w:val="00DA2EC3"/>
    <w:rsid w:val="00DA2F9B"/>
    <w:rsid w:val="00DA3043"/>
    <w:rsid w:val="00DA3749"/>
    <w:rsid w:val="00DA3B30"/>
    <w:rsid w:val="00DA3C1E"/>
    <w:rsid w:val="00DA3CB2"/>
    <w:rsid w:val="00DA4031"/>
    <w:rsid w:val="00DA42EB"/>
    <w:rsid w:val="00DA4533"/>
    <w:rsid w:val="00DA4592"/>
    <w:rsid w:val="00DA472E"/>
    <w:rsid w:val="00DA4907"/>
    <w:rsid w:val="00DA4A0F"/>
    <w:rsid w:val="00DA4A39"/>
    <w:rsid w:val="00DA4AF5"/>
    <w:rsid w:val="00DA4F3E"/>
    <w:rsid w:val="00DA51FA"/>
    <w:rsid w:val="00DA54E2"/>
    <w:rsid w:val="00DA5795"/>
    <w:rsid w:val="00DA5B41"/>
    <w:rsid w:val="00DA66B5"/>
    <w:rsid w:val="00DA68E9"/>
    <w:rsid w:val="00DA69DB"/>
    <w:rsid w:val="00DA6A06"/>
    <w:rsid w:val="00DA6BB6"/>
    <w:rsid w:val="00DA6F09"/>
    <w:rsid w:val="00DA6F81"/>
    <w:rsid w:val="00DA77FD"/>
    <w:rsid w:val="00DA7E66"/>
    <w:rsid w:val="00DB024F"/>
    <w:rsid w:val="00DB0561"/>
    <w:rsid w:val="00DB0C09"/>
    <w:rsid w:val="00DB14E2"/>
    <w:rsid w:val="00DB19BB"/>
    <w:rsid w:val="00DB1F26"/>
    <w:rsid w:val="00DB1FE8"/>
    <w:rsid w:val="00DB21B4"/>
    <w:rsid w:val="00DB21DC"/>
    <w:rsid w:val="00DB2361"/>
    <w:rsid w:val="00DB24E6"/>
    <w:rsid w:val="00DB2501"/>
    <w:rsid w:val="00DB29A3"/>
    <w:rsid w:val="00DB2A5F"/>
    <w:rsid w:val="00DB2E81"/>
    <w:rsid w:val="00DB2E89"/>
    <w:rsid w:val="00DB2FE4"/>
    <w:rsid w:val="00DB3B3E"/>
    <w:rsid w:val="00DB3BA9"/>
    <w:rsid w:val="00DB3E17"/>
    <w:rsid w:val="00DB3F7F"/>
    <w:rsid w:val="00DB43F9"/>
    <w:rsid w:val="00DB476D"/>
    <w:rsid w:val="00DB4AA8"/>
    <w:rsid w:val="00DB4BAB"/>
    <w:rsid w:val="00DB4CBA"/>
    <w:rsid w:val="00DB4DB3"/>
    <w:rsid w:val="00DB4F0B"/>
    <w:rsid w:val="00DB5100"/>
    <w:rsid w:val="00DB5283"/>
    <w:rsid w:val="00DB58B7"/>
    <w:rsid w:val="00DB5B7D"/>
    <w:rsid w:val="00DB679B"/>
    <w:rsid w:val="00DB6802"/>
    <w:rsid w:val="00DB68CD"/>
    <w:rsid w:val="00DB69CA"/>
    <w:rsid w:val="00DB6B3C"/>
    <w:rsid w:val="00DB6BDE"/>
    <w:rsid w:val="00DB6F4D"/>
    <w:rsid w:val="00DB710F"/>
    <w:rsid w:val="00DB7126"/>
    <w:rsid w:val="00DB716E"/>
    <w:rsid w:val="00DB74E9"/>
    <w:rsid w:val="00DB7AA1"/>
    <w:rsid w:val="00DC00FE"/>
    <w:rsid w:val="00DC0A1D"/>
    <w:rsid w:val="00DC0C2F"/>
    <w:rsid w:val="00DC0CFA"/>
    <w:rsid w:val="00DC0CFC"/>
    <w:rsid w:val="00DC157A"/>
    <w:rsid w:val="00DC167A"/>
    <w:rsid w:val="00DC1AF1"/>
    <w:rsid w:val="00DC2368"/>
    <w:rsid w:val="00DC244F"/>
    <w:rsid w:val="00DC2750"/>
    <w:rsid w:val="00DC2B91"/>
    <w:rsid w:val="00DC32E7"/>
    <w:rsid w:val="00DC370E"/>
    <w:rsid w:val="00DC3832"/>
    <w:rsid w:val="00DC4276"/>
    <w:rsid w:val="00DC430B"/>
    <w:rsid w:val="00DC431A"/>
    <w:rsid w:val="00DC5006"/>
    <w:rsid w:val="00DC531F"/>
    <w:rsid w:val="00DC56EE"/>
    <w:rsid w:val="00DC60C4"/>
    <w:rsid w:val="00DC6184"/>
    <w:rsid w:val="00DC625D"/>
    <w:rsid w:val="00DC6782"/>
    <w:rsid w:val="00DC6D16"/>
    <w:rsid w:val="00DC6E3E"/>
    <w:rsid w:val="00DC6ED2"/>
    <w:rsid w:val="00DC70CE"/>
    <w:rsid w:val="00DC735C"/>
    <w:rsid w:val="00DC7763"/>
    <w:rsid w:val="00DC7C23"/>
    <w:rsid w:val="00DC7E20"/>
    <w:rsid w:val="00DD003F"/>
    <w:rsid w:val="00DD05EB"/>
    <w:rsid w:val="00DD0637"/>
    <w:rsid w:val="00DD06BE"/>
    <w:rsid w:val="00DD1A0B"/>
    <w:rsid w:val="00DD2136"/>
    <w:rsid w:val="00DD2BC2"/>
    <w:rsid w:val="00DD3250"/>
    <w:rsid w:val="00DD34D7"/>
    <w:rsid w:val="00DD4229"/>
    <w:rsid w:val="00DD4728"/>
    <w:rsid w:val="00DD4895"/>
    <w:rsid w:val="00DD48C3"/>
    <w:rsid w:val="00DD4908"/>
    <w:rsid w:val="00DD4F8B"/>
    <w:rsid w:val="00DD5611"/>
    <w:rsid w:val="00DD5621"/>
    <w:rsid w:val="00DD5965"/>
    <w:rsid w:val="00DD5BC0"/>
    <w:rsid w:val="00DD606B"/>
    <w:rsid w:val="00DD60C4"/>
    <w:rsid w:val="00DD66A3"/>
    <w:rsid w:val="00DD6B81"/>
    <w:rsid w:val="00DD6BB5"/>
    <w:rsid w:val="00DD7764"/>
    <w:rsid w:val="00DD7828"/>
    <w:rsid w:val="00DD7D04"/>
    <w:rsid w:val="00DD7EB6"/>
    <w:rsid w:val="00DE022C"/>
    <w:rsid w:val="00DE0C1A"/>
    <w:rsid w:val="00DE0C6C"/>
    <w:rsid w:val="00DE0EC3"/>
    <w:rsid w:val="00DE0F5A"/>
    <w:rsid w:val="00DE1493"/>
    <w:rsid w:val="00DE1B0D"/>
    <w:rsid w:val="00DE1ECD"/>
    <w:rsid w:val="00DE2024"/>
    <w:rsid w:val="00DE2899"/>
    <w:rsid w:val="00DE2BAD"/>
    <w:rsid w:val="00DE2E29"/>
    <w:rsid w:val="00DE35F4"/>
    <w:rsid w:val="00DE43D8"/>
    <w:rsid w:val="00DE486F"/>
    <w:rsid w:val="00DE4A0A"/>
    <w:rsid w:val="00DE4C48"/>
    <w:rsid w:val="00DE4CD4"/>
    <w:rsid w:val="00DE5324"/>
    <w:rsid w:val="00DE5492"/>
    <w:rsid w:val="00DE55F8"/>
    <w:rsid w:val="00DE59A4"/>
    <w:rsid w:val="00DE5FDE"/>
    <w:rsid w:val="00DE62D4"/>
    <w:rsid w:val="00DE7406"/>
    <w:rsid w:val="00DE77A1"/>
    <w:rsid w:val="00DE7A51"/>
    <w:rsid w:val="00DE7BEE"/>
    <w:rsid w:val="00DE7C36"/>
    <w:rsid w:val="00DF0678"/>
    <w:rsid w:val="00DF0C19"/>
    <w:rsid w:val="00DF0CD1"/>
    <w:rsid w:val="00DF10FD"/>
    <w:rsid w:val="00DF1709"/>
    <w:rsid w:val="00DF1988"/>
    <w:rsid w:val="00DF1F00"/>
    <w:rsid w:val="00DF21CB"/>
    <w:rsid w:val="00DF247E"/>
    <w:rsid w:val="00DF2ABC"/>
    <w:rsid w:val="00DF2E74"/>
    <w:rsid w:val="00DF3652"/>
    <w:rsid w:val="00DF4D88"/>
    <w:rsid w:val="00DF5167"/>
    <w:rsid w:val="00DF5451"/>
    <w:rsid w:val="00DF5796"/>
    <w:rsid w:val="00DF64F7"/>
    <w:rsid w:val="00DF7005"/>
    <w:rsid w:val="00DF76C9"/>
    <w:rsid w:val="00DF786B"/>
    <w:rsid w:val="00E00600"/>
    <w:rsid w:val="00E008F9"/>
    <w:rsid w:val="00E00B57"/>
    <w:rsid w:val="00E00BBD"/>
    <w:rsid w:val="00E00F92"/>
    <w:rsid w:val="00E01804"/>
    <w:rsid w:val="00E01CED"/>
    <w:rsid w:val="00E024CE"/>
    <w:rsid w:val="00E0253B"/>
    <w:rsid w:val="00E0285D"/>
    <w:rsid w:val="00E02DEA"/>
    <w:rsid w:val="00E036A1"/>
    <w:rsid w:val="00E03DDE"/>
    <w:rsid w:val="00E03E2C"/>
    <w:rsid w:val="00E03EDA"/>
    <w:rsid w:val="00E041A7"/>
    <w:rsid w:val="00E0480B"/>
    <w:rsid w:val="00E04ABD"/>
    <w:rsid w:val="00E0500E"/>
    <w:rsid w:val="00E05357"/>
    <w:rsid w:val="00E053C8"/>
    <w:rsid w:val="00E0542B"/>
    <w:rsid w:val="00E05601"/>
    <w:rsid w:val="00E0587C"/>
    <w:rsid w:val="00E05C1B"/>
    <w:rsid w:val="00E05CA2"/>
    <w:rsid w:val="00E05FDA"/>
    <w:rsid w:val="00E06AF3"/>
    <w:rsid w:val="00E07074"/>
    <w:rsid w:val="00E07084"/>
    <w:rsid w:val="00E076FB"/>
    <w:rsid w:val="00E07771"/>
    <w:rsid w:val="00E07B6E"/>
    <w:rsid w:val="00E07BD6"/>
    <w:rsid w:val="00E101F2"/>
    <w:rsid w:val="00E1054B"/>
    <w:rsid w:val="00E10B7D"/>
    <w:rsid w:val="00E10D84"/>
    <w:rsid w:val="00E10F61"/>
    <w:rsid w:val="00E1109C"/>
    <w:rsid w:val="00E118DB"/>
    <w:rsid w:val="00E11C43"/>
    <w:rsid w:val="00E11E0F"/>
    <w:rsid w:val="00E11ED4"/>
    <w:rsid w:val="00E120B9"/>
    <w:rsid w:val="00E12BB9"/>
    <w:rsid w:val="00E1330A"/>
    <w:rsid w:val="00E13569"/>
    <w:rsid w:val="00E137AE"/>
    <w:rsid w:val="00E139D8"/>
    <w:rsid w:val="00E14120"/>
    <w:rsid w:val="00E14241"/>
    <w:rsid w:val="00E144F2"/>
    <w:rsid w:val="00E14AC7"/>
    <w:rsid w:val="00E14C00"/>
    <w:rsid w:val="00E14C0E"/>
    <w:rsid w:val="00E14D9D"/>
    <w:rsid w:val="00E14E5F"/>
    <w:rsid w:val="00E153E1"/>
    <w:rsid w:val="00E15F26"/>
    <w:rsid w:val="00E1680B"/>
    <w:rsid w:val="00E168BC"/>
    <w:rsid w:val="00E174D8"/>
    <w:rsid w:val="00E17DEF"/>
    <w:rsid w:val="00E17E72"/>
    <w:rsid w:val="00E20025"/>
    <w:rsid w:val="00E20B0D"/>
    <w:rsid w:val="00E21D2E"/>
    <w:rsid w:val="00E21D97"/>
    <w:rsid w:val="00E22586"/>
    <w:rsid w:val="00E227F7"/>
    <w:rsid w:val="00E22926"/>
    <w:rsid w:val="00E22B4F"/>
    <w:rsid w:val="00E2312E"/>
    <w:rsid w:val="00E234A5"/>
    <w:rsid w:val="00E235C6"/>
    <w:rsid w:val="00E2391A"/>
    <w:rsid w:val="00E23B86"/>
    <w:rsid w:val="00E23F9C"/>
    <w:rsid w:val="00E24128"/>
    <w:rsid w:val="00E2417E"/>
    <w:rsid w:val="00E2437C"/>
    <w:rsid w:val="00E249AB"/>
    <w:rsid w:val="00E25127"/>
    <w:rsid w:val="00E25329"/>
    <w:rsid w:val="00E253BD"/>
    <w:rsid w:val="00E2561F"/>
    <w:rsid w:val="00E258EC"/>
    <w:rsid w:val="00E25C02"/>
    <w:rsid w:val="00E25E7D"/>
    <w:rsid w:val="00E25F13"/>
    <w:rsid w:val="00E26246"/>
    <w:rsid w:val="00E26A2C"/>
    <w:rsid w:val="00E2721F"/>
    <w:rsid w:val="00E27372"/>
    <w:rsid w:val="00E27F95"/>
    <w:rsid w:val="00E307C8"/>
    <w:rsid w:val="00E30CDC"/>
    <w:rsid w:val="00E3104A"/>
    <w:rsid w:val="00E31477"/>
    <w:rsid w:val="00E32273"/>
    <w:rsid w:val="00E3287D"/>
    <w:rsid w:val="00E328CA"/>
    <w:rsid w:val="00E32E4F"/>
    <w:rsid w:val="00E3303D"/>
    <w:rsid w:val="00E330EA"/>
    <w:rsid w:val="00E33197"/>
    <w:rsid w:val="00E33B81"/>
    <w:rsid w:val="00E3420F"/>
    <w:rsid w:val="00E347C5"/>
    <w:rsid w:val="00E347F6"/>
    <w:rsid w:val="00E34BB8"/>
    <w:rsid w:val="00E34BBB"/>
    <w:rsid w:val="00E34C8E"/>
    <w:rsid w:val="00E352D2"/>
    <w:rsid w:val="00E35894"/>
    <w:rsid w:val="00E35A8C"/>
    <w:rsid w:val="00E35F8C"/>
    <w:rsid w:val="00E35FA1"/>
    <w:rsid w:val="00E36462"/>
    <w:rsid w:val="00E36961"/>
    <w:rsid w:val="00E36A1F"/>
    <w:rsid w:val="00E36A2D"/>
    <w:rsid w:val="00E36AD9"/>
    <w:rsid w:val="00E36C88"/>
    <w:rsid w:val="00E36CAB"/>
    <w:rsid w:val="00E36DAB"/>
    <w:rsid w:val="00E36F51"/>
    <w:rsid w:val="00E37116"/>
    <w:rsid w:val="00E376A2"/>
    <w:rsid w:val="00E37E71"/>
    <w:rsid w:val="00E37EAC"/>
    <w:rsid w:val="00E40028"/>
    <w:rsid w:val="00E4060F"/>
    <w:rsid w:val="00E40B76"/>
    <w:rsid w:val="00E411E7"/>
    <w:rsid w:val="00E414A7"/>
    <w:rsid w:val="00E415BB"/>
    <w:rsid w:val="00E4161E"/>
    <w:rsid w:val="00E41E0A"/>
    <w:rsid w:val="00E4257D"/>
    <w:rsid w:val="00E42797"/>
    <w:rsid w:val="00E42896"/>
    <w:rsid w:val="00E429C9"/>
    <w:rsid w:val="00E42CB8"/>
    <w:rsid w:val="00E42CD9"/>
    <w:rsid w:val="00E43AD9"/>
    <w:rsid w:val="00E43D83"/>
    <w:rsid w:val="00E44118"/>
    <w:rsid w:val="00E44144"/>
    <w:rsid w:val="00E44628"/>
    <w:rsid w:val="00E448D4"/>
    <w:rsid w:val="00E44CA6"/>
    <w:rsid w:val="00E44CD1"/>
    <w:rsid w:val="00E44E71"/>
    <w:rsid w:val="00E45091"/>
    <w:rsid w:val="00E452B4"/>
    <w:rsid w:val="00E453CD"/>
    <w:rsid w:val="00E45932"/>
    <w:rsid w:val="00E4643C"/>
    <w:rsid w:val="00E466A3"/>
    <w:rsid w:val="00E466DF"/>
    <w:rsid w:val="00E4680F"/>
    <w:rsid w:val="00E46873"/>
    <w:rsid w:val="00E46938"/>
    <w:rsid w:val="00E46EF9"/>
    <w:rsid w:val="00E47282"/>
    <w:rsid w:val="00E5097A"/>
    <w:rsid w:val="00E50D09"/>
    <w:rsid w:val="00E50FEB"/>
    <w:rsid w:val="00E51175"/>
    <w:rsid w:val="00E51260"/>
    <w:rsid w:val="00E514F0"/>
    <w:rsid w:val="00E51FA2"/>
    <w:rsid w:val="00E5210F"/>
    <w:rsid w:val="00E52AD1"/>
    <w:rsid w:val="00E52C77"/>
    <w:rsid w:val="00E5326E"/>
    <w:rsid w:val="00E53384"/>
    <w:rsid w:val="00E53B34"/>
    <w:rsid w:val="00E53EA8"/>
    <w:rsid w:val="00E53F09"/>
    <w:rsid w:val="00E53FBA"/>
    <w:rsid w:val="00E54B97"/>
    <w:rsid w:val="00E54EA9"/>
    <w:rsid w:val="00E54F41"/>
    <w:rsid w:val="00E55077"/>
    <w:rsid w:val="00E550BF"/>
    <w:rsid w:val="00E5570E"/>
    <w:rsid w:val="00E55D85"/>
    <w:rsid w:val="00E560D6"/>
    <w:rsid w:val="00E56B55"/>
    <w:rsid w:val="00E56CF1"/>
    <w:rsid w:val="00E56E1C"/>
    <w:rsid w:val="00E56E87"/>
    <w:rsid w:val="00E56EDB"/>
    <w:rsid w:val="00E57136"/>
    <w:rsid w:val="00E57847"/>
    <w:rsid w:val="00E57C71"/>
    <w:rsid w:val="00E57CE4"/>
    <w:rsid w:val="00E57D43"/>
    <w:rsid w:val="00E6022E"/>
    <w:rsid w:val="00E60480"/>
    <w:rsid w:val="00E60893"/>
    <w:rsid w:val="00E6097A"/>
    <w:rsid w:val="00E60A75"/>
    <w:rsid w:val="00E60BD0"/>
    <w:rsid w:val="00E611E1"/>
    <w:rsid w:val="00E6145D"/>
    <w:rsid w:val="00E6165F"/>
    <w:rsid w:val="00E61E1F"/>
    <w:rsid w:val="00E6210D"/>
    <w:rsid w:val="00E6214D"/>
    <w:rsid w:val="00E621D0"/>
    <w:rsid w:val="00E623C5"/>
    <w:rsid w:val="00E624F5"/>
    <w:rsid w:val="00E628CA"/>
    <w:rsid w:val="00E62C86"/>
    <w:rsid w:val="00E62DBD"/>
    <w:rsid w:val="00E62F1C"/>
    <w:rsid w:val="00E63027"/>
    <w:rsid w:val="00E630DC"/>
    <w:rsid w:val="00E63672"/>
    <w:rsid w:val="00E63719"/>
    <w:rsid w:val="00E638A2"/>
    <w:rsid w:val="00E639D6"/>
    <w:rsid w:val="00E63D18"/>
    <w:rsid w:val="00E64EB1"/>
    <w:rsid w:val="00E6515C"/>
    <w:rsid w:val="00E651BE"/>
    <w:rsid w:val="00E65383"/>
    <w:rsid w:val="00E65EFC"/>
    <w:rsid w:val="00E66594"/>
    <w:rsid w:val="00E666EB"/>
    <w:rsid w:val="00E70040"/>
    <w:rsid w:val="00E70161"/>
    <w:rsid w:val="00E701FF"/>
    <w:rsid w:val="00E70393"/>
    <w:rsid w:val="00E70E0F"/>
    <w:rsid w:val="00E711EC"/>
    <w:rsid w:val="00E71775"/>
    <w:rsid w:val="00E717F0"/>
    <w:rsid w:val="00E7185A"/>
    <w:rsid w:val="00E71889"/>
    <w:rsid w:val="00E718DB"/>
    <w:rsid w:val="00E71D12"/>
    <w:rsid w:val="00E71F40"/>
    <w:rsid w:val="00E71F72"/>
    <w:rsid w:val="00E72233"/>
    <w:rsid w:val="00E727D8"/>
    <w:rsid w:val="00E72B21"/>
    <w:rsid w:val="00E733A2"/>
    <w:rsid w:val="00E73699"/>
    <w:rsid w:val="00E736EF"/>
    <w:rsid w:val="00E73814"/>
    <w:rsid w:val="00E73A39"/>
    <w:rsid w:val="00E73A6A"/>
    <w:rsid w:val="00E73D01"/>
    <w:rsid w:val="00E73F6B"/>
    <w:rsid w:val="00E740B2"/>
    <w:rsid w:val="00E74146"/>
    <w:rsid w:val="00E7446E"/>
    <w:rsid w:val="00E74696"/>
    <w:rsid w:val="00E74B7E"/>
    <w:rsid w:val="00E74D5E"/>
    <w:rsid w:val="00E7599B"/>
    <w:rsid w:val="00E75A05"/>
    <w:rsid w:val="00E75B19"/>
    <w:rsid w:val="00E75D12"/>
    <w:rsid w:val="00E760CC"/>
    <w:rsid w:val="00E7631D"/>
    <w:rsid w:val="00E767C2"/>
    <w:rsid w:val="00E76C4F"/>
    <w:rsid w:val="00E76F34"/>
    <w:rsid w:val="00E771CE"/>
    <w:rsid w:val="00E774BF"/>
    <w:rsid w:val="00E7759A"/>
    <w:rsid w:val="00E7777E"/>
    <w:rsid w:val="00E77912"/>
    <w:rsid w:val="00E77F37"/>
    <w:rsid w:val="00E77FD2"/>
    <w:rsid w:val="00E802D9"/>
    <w:rsid w:val="00E812AA"/>
    <w:rsid w:val="00E81A0B"/>
    <w:rsid w:val="00E81AA9"/>
    <w:rsid w:val="00E81AE0"/>
    <w:rsid w:val="00E81F74"/>
    <w:rsid w:val="00E82046"/>
    <w:rsid w:val="00E826A0"/>
    <w:rsid w:val="00E82ADE"/>
    <w:rsid w:val="00E82B1C"/>
    <w:rsid w:val="00E82B74"/>
    <w:rsid w:val="00E82E6D"/>
    <w:rsid w:val="00E830AC"/>
    <w:rsid w:val="00E8363E"/>
    <w:rsid w:val="00E8428A"/>
    <w:rsid w:val="00E847C8"/>
    <w:rsid w:val="00E849BC"/>
    <w:rsid w:val="00E84B6A"/>
    <w:rsid w:val="00E84EF5"/>
    <w:rsid w:val="00E850A7"/>
    <w:rsid w:val="00E852E7"/>
    <w:rsid w:val="00E85356"/>
    <w:rsid w:val="00E853BB"/>
    <w:rsid w:val="00E854C7"/>
    <w:rsid w:val="00E8557B"/>
    <w:rsid w:val="00E8573D"/>
    <w:rsid w:val="00E85B4C"/>
    <w:rsid w:val="00E85FB5"/>
    <w:rsid w:val="00E860B7"/>
    <w:rsid w:val="00E86112"/>
    <w:rsid w:val="00E86116"/>
    <w:rsid w:val="00E86445"/>
    <w:rsid w:val="00E87FA1"/>
    <w:rsid w:val="00E901D6"/>
    <w:rsid w:val="00E903CC"/>
    <w:rsid w:val="00E9046C"/>
    <w:rsid w:val="00E90E88"/>
    <w:rsid w:val="00E90F27"/>
    <w:rsid w:val="00E90F9F"/>
    <w:rsid w:val="00E91165"/>
    <w:rsid w:val="00E912B3"/>
    <w:rsid w:val="00E91A35"/>
    <w:rsid w:val="00E91B4B"/>
    <w:rsid w:val="00E91C5B"/>
    <w:rsid w:val="00E91C74"/>
    <w:rsid w:val="00E92181"/>
    <w:rsid w:val="00E92501"/>
    <w:rsid w:val="00E925FD"/>
    <w:rsid w:val="00E92723"/>
    <w:rsid w:val="00E928DE"/>
    <w:rsid w:val="00E92D6C"/>
    <w:rsid w:val="00E92E0B"/>
    <w:rsid w:val="00E92F79"/>
    <w:rsid w:val="00E93563"/>
    <w:rsid w:val="00E93649"/>
    <w:rsid w:val="00E93957"/>
    <w:rsid w:val="00E943B5"/>
    <w:rsid w:val="00E9455D"/>
    <w:rsid w:val="00E945CC"/>
    <w:rsid w:val="00E9512E"/>
    <w:rsid w:val="00E95E25"/>
    <w:rsid w:val="00E968C3"/>
    <w:rsid w:val="00E96EE3"/>
    <w:rsid w:val="00E977E8"/>
    <w:rsid w:val="00E97AF5"/>
    <w:rsid w:val="00E97D8F"/>
    <w:rsid w:val="00EA07BC"/>
    <w:rsid w:val="00EA0BC0"/>
    <w:rsid w:val="00EA0E2E"/>
    <w:rsid w:val="00EA0EBF"/>
    <w:rsid w:val="00EA0EF1"/>
    <w:rsid w:val="00EA1449"/>
    <w:rsid w:val="00EA1803"/>
    <w:rsid w:val="00EA19F6"/>
    <w:rsid w:val="00EA1E2E"/>
    <w:rsid w:val="00EA20A8"/>
    <w:rsid w:val="00EA22CB"/>
    <w:rsid w:val="00EA252E"/>
    <w:rsid w:val="00EA45FA"/>
    <w:rsid w:val="00EA5425"/>
    <w:rsid w:val="00EA7401"/>
    <w:rsid w:val="00EA746D"/>
    <w:rsid w:val="00EA7502"/>
    <w:rsid w:val="00EA75C1"/>
    <w:rsid w:val="00EB0542"/>
    <w:rsid w:val="00EB079B"/>
    <w:rsid w:val="00EB0AA0"/>
    <w:rsid w:val="00EB0E85"/>
    <w:rsid w:val="00EB0EED"/>
    <w:rsid w:val="00EB0F31"/>
    <w:rsid w:val="00EB112E"/>
    <w:rsid w:val="00EB1606"/>
    <w:rsid w:val="00EB1EDD"/>
    <w:rsid w:val="00EB1F29"/>
    <w:rsid w:val="00EB1FA8"/>
    <w:rsid w:val="00EB2112"/>
    <w:rsid w:val="00EB227C"/>
    <w:rsid w:val="00EB233E"/>
    <w:rsid w:val="00EB243C"/>
    <w:rsid w:val="00EB27A3"/>
    <w:rsid w:val="00EB2A99"/>
    <w:rsid w:val="00EB309D"/>
    <w:rsid w:val="00EB36E8"/>
    <w:rsid w:val="00EB45F1"/>
    <w:rsid w:val="00EB4798"/>
    <w:rsid w:val="00EB4A69"/>
    <w:rsid w:val="00EB5A9A"/>
    <w:rsid w:val="00EB5E65"/>
    <w:rsid w:val="00EB6332"/>
    <w:rsid w:val="00EB6A83"/>
    <w:rsid w:val="00EB6AF8"/>
    <w:rsid w:val="00EB7265"/>
    <w:rsid w:val="00EB7573"/>
    <w:rsid w:val="00EB78B0"/>
    <w:rsid w:val="00EB79A4"/>
    <w:rsid w:val="00EB79F9"/>
    <w:rsid w:val="00EB7EC1"/>
    <w:rsid w:val="00EC02D0"/>
    <w:rsid w:val="00EC0720"/>
    <w:rsid w:val="00EC08A1"/>
    <w:rsid w:val="00EC08E5"/>
    <w:rsid w:val="00EC0F27"/>
    <w:rsid w:val="00EC1102"/>
    <w:rsid w:val="00EC12B5"/>
    <w:rsid w:val="00EC12DC"/>
    <w:rsid w:val="00EC1808"/>
    <w:rsid w:val="00EC18F0"/>
    <w:rsid w:val="00EC1977"/>
    <w:rsid w:val="00EC226D"/>
    <w:rsid w:val="00EC24F9"/>
    <w:rsid w:val="00EC2878"/>
    <w:rsid w:val="00EC2BA1"/>
    <w:rsid w:val="00EC333D"/>
    <w:rsid w:val="00EC349A"/>
    <w:rsid w:val="00EC3CE5"/>
    <w:rsid w:val="00EC3E83"/>
    <w:rsid w:val="00EC44A0"/>
    <w:rsid w:val="00EC4B41"/>
    <w:rsid w:val="00EC4D6E"/>
    <w:rsid w:val="00EC4DB0"/>
    <w:rsid w:val="00EC4E7B"/>
    <w:rsid w:val="00EC4F3F"/>
    <w:rsid w:val="00EC5180"/>
    <w:rsid w:val="00EC597D"/>
    <w:rsid w:val="00EC6400"/>
    <w:rsid w:val="00EC6CEE"/>
    <w:rsid w:val="00EC6F8A"/>
    <w:rsid w:val="00EC7135"/>
    <w:rsid w:val="00EC71C3"/>
    <w:rsid w:val="00EC73EF"/>
    <w:rsid w:val="00EC7CC2"/>
    <w:rsid w:val="00ED01DF"/>
    <w:rsid w:val="00ED0326"/>
    <w:rsid w:val="00ED04F5"/>
    <w:rsid w:val="00ED0527"/>
    <w:rsid w:val="00ED0530"/>
    <w:rsid w:val="00ED0AAB"/>
    <w:rsid w:val="00ED1BC7"/>
    <w:rsid w:val="00ED2195"/>
    <w:rsid w:val="00ED23C4"/>
    <w:rsid w:val="00ED277E"/>
    <w:rsid w:val="00ED2DE0"/>
    <w:rsid w:val="00ED2DFA"/>
    <w:rsid w:val="00ED2FF2"/>
    <w:rsid w:val="00ED3302"/>
    <w:rsid w:val="00ED3508"/>
    <w:rsid w:val="00ED3A7D"/>
    <w:rsid w:val="00ED3DF6"/>
    <w:rsid w:val="00ED3F13"/>
    <w:rsid w:val="00ED4368"/>
    <w:rsid w:val="00ED46B2"/>
    <w:rsid w:val="00ED48ED"/>
    <w:rsid w:val="00ED491C"/>
    <w:rsid w:val="00ED4990"/>
    <w:rsid w:val="00ED4B41"/>
    <w:rsid w:val="00ED5325"/>
    <w:rsid w:val="00ED5C9D"/>
    <w:rsid w:val="00ED5DA0"/>
    <w:rsid w:val="00ED6249"/>
    <w:rsid w:val="00ED65B7"/>
    <w:rsid w:val="00ED703A"/>
    <w:rsid w:val="00ED72B2"/>
    <w:rsid w:val="00ED73CB"/>
    <w:rsid w:val="00ED74A3"/>
    <w:rsid w:val="00ED7595"/>
    <w:rsid w:val="00ED75A8"/>
    <w:rsid w:val="00ED7976"/>
    <w:rsid w:val="00ED7EF8"/>
    <w:rsid w:val="00EE03F7"/>
    <w:rsid w:val="00EE05BE"/>
    <w:rsid w:val="00EE07FD"/>
    <w:rsid w:val="00EE1380"/>
    <w:rsid w:val="00EE1B41"/>
    <w:rsid w:val="00EE1E4F"/>
    <w:rsid w:val="00EE2141"/>
    <w:rsid w:val="00EE22AA"/>
    <w:rsid w:val="00EE24DC"/>
    <w:rsid w:val="00EE271A"/>
    <w:rsid w:val="00EE2E2F"/>
    <w:rsid w:val="00EE34A7"/>
    <w:rsid w:val="00EE3B1A"/>
    <w:rsid w:val="00EE3BC1"/>
    <w:rsid w:val="00EE3DEC"/>
    <w:rsid w:val="00EE436D"/>
    <w:rsid w:val="00EE493B"/>
    <w:rsid w:val="00EE4E14"/>
    <w:rsid w:val="00EE4EF2"/>
    <w:rsid w:val="00EE576F"/>
    <w:rsid w:val="00EE595E"/>
    <w:rsid w:val="00EE5F3E"/>
    <w:rsid w:val="00EE67BB"/>
    <w:rsid w:val="00EE6E1F"/>
    <w:rsid w:val="00EE74E3"/>
    <w:rsid w:val="00EE79D0"/>
    <w:rsid w:val="00EE7A89"/>
    <w:rsid w:val="00EE7EA7"/>
    <w:rsid w:val="00EE7F7A"/>
    <w:rsid w:val="00EF04DA"/>
    <w:rsid w:val="00EF09BF"/>
    <w:rsid w:val="00EF0AFF"/>
    <w:rsid w:val="00EF0B7E"/>
    <w:rsid w:val="00EF0E05"/>
    <w:rsid w:val="00EF0FF9"/>
    <w:rsid w:val="00EF19FD"/>
    <w:rsid w:val="00EF1F8D"/>
    <w:rsid w:val="00EF2410"/>
    <w:rsid w:val="00EF272A"/>
    <w:rsid w:val="00EF2932"/>
    <w:rsid w:val="00EF3369"/>
    <w:rsid w:val="00EF3460"/>
    <w:rsid w:val="00EF3EA5"/>
    <w:rsid w:val="00EF3EBA"/>
    <w:rsid w:val="00EF3F73"/>
    <w:rsid w:val="00EF4090"/>
    <w:rsid w:val="00EF471F"/>
    <w:rsid w:val="00EF4899"/>
    <w:rsid w:val="00EF49AE"/>
    <w:rsid w:val="00EF4C6E"/>
    <w:rsid w:val="00EF4D20"/>
    <w:rsid w:val="00EF58A1"/>
    <w:rsid w:val="00EF636C"/>
    <w:rsid w:val="00EF6B80"/>
    <w:rsid w:val="00EF6ECB"/>
    <w:rsid w:val="00EF6F6E"/>
    <w:rsid w:val="00EF7170"/>
    <w:rsid w:val="00EF78A7"/>
    <w:rsid w:val="00EF7D94"/>
    <w:rsid w:val="00F00143"/>
    <w:rsid w:val="00F004F1"/>
    <w:rsid w:val="00F013D9"/>
    <w:rsid w:val="00F014A3"/>
    <w:rsid w:val="00F01797"/>
    <w:rsid w:val="00F01893"/>
    <w:rsid w:val="00F01B6E"/>
    <w:rsid w:val="00F02069"/>
    <w:rsid w:val="00F02211"/>
    <w:rsid w:val="00F02437"/>
    <w:rsid w:val="00F02989"/>
    <w:rsid w:val="00F02A34"/>
    <w:rsid w:val="00F02ACD"/>
    <w:rsid w:val="00F03385"/>
    <w:rsid w:val="00F03C6E"/>
    <w:rsid w:val="00F03ED6"/>
    <w:rsid w:val="00F0401D"/>
    <w:rsid w:val="00F04160"/>
    <w:rsid w:val="00F04197"/>
    <w:rsid w:val="00F045DF"/>
    <w:rsid w:val="00F046F7"/>
    <w:rsid w:val="00F04B13"/>
    <w:rsid w:val="00F04E20"/>
    <w:rsid w:val="00F053BA"/>
    <w:rsid w:val="00F05936"/>
    <w:rsid w:val="00F06074"/>
    <w:rsid w:val="00F067A8"/>
    <w:rsid w:val="00F068B6"/>
    <w:rsid w:val="00F068E5"/>
    <w:rsid w:val="00F07005"/>
    <w:rsid w:val="00F072B2"/>
    <w:rsid w:val="00F07439"/>
    <w:rsid w:val="00F07BF1"/>
    <w:rsid w:val="00F07C19"/>
    <w:rsid w:val="00F100F6"/>
    <w:rsid w:val="00F104A2"/>
    <w:rsid w:val="00F1063B"/>
    <w:rsid w:val="00F10785"/>
    <w:rsid w:val="00F107D2"/>
    <w:rsid w:val="00F10B98"/>
    <w:rsid w:val="00F10C80"/>
    <w:rsid w:val="00F10DCC"/>
    <w:rsid w:val="00F11C69"/>
    <w:rsid w:val="00F11E98"/>
    <w:rsid w:val="00F1233F"/>
    <w:rsid w:val="00F12545"/>
    <w:rsid w:val="00F1270B"/>
    <w:rsid w:val="00F1285F"/>
    <w:rsid w:val="00F12895"/>
    <w:rsid w:val="00F1298D"/>
    <w:rsid w:val="00F12AC8"/>
    <w:rsid w:val="00F12D0C"/>
    <w:rsid w:val="00F12EB4"/>
    <w:rsid w:val="00F12F25"/>
    <w:rsid w:val="00F1322A"/>
    <w:rsid w:val="00F13432"/>
    <w:rsid w:val="00F1347F"/>
    <w:rsid w:val="00F13EE2"/>
    <w:rsid w:val="00F14259"/>
    <w:rsid w:val="00F14352"/>
    <w:rsid w:val="00F14606"/>
    <w:rsid w:val="00F14B18"/>
    <w:rsid w:val="00F14BEF"/>
    <w:rsid w:val="00F14C08"/>
    <w:rsid w:val="00F1520B"/>
    <w:rsid w:val="00F1523D"/>
    <w:rsid w:val="00F154CB"/>
    <w:rsid w:val="00F158FE"/>
    <w:rsid w:val="00F15E7E"/>
    <w:rsid w:val="00F1627D"/>
    <w:rsid w:val="00F16B88"/>
    <w:rsid w:val="00F16B97"/>
    <w:rsid w:val="00F16CF9"/>
    <w:rsid w:val="00F16F22"/>
    <w:rsid w:val="00F17206"/>
    <w:rsid w:val="00F173B4"/>
    <w:rsid w:val="00F1761C"/>
    <w:rsid w:val="00F179BF"/>
    <w:rsid w:val="00F208B7"/>
    <w:rsid w:val="00F2090E"/>
    <w:rsid w:val="00F20C7D"/>
    <w:rsid w:val="00F20E91"/>
    <w:rsid w:val="00F20F9E"/>
    <w:rsid w:val="00F21A39"/>
    <w:rsid w:val="00F220DD"/>
    <w:rsid w:val="00F2220A"/>
    <w:rsid w:val="00F226AC"/>
    <w:rsid w:val="00F22A57"/>
    <w:rsid w:val="00F22DA7"/>
    <w:rsid w:val="00F23314"/>
    <w:rsid w:val="00F2377D"/>
    <w:rsid w:val="00F23ADC"/>
    <w:rsid w:val="00F24516"/>
    <w:rsid w:val="00F24E77"/>
    <w:rsid w:val="00F25042"/>
    <w:rsid w:val="00F250B5"/>
    <w:rsid w:val="00F25C6C"/>
    <w:rsid w:val="00F25CF3"/>
    <w:rsid w:val="00F25F90"/>
    <w:rsid w:val="00F260CE"/>
    <w:rsid w:val="00F26299"/>
    <w:rsid w:val="00F26828"/>
    <w:rsid w:val="00F268AB"/>
    <w:rsid w:val="00F26CAE"/>
    <w:rsid w:val="00F27B17"/>
    <w:rsid w:val="00F30028"/>
    <w:rsid w:val="00F30074"/>
    <w:rsid w:val="00F308AA"/>
    <w:rsid w:val="00F313ED"/>
    <w:rsid w:val="00F31447"/>
    <w:rsid w:val="00F3196D"/>
    <w:rsid w:val="00F31A8B"/>
    <w:rsid w:val="00F31D58"/>
    <w:rsid w:val="00F31E39"/>
    <w:rsid w:val="00F31F5F"/>
    <w:rsid w:val="00F329D2"/>
    <w:rsid w:val="00F32C75"/>
    <w:rsid w:val="00F32FDA"/>
    <w:rsid w:val="00F3313E"/>
    <w:rsid w:val="00F33C25"/>
    <w:rsid w:val="00F33D11"/>
    <w:rsid w:val="00F34A4F"/>
    <w:rsid w:val="00F34E7C"/>
    <w:rsid w:val="00F35498"/>
    <w:rsid w:val="00F35A18"/>
    <w:rsid w:val="00F35C98"/>
    <w:rsid w:val="00F363E8"/>
    <w:rsid w:val="00F36E76"/>
    <w:rsid w:val="00F373CC"/>
    <w:rsid w:val="00F3790A"/>
    <w:rsid w:val="00F379CE"/>
    <w:rsid w:val="00F401DC"/>
    <w:rsid w:val="00F40C2D"/>
    <w:rsid w:val="00F41769"/>
    <w:rsid w:val="00F42012"/>
    <w:rsid w:val="00F42381"/>
    <w:rsid w:val="00F42405"/>
    <w:rsid w:val="00F4276A"/>
    <w:rsid w:val="00F42851"/>
    <w:rsid w:val="00F428DC"/>
    <w:rsid w:val="00F42C46"/>
    <w:rsid w:val="00F432ED"/>
    <w:rsid w:val="00F4372E"/>
    <w:rsid w:val="00F43731"/>
    <w:rsid w:val="00F43A9A"/>
    <w:rsid w:val="00F43CB8"/>
    <w:rsid w:val="00F44191"/>
    <w:rsid w:val="00F4435D"/>
    <w:rsid w:val="00F44C58"/>
    <w:rsid w:val="00F44CFE"/>
    <w:rsid w:val="00F44F69"/>
    <w:rsid w:val="00F454DD"/>
    <w:rsid w:val="00F455F1"/>
    <w:rsid w:val="00F45A50"/>
    <w:rsid w:val="00F45E5B"/>
    <w:rsid w:val="00F464A6"/>
    <w:rsid w:val="00F46719"/>
    <w:rsid w:val="00F46C10"/>
    <w:rsid w:val="00F472CF"/>
    <w:rsid w:val="00F474A7"/>
    <w:rsid w:val="00F475DA"/>
    <w:rsid w:val="00F478CA"/>
    <w:rsid w:val="00F47949"/>
    <w:rsid w:val="00F47EE9"/>
    <w:rsid w:val="00F47F8F"/>
    <w:rsid w:val="00F503AA"/>
    <w:rsid w:val="00F5056F"/>
    <w:rsid w:val="00F5069D"/>
    <w:rsid w:val="00F50A9B"/>
    <w:rsid w:val="00F50B6A"/>
    <w:rsid w:val="00F50D6F"/>
    <w:rsid w:val="00F51087"/>
    <w:rsid w:val="00F51288"/>
    <w:rsid w:val="00F516BE"/>
    <w:rsid w:val="00F518F2"/>
    <w:rsid w:val="00F51EA0"/>
    <w:rsid w:val="00F5201E"/>
    <w:rsid w:val="00F521F2"/>
    <w:rsid w:val="00F52D09"/>
    <w:rsid w:val="00F52D93"/>
    <w:rsid w:val="00F53247"/>
    <w:rsid w:val="00F53638"/>
    <w:rsid w:val="00F538E5"/>
    <w:rsid w:val="00F53985"/>
    <w:rsid w:val="00F53EAA"/>
    <w:rsid w:val="00F540FA"/>
    <w:rsid w:val="00F54A05"/>
    <w:rsid w:val="00F55616"/>
    <w:rsid w:val="00F56847"/>
    <w:rsid w:val="00F56A8B"/>
    <w:rsid w:val="00F570F1"/>
    <w:rsid w:val="00F572B2"/>
    <w:rsid w:val="00F5777F"/>
    <w:rsid w:val="00F6037C"/>
    <w:rsid w:val="00F604A9"/>
    <w:rsid w:val="00F616E6"/>
    <w:rsid w:val="00F61827"/>
    <w:rsid w:val="00F6256C"/>
    <w:rsid w:val="00F62BAC"/>
    <w:rsid w:val="00F6301D"/>
    <w:rsid w:val="00F63648"/>
    <w:rsid w:val="00F63D6B"/>
    <w:rsid w:val="00F64073"/>
    <w:rsid w:val="00F640EF"/>
    <w:rsid w:val="00F6414F"/>
    <w:rsid w:val="00F643A7"/>
    <w:rsid w:val="00F64F76"/>
    <w:rsid w:val="00F6524D"/>
    <w:rsid w:val="00F6535F"/>
    <w:rsid w:val="00F65F60"/>
    <w:rsid w:val="00F669FA"/>
    <w:rsid w:val="00F66AD4"/>
    <w:rsid w:val="00F66E08"/>
    <w:rsid w:val="00F67092"/>
    <w:rsid w:val="00F67149"/>
    <w:rsid w:val="00F6767B"/>
    <w:rsid w:val="00F67823"/>
    <w:rsid w:val="00F67A3E"/>
    <w:rsid w:val="00F67ED8"/>
    <w:rsid w:val="00F705F2"/>
    <w:rsid w:val="00F70DEC"/>
    <w:rsid w:val="00F70DEE"/>
    <w:rsid w:val="00F7105B"/>
    <w:rsid w:val="00F71352"/>
    <w:rsid w:val="00F71458"/>
    <w:rsid w:val="00F7185A"/>
    <w:rsid w:val="00F72000"/>
    <w:rsid w:val="00F72E22"/>
    <w:rsid w:val="00F72E96"/>
    <w:rsid w:val="00F732DD"/>
    <w:rsid w:val="00F733BB"/>
    <w:rsid w:val="00F73835"/>
    <w:rsid w:val="00F73C94"/>
    <w:rsid w:val="00F73E8C"/>
    <w:rsid w:val="00F73F21"/>
    <w:rsid w:val="00F743B7"/>
    <w:rsid w:val="00F74708"/>
    <w:rsid w:val="00F74776"/>
    <w:rsid w:val="00F748D8"/>
    <w:rsid w:val="00F7501A"/>
    <w:rsid w:val="00F75911"/>
    <w:rsid w:val="00F7592C"/>
    <w:rsid w:val="00F76055"/>
    <w:rsid w:val="00F762AA"/>
    <w:rsid w:val="00F7663C"/>
    <w:rsid w:val="00F77423"/>
    <w:rsid w:val="00F777B0"/>
    <w:rsid w:val="00F77BC6"/>
    <w:rsid w:val="00F80638"/>
    <w:rsid w:val="00F80AB5"/>
    <w:rsid w:val="00F815E0"/>
    <w:rsid w:val="00F81CD9"/>
    <w:rsid w:val="00F81CED"/>
    <w:rsid w:val="00F825BF"/>
    <w:rsid w:val="00F827B8"/>
    <w:rsid w:val="00F82814"/>
    <w:rsid w:val="00F82914"/>
    <w:rsid w:val="00F836A2"/>
    <w:rsid w:val="00F83E0B"/>
    <w:rsid w:val="00F83FBE"/>
    <w:rsid w:val="00F84193"/>
    <w:rsid w:val="00F848C2"/>
    <w:rsid w:val="00F856DD"/>
    <w:rsid w:val="00F857BA"/>
    <w:rsid w:val="00F859B9"/>
    <w:rsid w:val="00F85E48"/>
    <w:rsid w:val="00F86405"/>
    <w:rsid w:val="00F867F6"/>
    <w:rsid w:val="00F86D02"/>
    <w:rsid w:val="00F86F99"/>
    <w:rsid w:val="00F87A35"/>
    <w:rsid w:val="00F9032E"/>
    <w:rsid w:val="00F905E9"/>
    <w:rsid w:val="00F90A9A"/>
    <w:rsid w:val="00F90AA0"/>
    <w:rsid w:val="00F9100C"/>
    <w:rsid w:val="00F91346"/>
    <w:rsid w:val="00F914B6"/>
    <w:rsid w:val="00F918C4"/>
    <w:rsid w:val="00F91A28"/>
    <w:rsid w:val="00F91C4C"/>
    <w:rsid w:val="00F91C57"/>
    <w:rsid w:val="00F91E60"/>
    <w:rsid w:val="00F920FA"/>
    <w:rsid w:val="00F92222"/>
    <w:rsid w:val="00F926AE"/>
    <w:rsid w:val="00F92CF3"/>
    <w:rsid w:val="00F930A4"/>
    <w:rsid w:val="00F9330B"/>
    <w:rsid w:val="00F93BAB"/>
    <w:rsid w:val="00F94635"/>
    <w:rsid w:val="00F94871"/>
    <w:rsid w:val="00F94EC1"/>
    <w:rsid w:val="00F954AB"/>
    <w:rsid w:val="00F956DF"/>
    <w:rsid w:val="00F958A3"/>
    <w:rsid w:val="00F95C0B"/>
    <w:rsid w:val="00F95D9A"/>
    <w:rsid w:val="00F9620D"/>
    <w:rsid w:val="00F96295"/>
    <w:rsid w:val="00F9723A"/>
    <w:rsid w:val="00F97520"/>
    <w:rsid w:val="00F97ADF"/>
    <w:rsid w:val="00FA01F1"/>
    <w:rsid w:val="00FA0214"/>
    <w:rsid w:val="00FA02E3"/>
    <w:rsid w:val="00FA0331"/>
    <w:rsid w:val="00FA0ABB"/>
    <w:rsid w:val="00FA0B19"/>
    <w:rsid w:val="00FA0E19"/>
    <w:rsid w:val="00FA117F"/>
    <w:rsid w:val="00FA14C0"/>
    <w:rsid w:val="00FA172C"/>
    <w:rsid w:val="00FA18DE"/>
    <w:rsid w:val="00FA196C"/>
    <w:rsid w:val="00FA1CBD"/>
    <w:rsid w:val="00FA27D2"/>
    <w:rsid w:val="00FA2C28"/>
    <w:rsid w:val="00FA2D3A"/>
    <w:rsid w:val="00FA333B"/>
    <w:rsid w:val="00FA3542"/>
    <w:rsid w:val="00FA38FF"/>
    <w:rsid w:val="00FA398E"/>
    <w:rsid w:val="00FA3DB1"/>
    <w:rsid w:val="00FA4053"/>
    <w:rsid w:val="00FA41BC"/>
    <w:rsid w:val="00FA4AD1"/>
    <w:rsid w:val="00FA4F4F"/>
    <w:rsid w:val="00FA4F52"/>
    <w:rsid w:val="00FA54A5"/>
    <w:rsid w:val="00FA58F7"/>
    <w:rsid w:val="00FA5DDC"/>
    <w:rsid w:val="00FA66B5"/>
    <w:rsid w:val="00FA6AD4"/>
    <w:rsid w:val="00FA6B37"/>
    <w:rsid w:val="00FA6CED"/>
    <w:rsid w:val="00FA6D11"/>
    <w:rsid w:val="00FA6D83"/>
    <w:rsid w:val="00FA749E"/>
    <w:rsid w:val="00FA7501"/>
    <w:rsid w:val="00FA75BD"/>
    <w:rsid w:val="00FA7A29"/>
    <w:rsid w:val="00FA7C70"/>
    <w:rsid w:val="00FA7D94"/>
    <w:rsid w:val="00FB0436"/>
    <w:rsid w:val="00FB0A08"/>
    <w:rsid w:val="00FB0D02"/>
    <w:rsid w:val="00FB0D7D"/>
    <w:rsid w:val="00FB0D9D"/>
    <w:rsid w:val="00FB110B"/>
    <w:rsid w:val="00FB1114"/>
    <w:rsid w:val="00FB18D5"/>
    <w:rsid w:val="00FB1B8F"/>
    <w:rsid w:val="00FB1D35"/>
    <w:rsid w:val="00FB1F45"/>
    <w:rsid w:val="00FB1FCD"/>
    <w:rsid w:val="00FB22D8"/>
    <w:rsid w:val="00FB297C"/>
    <w:rsid w:val="00FB2A26"/>
    <w:rsid w:val="00FB2D8B"/>
    <w:rsid w:val="00FB35E5"/>
    <w:rsid w:val="00FB3675"/>
    <w:rsid w:val="00FB370E"/>
    <w:rsid w:val="00FB3E0B"/>
    <w:rsid w:val="00FB48C2"/>
    <w:rsid w:val="00FB4C4F"/>
    <w:rsid w:val="00FB51EE"/>
    <w:rsid w:val="00FB5989"/>
    <w:rsid w:val="00FB5EF9"/>
    <w:rsid w:val="00FB66AD"/>
    <w:rsid w:val="00FB6AA8"/>
    <w:rsid w:val="00FB6C3D"/>
    <w:rsid w:val="00FB6D73"/>
    <w:rsid w:val="00FB7872"/>
    <w:rsid w:val="00FB7AFF"/>
    <w:rsid w:val="00FB7E91"/>
    <w:rsid w:val="00FC048C"/>
    <w:rsid w:val="00FC0512"/>
    <w:rsid w:val="00FC0882"/>
    <w:rsid w:val="00FC130C"/>
    <w:rsid w:val="00FC1364"/>
    <w:rsid w:val="00FC1F74"/>
    <w:rsid w:val="00FC209A"/>
    <w:rsid w:val="00FC22F6"/>
    <w:rsid w:val="00FC2662"/>
    <w:rsid w:val="00FC2A45"/>
    <w:rsid w:val="00FC2CE2"/>
    <w:rsid w:val="00FC33A6"/>
    <w:rsid w:val="00FC3510"/>
    <w:rsid w:val="00FC372B"/>
    <w:rsid w:val="00FC37D9"/>
    <w:rsid w:val="00FC3A25"/>
    <w:rsid w:val="00FC42B8"/>
    <w:rsid w:val="00FC4467"/>
    <w:rsid w:val="00FC47F4"/>
    <w:rsid w:val="00FC4E13"/>
    <w:rsid w:val="00FC4E98"/>
    <w:rsid w:val="00FC5735"/>
    <w:rsid w:val="00FC5ADD"/>
    <w:rsid w:val="00FC62A4"/>
    <w:rsid w:val="00FC62DA"/>
    <w:rsid w:val="00FC62EF"/>
    <w:rsid w:val="00FC63C4"/>
    <w:rsid w:val="00FC654F"/>
    <w:rsid w:val="00FC6A5C"/>
    <w:rsid w:val="00FC73AE"/>
    <w:rsid w:val="00FC770B"/>
    <w:rsid w:val="00FC795A"/>
    <w:rsid w:val="00FC7ABB"/>
    <w:rsid w:val="00FC7DB7"/>
    <w:rsid w:val="00FD0393"/>
    <w:rsid w:val="00FD03C1"/>
    <w:rsid w:val="00FD068D"/>
    <w:rsid w:val="00FD131C"/>
    <w:rsid w:val="00FD1553"/>
    <w:rsid w:val="00FD15A7"/>
    <w:rsid w:val="00FD197C"/>
    <w:rsid w:val="00FD1C47"/>
    <w:rsid w:val="00FD219C"/>
    <w:rsid w:val="00FD2971"/>
    <w:rsid w:val="00FD29D4"/>
    <w:rsid w:val="00FD2BE9"/>
    <w:rsid w:val="00FD3500"/>
    <w:rsid w:val="00FD39D3"/>
    <w:rsid w:val="00FD3E72"/>
    <w:rsid w:val="00FD4527"/>
    <w:rsid w:val="00FD47C8"/>
    <w:rsid w:val="00FD4A43"/>
    <w:rsid w:val="00FD4ADF"/>
    <w:rsid w:val="00FD502A"/>
    <w:rsid w:val="00FD529D"/>
    <w:rsid w:val="00FD5AEE"/>
    <w:rsid w:val="00FD5B52"/>
    <w:rsid w:val="00FD5B72"/>
    <w:rsid w:val="00FD5DA1"/>
    <w:rsid w:val="00FD627E"/>
    <w:rsid w:val="00FD63BF"/>
    <w:rsid w:val="00FD6706"/>
    <w:rsid w:val="00FD68B0"/>
    <w:rsid w:val="00FD6947"/>
    <w:rsid w:val="00FD7345"/>
    <w:rsid w:val="00FD7517"/>
    <w:rsid w:val="00FD7C48"/>
    <w:rsid w:val="00FD7D43"/>
    <w:rsid w:val="00FD7E16"/>
    <w:rsid w:val="00FD7E38"/>
    <w:rsid w:val="00FE00A5"/>
    <w:rsid w:val="00FE080F"/>
    <w:rsid w:val="00FE0828"/>
    <w:rsid w:val="00FE0A74"/>
    <w:rsid w:val="00FE1C39"/>
    <w:rsid w:val="00FE1D4C"/>
    <w:rsid w:val="00FE2658"/>
    <w:rsid w:val="00FE26A6"/>
    <w:rsid w:val="00FE3216"/>
    <w:rsid w:val="00FE3410"/>
    <w:rsid w:val="00FE36F5"/>
    <w:rsid w:val="00FE387A"/>
    <w:rsid w:val="00FE38C1"/>
    <w:rsid w:val="00FE39B4"/>
    <w:rsid w:val="00FE3CA3"/>
    <w:rsid w:val="00FE3DAB"/>
    <w:rsid w:val="00FE4557"/>
    <w:rsid w:val="00FE4D81"/>
    <w:rsid w:val="00FE4F8C"/>
    <w:rsid w:val="00FE51CE"/>
    <w:rsid w:val="00FE535D"/>
    <w:rsid w:val="00FE53E6"/>
    <w:rsid w:val="00FE53F0"/>
    <w:rsid w:val="00FE5535"/>
    <w:rsid w:val="00FE56F4"/>
    <w:rsid w:val="00FE5775"/>
    <w:rsid w:val="00FE5987"/>
    <w:rsid w:val="00FE5CAB"/>
    <w:rsid w:val="00FE5DAE"/>
    <w:rsid w:val="00FE62B8"/>
    <w:rsid w:val="00FE62BC"/>
    <w:rsid w:val="00FE6524"/>
    <w:rsid w:val="00FE6602"/>
    <w:rsid w:val="00FE6936"/>
    <w:rsid w:val="00FE6A23"/>
    <w:rsid w:val="00FE6B1A"/>
    <w:rsid w:val="00FE6CF8"/>
    <w:rsid w:val="00FE6E56"/>
    <w:rsid w:val="00FE6EB1"/>
    <w:rsid w:val="00FE720E"/>
    <w:rsid w:val="00FE7544"/>
    <w:rsid w:val="00FE7591"/>
    <w:rsid w:val="00FE7E51"/>
    <w:rsid w:val="00FE7FDE"/>
    <w:rsid w:val="00FF18A6"/>
    <w:rsid w:val="00FF1D12"/>
    <w:rsid w:val="00FF1D3E"/>
    <w:rsid w:val="00FF1FE8"/>
    <w:rsid w:val="00FF2135"/>
    <w:rsid w:val="00FF279B"/>
    <w:rsid w:val="00FF27BE"/>
    <w:rsid w:val="00FF2AA9"/>
    <w:rsid w:val="00FF2B2E"/>
    <w:rsid w:val="00FF2E78"/>
    <w:rsid w:val="00FF2F6C"/>
    <w:rsid w:val="00FF3030"/>
    <w:rsid w:val="00FF320C"/>
    <w:rsid w:val="00FF34BF"/>
    <w:rsid w:val="00FF3609"/>
    <w:rsid w:val="00FF3702"/>
    <w:rsid w:val="00FF3832"/>
    <w:rsid w:val="00FF4011"/>
    <w:rsid w:val="00FF41C5"/>
    <w:rsid w:val="00FF4A38"/>
    <w:rsid w:val="00FF4DB2"/>
    <w:rsid w:val="00FF4F2D"/>
    <w:rsid w:val="00FF5067"/>
    <w:rsid w:val="00FF59E2"/>
    <w:rsid w:val="00FF6600"/>
    <w:rsid w:val="00FF663E"/>
    <w:rsid w:val="00FF66B4"/>
    <w:rsid w:val="00FF685B"/>
    <w:rsid w:val="00FF6B4A"/>
    <w:rsid w:val="00FF6EAE"/>
    <w:rsid w:val="00FF7110"/>
    <w:rsid w:val="00FF71BF"/>
    <w:rsid w:val="00FF7761"/>
    <w:rsid w:val="00FF7CB7"/>
    <w:rsid w:val="00FF7FAF"/>
    <w:rsid w:val="01418BA8"/>
    <w:rsid w:val="016E4E89"/>
    <w:rsid w:val="017157F7"/>
    <w:rsid w:val="018A2EBF"/>
    <w:rsid w:val="01A6EA8F"/>
    <w:rsid w:val="0205E240"/>
    <w:rsid w:val="02109820"/>
    <w:rsid w:val="02249FD4"/>
    <w:rsid w:val="02483E7F"/>
    <w:rsid w:val="0261EE5B"/>
    <w:rsid w:val="027AA05C"/>
    <w:rsid w:val="029D7C2A"/>
    <w:rsid w:val="03141A99"/>
    <w:rsid w:val="031F3B9F"/>
    <w:rsid w:val="03224BD7"/>
    <w:rsid w:val="0323876D"/>
    <w:rsid w:val="0328F7A7"/>
    <w:rsid w:val="033267E3"/>
    <w:rsid w:val="03412272"/>
    <w:rsid w:val="034C9A74"/>
    <w:rsid w:val="035542A0"/>
    <w:rsid w:val="03A47E25"/>
    <w:rsid w:val="03A5E612"/>
    <w:rsid w:val="03C8B1FF"/>
    <w:rsid w:val="03D1085B"/>
    <w:rsid w:val="03E09933"/>
    <w:rsid w:val="0418D59B"/>
    <w:rsid w:val="041DBE6A"/>
    <w:rsid w:val="043F206B"/>
    <w:rsid w:val="045194AD"/>
    <w:rsid w:val="04B5DA33"/>
    <w:rsid w:val="04B6188A"/>
    <w:rsid w:val="04BF36DD"/>
    <w:rsid w:val="04C48DBE"/>
    <w:rsid w:val="04D9A8D2"/>
    <w:rsid w:val="04DA5053"/>
    <w:rsid w:val="050089E9"/>
    <w:rsid w:val="0505062B"/>
    <w:rsid w:val="05070C0B"/>
    <w:rsid w:val="051516D2"/>
    <w:rsid w:val="0517C6A9"/>
    <w:rsid w:val="051CA214"/>
    <w:rsid w:val="054B58DB"/>
    <w:rsid w:val="055D99F8"/>
    <w:rsid w:val="05647289"/>
    <w:rsid w:val="05719A91"/>
    <w:rsid w:val="05AA5A49"/>
    <w:rsid w:val="05AADF59"/>
    <w:rsid w:val="05E3499C"/>
    <w:rsid w:val="0606BD1C"/>
    <w:rsid w:val="062F2953"/>
    <w:rsid w:val="06348662"/>
    <w:rsid w:val="0635CECC"/>
    <w:rsid w:val="0645EFDF"/>
    <w:rsid w:val="065CF411"/>
    <w:rsid w:val="067347CC"/>
    <w:rsid w:val="06B22F9F"/>
    <w:rsid w:val="06B652F6"/>
    <w:rsid w:val="06B80B1C"/>
    <w:rsid w:val="06D24802"/>
    <w:rsid w:val="06DACBBE"/>
    <w:rsid w:val="06FB1B49"/>
    <w:rsid w:val="0709C9EE"/>
    <w:rsid w:val="074B1990"/>
    <w:rsid w:val="07628796"/>
    <w:rsid w:val="0766BE3C"/>
    <w:rsid w:val="07D445A0"/>
    <w:rsid w:val="07EFE03D"/>
    <w:rsid w:val="082B1700"/>
    <w:rsid w:val="082BE354"/>
    <w:rsid w:val="0846C55E"/>
    <w:rsid w:val="084EB937"/>
    <w:rsid w:val="0851DA55"/>
    <w:rsid w:val="0856BCAC"/>
    <w:rsid w:val="087B4A33"/>
    <w:rsid w:val="08A8572E"/>
    <w:rsid w:val="08C0CB20"/>
    <w:rsid w:val="08D9AFB2"/>
    <w:rsid w:val="08F35DC4"/>
    <w:rsid w:val="093FE40A"/>
    <w:rsid w:val="0944AD7C"/>
    <w:rsid w:val="09563B73"/>
    <w:rsid w:val="096AD206"/>
    <w:rsid w:val="096CB1C3"/>
    <w:rsid w:val="09749132"/>
    <w:rsid w:val="097E3B87"/>
    <w:rsid w:val="097E9682"/>
    <w:rsid w:val="09927C47"/>
    <w:rsid w:val="099C64AC"/>
    <w:rsid w:val="09A7379B"/>
    <w:rsid w:val="09AC8130"/>
    <w:rsid w:val="09AEAD4D"/>
    <w:rsid w:val="09B4AA1A"/>
    <w:rsid w:val="09BB0DD1"/>
    <w:rsid w:val="09E00AA8"/>
    <w:rsid w:val="09EB5EB6"/>
    <w:rsid w:val="0A336425"/>
    <w:rsid w:val="0A5AFB85"/>
    <w:rsid w:val="0A640F4E"/>
    <w:rsid w:val="0AA1F783"/>
    <w:rsid w:val="0AAEC52A"/>
    <w:rsid w:val="0ADC4E65"/>
    <w:rsid w:val="0B0E6E65"/>
    <w:rsid w:val="0B1AC87A"/>
    <w:rsid w:val="0B6C455F"/>
    <w:rsid w:val="0B72E411"/>
    <w:rsid w:val="0BB3F3DE"/>
    <w:rsid w:val="0BBB5F5D"/>
    <w:rsid w:val="0BE01318"/>
    <w:rsid w:val="0BE1290F"/>
    <w:rsid w:val="0BFF8C31"/>
    <w:rsid w:val="0C02685D"/>
    <w:rsid w:val="0C1C9175"/>
    <w:rsid w:val="0C232D0C"/>
    <w:rsid w:val="0C44F416"/>
    <w:rsid w:val="0C4A1D60"/>
    <w:rsid w:val="0CCE6CFE"/>
    <w:rsid w:val="0CD6A312"/>
    <w:rsid w:val="0CDB82AC"/>
    <w:rsid w:val="0CEFCC06"/>
    <w:rsid w:val="0D09B8E3"/>
    <w:rsid w:val="0D27F2F5"/>
    <w:rsid w:val="0D59F7F2"/>
    <w:rsid w:val="0D60F4B4"/>
    <w:rsid w:val="0D732606"/>
    <w:rsid w:val="0D74C9AE"/>
    <w:rsid w:val="0D93E6C6"/>
    <w:rsid w:val="0DD006E9"/>
    <w:rsid w:val="0DDCFBA8"/>
    <w:rsid w:val="0DDFC31A"/>
    <w:rsid w:val="0DE1822F"/>
    <w:rsid w:val="0E1C1A78"/>
    <w:rsid w:val="0E38E919"/>
    <w:rsid w:val="0E4B0016"/>
    <w:rsid w:val="0E5318B5"/>
    <w:rsid w:val="0E6587FF"/>
    <w:rsid w:val="0E972BBA"/>
    <w:rsid w:val="0EA7F986"/>
    <w:rsid w:val="0EB61A22"/>
    <w:rsid w:val="0EC6E4ED"/>
    <w:rsid w:val="0ED96B7C"/>
    <w:rsid w:val="0F352C7B"/>
    <w:rsid w:val="0F487C18"/>
    <w:rsid w:val="0F826D97"/>
    <w:rsid w:val="100868C5"/>
    <w:rsid w:val="1025350E"/>
    <w:rsid w:val="10296A91"/>
    <w:rsid w:val="109D2BB8"/>
    <w:rsid w:val="10C3A42D"/>
    <w:rsid w:val="10E90756"/>
    <w:rsid w:val="10F6BDC1"/>
    <w:rsid w:val="112C1981"/>
    <w:rsid w:val="114778CB"/>
    <w:rsid w:val="114CC93B"/>
    <w:rsid w:val="1197D458"/>
    <w:rsid w:val="11CB3C09"/>
    <w:rsid w:val="11D2E0B1"/>
    <w:rsid w:val="11DE2228"/>
    <w:rsid w:val="11E06F7A"/>
    <w:rsid w:val="11E1FD14"/>
    <w:rsid w:val="1226908B"/>
    <w:rsid w:val="122A4AD4"/>
    <w:rsid w:val="123C36CE"/>
    <w:rsid w:val="126A8D34"/>
    <w:rsid w:val="126B2AE5"/>
    <w:rsid w:val="126D4671"/>
    <w:rsid w:val="1273A9EA"/>
    <w:rsid w:val="12915A6E"/>
    <w:rsid w:val="1295ABC4"/>
    <w:rsid w:val="12A10F44"/>
    <w:rsid w:val="12A7EB65"/>
    <w:rsid w:val="12B51099"/>
    <w:rsid w:val="12DE879B"/>
    <w:rsid w:val="13127688"/>
    <w:rsid w:val="131419A5"/>
    <w:rsid w:val="1324A782"/>
    <w:rsid w:val="1328662B"/>
    <w:rsid w:val="1360461C"/>
    <w:rsid w:val="13665868"/>
    <w:rsid w:val="138AD1EB"/>
    <w:rsid w:val="138F4EDA"/>
    <w:rsid w:val="139E5359"/>
    <w:rsid w:val="13C90258"/>
    <w:rsid w:val="13DF19B5"/>
    <w:rsid w:val="13ED36A5"/>
    <w:rsid w:val="13F32841"/>
    <w:rsid w:val="13F8F0AA"/>
    <w:rsid w:val="144D0C88"/>
    <w:rsid w:val="145264E2"/>
    <w:rsid w:val="14573E9C"/>
    <w:rsid w:val="147031E1"/>
    <w:rsid w:val="14A521E8"/>
    <w:rsid w:val="1501E2C1"/>
    <w:rsid w:val="1505EC26"/>
    <w:rsid w:val="1509B84D"/>
    <w:rsid w:val="154A6A99"/>
    <w:rsid w:val="1557C157"/>
    <w:rsid w:val="1590BD5A"/>
    <w:rsid w:val="15AD59A8"/>
    <w:rsid w:val="15AD88FB"/>
    <w:rsid w:val="15CBB2B8"/>
    <w:rsid w:val="15D1388C"/>
    <w:rsid w:val="15EB5761"/>
    <w:rsid w:val="161114D9"/>
    <w:rsid w:val="165EEAD4"/>
    <w:rsid w:val="1683D265"/>
    <w:rsid w:val="16BEE4ED"/>
    <w:rsid w:val="16EB1243"/>
    <w:rsid w:val="16EFC4E7"/>
    <w:rsid w:val="16F3C82D"/>
    <w:rsid w:val="176752AA"/>
    <w:rsid w:val="1767BC0D"/>
    <w:rsid w:val="178EA6B9"/>
    <w:rsid w:val="179AC16B"/>
    <w:rsid w:val="17C22F13"/>
    <w:rsid w:val="1811C809"/>
    <w:rsid w:val="18241315"/>
    <w:rsid w:val="185CACD6"/>
    <w:rsid w:val="18A6A2AE"/>
    <w:rsid w:val="18BE9398"/>
    <w:rsid w:val="18C5CC4C"/>
    <w:rsid w:val="18CFF15A"/>
    <w:rsid w:val="18E53C49"/>
    <w:rsid w:val="18E6840A"/>
    <w:rsid w:val="190390E3"/>
    <w:rsid w:val="190DF3B6"/>
    <w:rsid w:val="193481FD"/>
    <w:rsid w:val="19746FBA"/>
    <w:rsid w:val="1981257F"/>
    <w:rsid w:val="19829414"/>
    <w:rsid w:val="1997BF33"/>
    <w:rsid w:val="1997F1D5"/>
    <w:rsid w:val="199CCA4C"/>
    <w:rsid w:val="199EA29F"/>
    <w:rsid w:val="19A1DF67"/>
    <w:rsid w:val="19AFFBD9"/>
    <w:rsid w:val="19BA5185"/>
    <w:rsid w:val="19DD2999"/>
    <w:rsid w:val="19E86410"/>
    <w:rsid w:val="1A1E3713"/>
    <w:rsid w:val="1A5C73D6"/>
    <w:rsid w:val="1A872F08"/>
    <w:rsid w:val="1A89290F"/>
    <w:rsid w:val="1AB2C01F"/>
    <w:rsid w:val="1AB79BDA"/>
    <w:rsid w:val="1AB7A669"/>
    <w:rsid w:val="1ABA38FA"/>
    <w:rsid w:val="1ACC18E4"/>
    <w:rsid w:val="1ACC35AC"/>
    <w:rsid w:val="1AD2F6EC"/>
    <w:rsid w:val="1AFB8460"/>
    <w:rsid w:val="1B0CF695"/>
    <w:rsid w:val="1B1B5885"/>
    <w:rsid w:val="1B258F2E"/>
    <w:rsid w:val="1B45C212"/>
    <w:rsid w:val="1B818717"/>
    <w:rsid w:val="1B98FF58"/>
    <w:rsid w:val="1BB369BB"/>
    <w:rsid w:val="1BE1CF82"/>
    <w:rsid w:val="1C070A21"/>
    <w:rsid w:val="1C0C9C7C"/>
    <w:rsid w:val="1C165A13"/>
    <w:rsid w:val="1C1BE056"/>
    <w:rsid w:val="1C211711"/>
    <w:rsid w:val="1C3FCC90"/>
    <w:rsid w:val="1C5F2D42"/>
    <w:rsid w:val="1C84A1EC"/>
    <w:rsid w:val="1C93386D"/>
    <w:rsid w:val="1C9A71F1"/>
    <w:rsid w:val="1CB064A2"/>
    <w:rsid w:val="1CB0B3EC"/>
    <w:rsid w:val="1CE297BB"/>
    <w:rsid w:val="1CE5A431"/>
    <w:rsid w:val="1CE9E0EC"/>
    <w:rsid w:val="1D2314C8"/>
    <w:rsid w:val="1D2A7F83"/>
    <w:rsid w:val="1D98392C"/>
    <w:rsid w:val="1D9BCE82"/>
    <w:rsid w:val="1DB56FB7"/>
    <w:rsid w:val="1DB67CC1"/>
    <w:rsid w:val="1DBE837D"/>
    <w:rsid w:val="1DC630B5"/>
    <w:rsid w:val="1DD17155"/>
    <w:rsid w:val="1DEF7436"/>
    <w:rsid w:val="1DFD3082"/>
    <w:rsid w:val="1E042452"/>
    <w:rsid w:val="1E0D1900"/>
    <w:rsid w:val="1E6C595F"/>
    <w:rsid w:val="1E77185B"/>
    <w:rsid w:val="1E774519"/>
    <w:rsid w:val="1EAB1510"/>
    <w:rsid w:val="1EC9BA7D"/>
    <w:rsid w:val="1EE29B87"/>
    <w:rsid w:val="1EEE44DF"/>
    <w:rsid w:val="1F0FEE04"/>
    <w:rsid w:val="1F20F50B"/>
    <w:rsid w:val="1F28B0BF"/>
    <w:rsid w:val="1F3EE7BE"/>
    <w:rsid w:val="1F6AAFD8"/>
    <w:rsid w:val="1F73E2B7"/>
    <w:rsid w:val="1FB1B4CD"/>
    <w:rsid w:val="1FC36AB5"/>
    <w:rsid w:val="1FE6CADC"/>
    <w:rsid w:val="1FECA5C6"/>
    <w:rsid w:val="202C862C"/>
    <w:rsid w:val="20508A03"/>
    <w:rsid w:val="20639C94"/>
    <w:rsid w:val="2067C15D"/>
    <w:rsid w:val="208C26CD"/>
    <w:rsid w:val="2094420B"/>
    <w:rsid w:val="20A75058"/>
    <w:rsid w:val="20C62C0F"/>
    <w:rsid w:val="20D8CDB5"/>
    <w:rsid w:val="20FC7B75"/>
    <w:rsid w:val="21134B87"/>
    <w:rsid w:val="213C8E2E"/>
    <w:rsid w:val="21677CE5"/>
    <w:rsid w:val="21DF2FFF"/>
    <w:rsid w:val="224539B0"/>
    <w:rsid w:val="2253113F"/>
    <w:rsid w:val="22545925"/>
    <w:rsid w:val="22AD59AA"/>
    <w:rsid w:val="22AF90BC"/>
    <w:rsid w:val="22CA8239"/>
    <w:rsid w:val="22F73A82"/>
    <w:rsid w:val="2305A191"/>
    <w:rsid w:val="232FC8EB"/>
    <w:rsid w:val="234A9304"/>
    <w:rsid w:val="23758338"/>
    <w:rsid w:val="238B1CF4"/>
    <w:rsid w:val="23A3BCD1"/>
    <w:rsid w:val="23A859DE"/>
    <w:rsid w:val="23BF0E1D"/>
    <w:rsid w:val="23C9420C"/>
    <w:rsid w:val="23E38218"/>
    <w:rsid w:val="24230E2F"/>
    <w:rsid w:val="243C928F"/>
    <w:rsid w:val="24581F9E"/>
    <w:rsid w:val="249162F1"/>
    <w:rsid w:val="24A575FA"/>
    <w:rsid w:val="24ABCD66"/>
    <w:rsid w:val="24AC4E88"/>
    <w:rsid w:val="24B1E2CB"/>
    <w:rsid w:val="24CB83A5"/>
    <w:rsid w:val="24E2FCD0"/>
    <w:rsid w:val="2510B0C8"/>
    <w:rsid w:val="254F9D41"/>
    <w:rsid w:val="25AB3DA1"/>
    <w:rsid w:val="25B12279"/>
    <w:rsid w:val="2603FF79"/>
    <w:rsid w:val="263EFA0C"/>
    <w:rsid w:val="2641DEF5"/>
    <w:rsid w:val="266CB824"/>
    <w:rsid w:val="267D6820"/>
    <w:rsid w:val="268B58A2"/>
    <w:rsid w:val="26AAF85C"/>
    <w:rsid w:val="26ACE04D"/>
    <w:rsid w:val="26ACF2C8"/>
    <w:rsid w:val="26C730EB"/>
    <w:rsid w:val="26C920B4"/>
    <w:rsid w:val="26CC55EC"/>
    <w:rsid w:val="26DE6860"/>
    <w:rsid w:val="26E26017"/>
    <w:rsid w:val="26E3317B"/>
    <w:rsid w:val="272479FF"/>
    <w:rsid w:val="27262567"/>
    <w:rsid w:val="27565129"/>
    <w:rsid w:val="2782C751"/>
    <w:rsid w:val="278B7B5C"/>
    <w:rsid w:val="27F76ACE"/>
    <w:rsid w:val="2802AE93"/>
    <w:rsid w:val="2813D6E9"/>
    <w:rsid w:val="281D2EAE"/>
    <w:rsid w:val="284EBCA2"/>
    <w:rsid w:val="28505255"/>
    <w:rsid w:val="28590486"/>
    <w:rsid w:val="2887427D"/>
    <w:rsid w:val="28945C2F"/>
    <w:rsid w:val="28A9DD8E"/>
    <w:rsid w:val="28AADB26"/>
    <w:rsid w:val="28CCA74B"/>
    <w:rsid w:val="28E2CA4E"/>
    <w:rsid w:val="2906C4B8"/>
    <w:rsid w:val="290D669B"/>
    <w:rsid w:val="291AB9C2"/>
    <w:rsid w:val="295BAE02"/>
    <w:rsid w:val="296CB0E3"/>
    <w:rsid w:val="29B49029"/>
    <w:rsid w:val="29B5DE10"/>
    <w:rsid w:val="29B66348"/>
    <w:rsid w:val="29BC774D"/>
    <w:rsid w:val="2A040CFC"/>
    <w:rsid w:val="2A045DC8"/>
    <w:rsid w:val="2A36C236"/>
    <w:rsid w:val="2A413CAE"/>
    <w:rsid w:val="2A414D29"/>
    <w:rsid w:val="2A9592EE"/>
    <w:rsid w:val="2AC51CCA"/>
    <w:rsid w:val="2AC65511"/>
    <w:rsid w:val="2AE28A1E"/>
    <w:rsid w:val="2B20FA70"/>
    <w:rsid w:val="2B2A7C55"/>
    <w:rsid w:val="2B2B8E7A"/>
    <w:rsid w:val="2B48F2E1"/>
    <w:rsid w:val="2B5F512C"/>
    <w:rsid w:val="2B681076"/>
    <w:rsid w:val="2B7DD506"/>
    <w:rsid w:val="2BD67854"/>
    <w:rsid w:val="2BD84ECA"/>
    <w:rsid w:val="2BE362A5"/>
    <w:rsid w:val="2BF6D83B"/>
    <w:rsid w:val="2C0D4154"/>
    <w:rsid w:val="2C1ECB8F"/>
    <w:rsid w:val="2C2DAAC9"/>
    <w:rsid w:val="2C412502"/>
    <w:rsid w:val="2C709965"/>
    <w:rsid w:val="2C8104FF"/>
    <w:rsid w:val="2C919B28"/>
    <w:rsid w:val="2CAB4F87"/>
    <w:rsid w:val="2CB40E6A"/>
    <w:rsid w:val="2CBAE280"/>
    <w:rsid w:val="2CD53EC5"/>
    <w:rsid w:val="2CE3FEAA"/>
    <w:rsid w:val="2CF787F5"/>
    <w:rsid w:val="2D1EE570"/>
    <w:rsid w:val="2D340747"/>
    <w:rsid w:val="2D56C944"/>
    <w:rsid w:val="2D78C935"/>
    <w:rsid w:val="2D7A75FC"/>
    <w:rsid w:val="2D87C69C"/>
    <w:rsid w:val="2DB56DA4"/>
    <w:rsid w:val="2DC51EBE"/>
    <w:rsid w:val="2DCE7AC0"/>
    <w:rsid w:val="2DE45403"/>
    <w:rsid w:val="2DE6D1C3"/>
    <w:rsid w:val="2DFE0F76"/>
    <w:rsid w:val="2E02347A"/>
    <w:rsid w:val="2E09EEE0"/>
    <w:rsid w:val="2E0E9FEA"/>
    <w:rsid w:val="2E1EC868"/>
    <w:rsid w:val="2E24B6AF"/>
    <w:rsid w:val="2E276D0C"/>
    <w:rsid w:val="2E32ADD9"/>
    <w:rsid w:val="2E341047"/>
    <w:rsid w:val="2E3968D6"/>
    <w:rsid w:val="2E4A9AD6"/>
    <w:rsid w:val="2E4FA5E5"/>
    <w:rsid w:val="2E5817E2"/>
    <w:rsid w:val="2E7D77FB"/>
    <w:rsid w:val="2E8031BF"/>
    <w:rsid w:val="2E9D015E"/>
    <w:rsid w:val="2EB92CBF"/>
    <w:rsid w:val="2EBBF1A9"/>
    <w:rsid w:val="2EBEA6DD"/>
    <w:rsid w:val="2EC1D931"/>
    <w:rsid w:val="2ED3BA58"/>
    <w:rsid w:val="2EE60E2C"/>
    <w:rsid w:val="2EF33C74"/>
    <w:rsid w:val="2EF5369B"/>
    <w:rsid w:val="2F0CA97E"/>
    <w:rsid w:val="2F1DE18E"/>
    <w:rsid w:val="2F260130"/>
    <w:rsid w:val="2F36AD38"/>
    <w:rsid w:val="2F74F735"/>
    <w:rsid w:val="2FD09BAA"/>
    <w:rsid w:val="2FD28E3F"/>
    <w:rsid w:val="2FDB7B72"/>
    <w:rsid w:val="2FEC5218"/>
    <w:rsid w:val="300B8E03"/>
    <w:rsid w:val="3034562C"/>
    <w:rsid w:val="30347661"/>
    <w:rsid w:val="303A351F"/>
    <w:rsid w:val="303AF3BB"/>
    <w:rsid w:val="305C7829"/>
    <w:rsid w:val="30695F62"/>
    <w:rsid w:val="30708712"/>
    <w:rsid w:val="308974FB"/>
    <w:rsid w:val="308E6AB9"/>
    <w:rsid w:val="30955AB0"/>
    <w:rsid w:val="30BC3AFA"/>
    <w:rsid w:val="30BE8CE2"/>
    <w:rsid w:val="30D2011F"/>
    <w:rsid w:val="30D371F4"/>
    <w:rsid w:val="313F96F2"/>
    <w:rsid w:val="316CAFDE"/>
    <w:rsid w:val="3186F681"/>
    <w:rsid w:val="31A8B9DC"/>
    <w:rsid w:val="31B0DA4B"/>
    <w:rsid w:val="31DC4A59"/>
    <w:rsid w:val="31E6C5A0"/>
    <w:rsid w:val="32119439"/>
    <w:rsid w:val="3214BCF5"/>
    <w:rsid w:val="321C0924"/>
    <w:rsid w:val="32251E51"/>
    <w:rsid w:val="32530C34"/>
    <w:rsid w:val="32817255"/>
    <w:rsid w:val="3295DBD3"/>
    <w:rsid w:val="32DEB511"/>
    <w:rsid w:val="32EF6D5D"/>
    <w:rsid w:val="32FD082E"/>
    <w:rsid w:val="330023B5"/>
    <w:rsid w:val="33181086"/>
    <w:rsid w:val="3338D2BE"/>
    <w:rsid w:val="336673BB"/>
    <w:rsid w:val="33802B6F"/>
    <w:rsid w:val="338CD533"/>
    <w:rsid w:val="33ABEC12"/>
    <w:rsid w:val="33AE6684"/>
    <w:rsid w:val="33B05C61"/>
    <w:rsid w:val="33B8CC4D"/>
    <w:rsid w:val="33FAC12B"/>
    <w:rsid w:val="33FBA446"/>
    <w:rsid w:val="342AFA1C"/>
    <w:rsid w:val="344AD5E4"/>
    <w:rsid w:val="346B74FE"/>
    <w:rsid w:val="3472812B"/>
    <w:rsid w:val="347FE1AD"/>
    <w:rsid w:val="3481632B"/>
    <w:rsid w:val="34A52D59"/>
    <w:rsid w:val="34BFAE14"/>
    <w:rsid w:val="34C1763A"/>
    <w:rsid w:val="34DE7078"/>
    <w:rsid w:val="34F56143"/>
    <w:rsid w:val="351A45C1"/>
    <w:rsid w:val="3529D85D"/>
    <w:rsid w:val="353032AD"/>
    <w:rsid w:val="3531846D"/>
    <w:rsid w:val="35404E47"/>
    <w:rsid w:val="3547047E"/>
    <w:rsid w:val="35736499"/>
    <w:rsid w:val="357CF198"/>
    <w:rsid w:val="359300B5"/>
    <w:rsid w:val="35A06977"/>
    <w:rsid w:val="35AA989C"/>
    <w:rsid w:val="35B9B509"/>
    <w:rsid w:val="35CACDDD"/>
    <w:rsid w:val="35CAD78B"/>
    <w:rsid w:val="35D75B37"/>
    <w:rsid w:val="35DC9F0B"/>
    <w:rsid w:val="35F52A33"/>
    <w:rsid w:val="35F5AA39"/>
    <w:rsid w:val="360B0D13"/>
    <w:rsid w:val="361B7D72"/>
    <w:rsid w:val="3636FEBC"/>
    <w:rsid w:val="364BDE50"/>
    <w:rsid w:val="36647DEF"/>
    <w:rsid w:val="366E424F"/>
    <w:rsid w:val="367F80A7"/>
    <w:rsid w:val="3680C68D"/>
    <w:rsid w:val="36AD1488"/>
    <w:rsid w:val="36C77366"/>
    <w:rsid w:val="36CB5EAC"/>
    <w:rsid w:val="36D45333"/>
    <w:rsid w:val="36F16F63"/>
    <w:rsid w:val="36FB0C62"/>
    <w:rsid w:val="36FB1454"/>
    <w:rsid w:val="3726CB26"/>
    <w:rsid w:val="373487AF"/>
    <w:rsid w:val="37B77193"/>
    <w:rsid w:val="37D3B107"/>
    <w:rsid w:val="37DA6726"/>
    <w:rsid w:val="37DFE5F3"/>
    <w:rsid w:val="37E478FB"/>
    <w:rsid w:val="37E8AF0B"/>
    <w:rsid w:val="381E2AE2"/>
    <w:rsid w:val="381EF556"/>
    <w:rsid w:val="38260D51"/>
    <w:rsid w:val="384535B8"/>
    <w:rsid w:val="3848B75F"/>
    <w:rsid w:val="38635200"/>
    <w:rsid w:val="386FABD1"/>
    <w:rsid w:val="38994CA4"/>
    <w:rsid w:val="389A76C0"/>
    <w:rsid w:val="38C02473"/>
    <w:rsid w:val="38C839AF"/>
    <w:rsid w:val="38CD0E02"/>
    <w:rsid w:val="38D000F0"/>
    <w:rsid w:val="38E3FE9F"/>
    <w:rsid w:val="38F3EDB5"/>
    <w:rsid w:val="38FC5DA0"/>
    <w:rsid w:val="392146CC"/>
    <w:rsid w:val="3925AEA3"/>
    <w:rsid w:val="39659727"/>
    <w:rsid w:val="399FB9B3"/>
    <w:rsid w:val="39C6364C"/>
    <w:rsid w:val="39DE6F67"/>
    <w:rsid w:val="39E3C30E"/>
    <w:rsid w:val="39F252B5"/>
    <w:rsid w:val="3A0EF253"/>
    <w:rsid w:val="3A3B6245"/>
    <w:rsid w:val="3A58F597"/>
    <w:rsid w:val="3A599D97"/>
    <w:rsid w:val="3A9715A7"/>
    <w:rsid w:val="3AB4C33E"/>
    <w:rsid w:val="3AD6B266"/>
    <w:rsid w:val="3AE361E1"/>
    <w:rsid w:val="3AFECFE0"/>
    <w:rsid w:val="3B00B9AA"/>
    <w:rsid w:val="3B098D95"/>
    <w:rsid w:val="3B13FC70"/>
    <w:rsid w:val="3B16D819"/>
    <w:rsid w:val="3B19117B"/>
    <w:rsid w:val="3B1A10F6"/>
    <w:rsid w:val="3B29E362"/>
    <w:rsid w:val="3B4406CF"/>
    <w:rsid w:val="3B4893B8"/>
    <w:rsid w:val="3B4973FF"/>
    <w:rsid w:val="3B6B019E"/>
    <w:rsid w:val="3B6EEE79"/>
    <w:rsid w:val="3B7273DB"/>
    <w:rsid w:val="3B805FFE"/>
    <w:rsid w:val="3B841A87"/>
    <w:rsid w:val="3B8856D8"/>
    <w:rsid w:val="3B8D86FD"/>
    <w:rsid w:val="3B919D88"/>
    <w:rsid w:val="3B9C6AE0"/>
    <w:rsid w:val="3BBA20D5"/>
    <w:rsid w:val="3C0DC0AF"/>
    <w:rsid w:val="3C2186A3"/>
    <w:rsid w:val="3C6A919C"/>
    <w:rsid w:val="3C97A92B"/>
    <w:rsid w:val="3CA16881"/>
    <w:rsid w:val="3CBA42E4"/>
    <w:rsid w:val="3CBCCFA0"/>
    <w:rsid w:val="3CFCF06F"/>
    <w:rsid w:val="3D06CBF6"/>
    <w:rsid w:val="3D0F498A"/>
    <w:rsid w:val="3D111D2F"/>
    <w:rsid w:val="3D249037"/>
    <w:rsid w:val="3D33F172"/>
    <w:rsid w:val="3D7240DE"/>
    <w:rsid w:val="3D74D1C3"/>
    <w:rsid w:val="3D94F364"/>
    <w:rsid w:val="3DBF4664"/>
    <w:rsid w:val="3DC9F802"/>
    <w:rsid w:val="3E18AD9A"/>
    <w:rsid w:val="3E208900"/>
    <w:rsid w:val="3E376CEA"/>
    <w:rsid w:val="3E3E49CD"/>
    <w:rsid w:val="3E622B6E"/>
    <w:rsid w:val="3E981854"/>
    <w:rsid w:val="3EA79048"/>
    <w:rsid w:val="3EA95D8D"/>
    <w:rsid w:val="3EAA55AE"/>
    <w:rsid w:val="3EC4869E"/>
    <w:rsid w:val="3EC87FCA"/>
    <w:rsid w:val="3ECC1F62"/>
    <w:rsid w:val="3ECD3275"/>
    <w:rsid w:val="3ED05754"/>
    <w:rsid w:val="3ED28615"/>
    <w:rsid w:val="3EDDCBD4"/>
    <w:rsid w:val="3EFFAAEF"/>
    <w:rsid w:val="3F11A5F4"/>
    <w:rsid w:val="3F15E356"/>
    <w:rsid w:val="3F9D0AF1"/>
    <w:rsid w:val="3FAA70A1"/>
    <w:rsid w:val="3FE34D58"/>
    <w:rsid w:val="3FEB592F"/>
    <w:rsid w:val="400AAF29"/>
    <w:rsid w:val="4017C802"/>
    <w:rsid w:val="401CCF72"/>
    <w:rsid w:val="4021F828"/>
    <w:rsid w:val="40304D37"/>
    <w:rsid w:val="40463F6A"/>
    <w:rsid w:val="40486D4C"/>
    <w:rsid w:val="405165A7"/>
    <w:rsid w:val="405980BA"/>
    <w:rsid w:val="4088AAB5"/>
    <w:rsid w:val="4097815F"/>
    <w:rsid w:val="40CACAEF"/>
    <w:rsid w:val="40E79D99"/>
    <w:rsid w:val="4120DD99"/>
    <w:rsid w:val="4157FBAD"/>
    <w:rsid w:val="4189186C"/>
    <w:rsid w:val="418F343C"/>
    <w:rsid w:val="4191DCBD"/>
    <w:rsid w:val="41994598"/>
    <w:rsid w:val="41A18902"/>
    <w:rsid w:val="41A73279"/>
    <w:rsid w:val="41C9140A"/>
    <w:rsid w:val="422CF382"/>
    <w:rsid w:val="423416FD"/>
    <w:rsid w:val="4256F86D"/>
    <w:rsid w:val="426BEA9E"/>
    <w:rsid w:val="42883FB6"/>
    <w:rsid w:val="428BEBB8"/>
    <w:rsid w:val="42A6F345"/>
    <w:rsid w:val="42B74574"/>
    <w:rsid w:val="42BDE5C6"/>
    <w:rsid w:val="42C2924B"/>
    <w:rsid w:val="430B4010"/>
    <w:rsid w:val="43151F4D"/>
    <w:rsid w:val="431B7C3C"/>
    <w:rsid w:val="43367EFB"/>
    <w:rsid w:val="434E4619"/>
    <w:rsid w:val="435099B0"/>
    <w:rsid w:val="43579950"/>
    <w:rsid w:val="43634C62"/>
    <w:rsid w:val="438988D0"/>
    <w:rsid w:val="43922397"/>
    <w:rsid w:val="43A3F28A"/>
    <w:rsid w:val="43BE94C3"/>
    <w:rsid w:val="43F62B92"/>
    <w:rsid w:val="4453CB91"/>
    <w:rsid w:val="446114DD"/>
    <w:rsid w:val="447B70C1"/>
    <w:rsid w:val="447C59AA"/>
    <w:rsid w:val="447F7FC5"/>
    <w:rsid w:val="448AD49D"/>
    <w:rsid w:val="4491DF5C"/>
    <w:rsid w:val="44B1C357"/>
    <w:rsid w:val="44B24CCD"/>
    <w:rsid w:val="44B29225"/>
    <w:rsid w:val="44DEA050"/>
    <w:rsid w:val="44FFA034"/>
    <w:rsid w:val="450633A7"/>
    <w:rsid w:val="451DF5CD"/>
    <w:rsid w:val="4531436A"/>
    <w:rsid w:val="453C848E"/>
    <w:rsid w:val="4543F33A"/>
    <w:rsid w:val="4573BD1B"/>
    <w:rsid w:val="457FC722"/>
    <w:rsid w:val="458A491C"/>
    <w:rsid w:val="45CD2CFF"/>
    <w:rsid w:val="45F3050F"/>
    <w:rsid w:val="461DCCE7"/>
    <w:rsid w:val="4623E3F4"/>
    <w:rsid w:val="462C56D6"/>
    <w:rsid w:val="462DDE58"/>
    <w:rsid w:val="46465D9D"/>
    <w:rsid w:val="464C3600"/>
    <w:rsid w:val="46868F2C"/>
    <w:rsid w:val="469A63CC"/>
    <w:rsid w:val="46A10BE0"/>
    <w:rsid w:val="46B9871D"/>
    <w:rsid w:val="47561ABE"/>
    <w:rsid w:val="4756A76B"/>
    <w:rsid w:val="475CE0E7"/>
    <w:rsid w:val="47621F39"/>
    <w:rsid w:val="476B12FF"/>
    <w:rsid w:val="476D7DD8"/>
    <w:rsid w:val="47AE90F8"/>
    <w:rsid w:val="47E6EF3A"/>
    <w:rsid w:val="47E9977E"/>
    <w:rsid w:val="47F7924B"/>
    <w:rsid w:val="483FC995"/>
    <w:rsid w:val="48417FAA"/>
    <w:rsid w:val="4867FD42"/>
    <w:rsid w:val="486E4BA6"/>
    <w:rsid w:val="4889C108"/>
    <w:rsid w:val="489A0FAB"/>
    <w:rsid w:val="48A0B340"/>
    <w:rsid w:val="48C54830"/>
    <w:rsid w:val="48DEEDB4"/>
    <w:rsid w:val="48EECA56"/>
    <w:rsid w:val="48EF703A"/>
    <w:rsid w:val="48FC99EB"/>
    <w:rsid w:val="4923F813"/>
    <w:rsid w:val="4935F63A"/>
    <w:rsid w:val="49364137"/>
    <w:rsid w:val="4944A5F9"/>
    <w:rsid w:val="4950884A"/>
    <w:rsid w:val="496B7558"/>
    <w:rsid w:val="497CECAF"/>
    <w:rsid w:val="49BBC099"/>
    <w:rsid w:val="49CA377E"/>
    <w:rsid w:val="49CD980D"/>
    <w:rsid w:val="49F83406"/>
    <w:rsid w:val="4A24FD87"/>
    <w:rsid w:val="4A40E07E"/>
    <w:rsid w:val="4A4B726E"/>
    <w:rsid w:val="4A5CDB1B"/>
    <w:rsid w:val="4A638E55"/>
    <w:rsid w:val="4A794B28"/>
    <w:rsid w:val="4A943F27"/>
    <w:rsid w:val="4AA0C37C"/>
    <w:rsid w:val="4AB201B8"/>
    <w:rsid w:val="4ACA0EAE"/>
    <w:rsid w:val="4ACA50BD"/>
    <w:rsid w:val="4B06A1EE"/>
    <w:rsid w:val="4B3FBE6F"/>
    <w:rsid w:val="4B50C06B"/>
    <w:rsid w:val="4B6999C7"/>
    <w:rsid w:val="4B6E8175"/>
    <w:rsid w:val="4BDBC6FD"/>
    <w:rsid w:val="4BDDD1D0"/>
    <w:rsid w:val="4BDFC2A1"/>
    <w:rsid w:val="4BE92018"/>
    <w:rsid w:val="4C0B4C0F"/>
    <w:rsid w:val="4C15793E"/>
    <w:rsid w:val="4C2042EF"/>
    <w:rsid w:val="4C25A29C"/>
    <w:rsid w:val="4C4C3BA4"/>
    <w:rsid w:val="4C5398CC"/>
    <w:rsid w:val="4C93547E"/>
    <w:rsid w:val="4C9D5E46"/>
    <w:rsid w:val="4CB89C3D"/>
    <w:rsid w:val="4CBF79D0"/>
    <w:rsid w:val="4CC43295"/>
    <w:rsid w:val="4CD94A4D"/>
    <w:rsid w:val="4D13FB34"/>
    <w:rsid w:val="4D38C574"/>
    <w:rsid w:val="4D4014FA"/>
    <w:rsid w:val="4D6D63A1"/>
    <w:rsid w:val="4D70BB9E"/>
    <w:rsid w:val="4D835F7D"/>
    <w:rsid w:val="4D913065"/>
    <w:rsid w:val="4DA849DF"/>
    <w:rsid w:val="4DAE9D75"/>
    <w:rsid w:val="4DAF480B"/>
    <w:rsid w:val="4DB6B383"/>
    <w:rsid w:val="4DC07A4A"/>
    <w:rsid w:val="4DC58986"/>
    <w:rsid w:val="4E0094F1"/>
    <w:rsid w:val="4E51AB84"/>
    <w:rsid w:val="4E8648EF"/>
    <w:rsid w:val="4E8ABC2B"/>
    <w:rsid w:val="4E91556E"/>
    <w:rsid w:val="4EB3DDD6"/>
    <w:rsid w:val="4EE077C4"/>
    <w:rsid w:val="4EE82F48"/>
    <w:rsid w:val="4EE9FBA2"/>
    <w:rsid w:val="4EF57FBA"/>
    <w:rsid w:val="4F5834BE"/>
    <w:rsid w:val="4F667C1F"/>
    <w:rsid w:val="4F9385B2"/>
    <w:rsid w:val="4F93CFDB"/>
    <w:rsid w:val="4FBF06A1"/>
    <w:rsid w:val="4FE1E1BC"/>
    <w:rsid w:val="4FECF1E8"/>
    <w:rsid w:val="50054956"/>
    <w:rsid w:val="501E5E8F"/>
    <w:rsid w:val="50210894"/>
    <w:rsid w:val="5053E950"/>
    <w:rsid w:val="508491B4"/>
    <w:rsid w:val="51067189"/>
    <w:rsid w:val="513AED15"/>
    <w:rsid w:val="513E3DD2"/>
    <w:rsid w:val="51965348"/>
    <w:rsid w:val="51BC8C85"/>
    <w:rsid w:val="51BEC175"/>
    <w:rsid w:val="51CD0B9C"/>
    <w:rsid w:val="51D726AA"/>
    <w:rsid w:val="520875DC"/>
    <w:rsid w:val="520D3012"/>
    <w:rsid w:val="5213AEDD"/>
    <w:rsid w:val="5213F5CC"/>
    <w:rsid w:val="52147980"/>
    <w:rsid w:val="5232184D"/>
    <w:rsid w:val="527C4998"/>
    <w:rsid w:val="528879AC"/>
    <w:rsid w:val="52B66AE0"/>
    <w:rsid w:val="52B981F2"/>
    <w:rsid w:val="52F11271"/>
    <w:rsid w:val="5316D0F9"/>
    <w:rsid w:val="5325AF26"/>
    <w:rsid w:val="5327A8BA"/>
    <w:rsid w:val="533A75A3"/>
    <w:rsid w:val="533FA92A"/>
    <w:rsid w:val="53C3C7B0"/>
    <w:rsid w:val="53DAAD7C"/>
    <w:rsid w:val="53E8D60B"/>
    <w:rsid w:val="53F118F2"/>
    <w:rsid w:val="54023855"/>
    <w:rsid w:val="543439FE"/>
    <w:rsid w:val="5449C502"/>
    <w:rsid w:val="545EF11B"/>
    <w:rsid w:val="5460919D"/>
    <w:rsid w:val="54638985"/>
    <w:rsid w:val="54907B6F"/>
    <w:rsid w:val="5499B03A"/>
    <w:rsid w:val="54A1ADF0"/>
    <w:rsid w:val="54A2A998"/>
    <w:rsid w:val="54B0201E"/>
    <w:rsid w:val="54BB3D73"/>
    <w:rsid w:val="54BCB221"/>
    <w:rsid w:val="54D2415B"/>
    <w:rsid w:val="54DFD0B9"/>
    <w:rsid w:val="55123517"/>
    <w:rsid w:val="55249F2D"/>
    <w:rsid w:val="553BA342"/>
    <w:rsid w:val="554EE4BE"/>
    <w:rsid w:val="5553F657"/>
    <w:rsid w:val="55AC4E46"/>
    <w:rsid w:val="55D0E513"/>
    <w:rsid w:val="56081440"/>
    <w:rsid w:val="560D1C30"/>
    <w:rsid w:val="560FC306"/>
    <w:rsid w:val="564EAF9C"/>
    <w:rsid w:val="5663F51C"/>
    <w:rsid w:val="568DE594"/>
    <w:rsid w:val="56A3C71C"/>
    <w:rsid w:val="56DD76AB"/>
    <w:rsid w:val="56E0BB4D"/>
    <w:rsid w:val="573F9507"/>
    <w:rsid w:val="576283BC"/>
    <w:rsid w:val="577E7A5C"/>
    <w:rsid w:val="57C9DFAE"/>
    <w:rsid w:val="57FCF116"/>
    <w:rsid w:val="580492A5"/>
    <w:rsid w:val="5821FF1F"/>
    <w:rsid w:val="586E36A6"/>
    <w:rsid w:val="58781C91"/>
    <w:rsid w:val="5890CC3B"/>
    <w:rsid w:val="5906BCF4"/>
    <w:rsid w:val="590A53E8"/>
    <w:rsid w:val="59271C8D"/>
    <w:rsid w:val="59402C0F"/>
    <w:rsid w:val="595F0D12"/>
    <w:rsid w:val="59602E61"/>
    <w:rsid w:val="59982389"/>
    <w:rsid w:val="59BAA3C4"/>
    <w:rsid w:val="59ED3838"/>
    <w:rsid w:val="5A15ED8E"/>
    <w:rsid w:val="5A3393BA"/>
    <w:rsid w:val="5A42CA1B"/>
    <w:rsid w:val="5A49D1B5"/>
    <w:rsid w:val="5A6A6484"/>
    <w:rsid w:val="5A7BE4ED"/>
    <w:rsid w:val="5A88CBB1"/>
    <w:rsid w:val="5ABAD4E0"/>
    <w:rsid w:val="5AC6B87F"/>
    <w:rsid w:val="5AD38888"/>
    <w:rsid w:val="5AE2B725"/>
    <w:rsid w:val="5AE4EF54"/>
    <w:rsid w:val="5AEE678E"/>
    <w:rsid w:val="5B0D0216"/>
    <w:rsid w:val="5B14327C"/>
    <w:rsid w:val="5B358A30"/>
    <w:rsid w:val="5B5D012F"/>
    <w:rsid w:val="5B608F2A"/>
    <w:rsid w:val="5B8EBC78"/>
    <w:rsid w:val="5B99B648"/>
    <w:rsid w:val="5BA5C85C"/>
    <w:rsid w:val="5BC1CE31"/>
    <w:rsid w:val="5BF79428"/>
    <w:rsid w:val="5C098288"/>
    <w:rsid w:val="5C11134E"/>
    <w:rsid w:val="5C1B86C5"/>
    <w:rsid w:val="5C238C69"/>
    <w:rsid w:val="5C3BD80C"/>
    <w:rsid w:val="5C68F7BF"/>
    <w:rsid w:val="5CABA0DD"/>
    <w:rsid w:val="5CC0D4E5"/>
    <w:rsid w:val="5CC3B081"/>
    <w:rsid w:val="5D10DD94"/>
    <w:rsid w:val="5D368203"/>
    <w:rsid w:val="5D62A7A3"/>
    <w:rsid w:val="5D65B10F"/>
    <w:rsid w:val="5D7F11B2"/>
    <w:rsid w:val="5D8AF20B"/>
    <w:rsid w:val="5DDAAC58"/>
    <w:rsid w:val="5DDF90B6"/>
    <w:rsid w:val="5DE40E6D"/>
    <w:rsid w:val="5DFDA692"/>
    <w:rsid w:val="5E0DBA45"/>
    <w:rsid w:val="5E395396"/>
    <w:rsid w:val="5E50306B"/>
    <w:rsid w:val="5E5FDFF0"/>
    <w:rsid w:val="5E75CC53"/>
    <w:rsid w:val="5EB8A12F"/>
    <w:rsid w:val="5EBBFECF"/>
    <w:rsid w:val="5EC50D83"/>
    <w:rsid w:val="5EFA6261"/>
    <w:rsid w:val="5EFBB7C3"/>
    <w:rsid w:val="5F2738D5"/>
    <w:rsid w:val="5F6631A8"/>
    <w:rsid w:val="5F8F0A11"/>
    <w:rsid w:val="5F99F962"/>
    <w:rsid w:val="5FBCBB8C"/>
    <w:rsid w:val="5FE6177F"/>
    <w:rsid w:val="5FEBFCA4"/>
    <w:rsid w:val="600F9C21"/>
    <w:rsid w:val="607C822F"/>
    <w:rsid w:val="60920B4A"/>
    <w:rsid w:val="60A21EA3"/>
    <w:rsid w:val="60AF436B"/>
    <w:rsid w:val="60D84936"/>
    <w:rsid w:val="60E17A43"/>
    <w:rsid w:val="610846F2"/>
    <w:rsid w:val="6116C651"/>
    <w:rsid w:val="615E4C1A"/>
    <w:rsid w:val="616B5347"/>
    <w:rsid w:val="61727EB5"/>
    <w:rsid w:val="617D1FFF"/>
    <w:rsid w:val="61D68AD3"/>
    <w:rsid w:val="61D9ABAB"/>
    <w:rsid w:val="61F875B9"/>
    <w:rsid w:val="620CFE0F"/>
    <w:rsid w:val="62133131"/>
    <w:rsid w:val="6270A044"/>
    <w:rsid w:val="629A5725"/>
    <w:rsid w:val="62BB7462"/>
    <w:rsid w:val="62D97E5F"/>
    <w:rsid w:val="62E97CD8"/>
    <w:rsid w:val="62EF73B6"/>
    <w:rsid w:val="62F01274"/>
    <w:rsid w:val="62F27716"/>
    <w:rsid w:val="63342D2F"/>
    <w:rsid w:val="635205FC"/>
    <w:rsid w:val="63540CBF"/>
    <w:rsid w:val="6369BFD8"/>
    <w:rsid w:val="6393C341"/>
    <w:rsid w:val="6393F5DB"/>
    <w:rsid w:val="6395B7B2"/>
    <w:rsid w:val="639EE851"/>
    <w:rsid w:val="63A9A701"/>
    <w:rsid w:val="63B515CB"/>
    <w:rsid w:val="63C7B648"/>
    <w:rsid w:val="63EE8D8B"/>
    <w:rsid w:val="63FF57BA"/>
    <w:rsid w:val="64081478"/>
    <w:rsid w:val="64242BAF"/>
    <w:rsid w:val="6433B405"/>
    <w:rsid w:val="6442981D"/>
    <w:rsid w:val="6457C4A4"/>
    <w:rsid w:val="647F41C3"/>
    <w:rsid w:val="64856D44"/>
    <w:rsid w:val="648D5404"/>
    <w:rsid w:val="648E19D1"/>
    <w:rsid w:val="64992F01"/>
    <w:rsid w:val="64BDAB73"/>
    <w:rsid w:val="64C110BB"/>
    <w:rsid w:val="64D7D97E"/>
    <w:rsid w:val="64FC1F44"/>
    <w:rsid w:val="6506FA1C"/>
    <w:rsid w:val="651226D5"/>
    <w:rsid w:val="6526A08F"/>
    <w:rsid w:val="6548EE54"/>
    <w:rsid w:val="65833322"/>
    <w:rsid w:val="658721C1"/>
    <w:rsid w:val="658C5F79"/>
    <w:rsid w:val="658F6801"/>
    <w:rsid w:val="6593E72C"/>
    <w:rsid w:val="65BC27E7"/>
    <w:rsid w:val="65C882D9"/>
    <w:rsid w:val="65C998B3"/>
    <w:rsid w:val="65EC5D40"/>
    <w:rsid w:val="662032AE"/>
    <w:rsid w:val="66648822"/>
    <w:rsid w:val="6664D82D"/>
    <w:rsid w:val="6692083D"/>
    <w:rsid w:val="66A2C397"/>
    <w:rsid w:val="66DAFA80"/>
    <w:rsid w:val="672E65F5"/>
    <w:rsid w:val="6740ABCE"/>
    <w:rsid w:val="67410D4B"/>
    <w:rsid w:val="6748460C"/>
    <w:rsid w:val="675C6CB1"/>
    <w:rsid w:val="6761D713"/>
    <w:rsid w:val="679E76AA"/>
    <w:rsid w:val="67A1CD0F"/>
    <w:rsid w:val="67CB9394"/>
    <w:rsid w:val="67F8B13D"/>
    <w:rsid w:val="680E4196"/>
    <w:rsid w:val="68248F35"/>
    <w:rsid w:val="682985BA"/>
    <w:rsid w:val="6831875E"/>
    <w:rsid w:val="683464C2"/>
    <w:rsid w:val="6846DF53"/>
    <w:rsid w:val="68526FDE"/>
    <w:rsid w:val="685E25D3"/>
    <w:rsid w:val="686CBFAE"/>
    <w:rsid w:val="68967009"/>
    <w:rsid w:val="68A45DB8"/>
    <w:rsid w:val="68BA4799"/>
    <w:rsid w:val="68D8D926"/>
    <w:rsid w:val="68DFF95A"/>
    <w:rsid w:val="68E7B497"/>
    <w:rsid w:val="6906815F"/>
    <w:rsid w:val="69103F8D"/>
    <w:rsid w:val="694CFD32"/>
    <w:rsid w:val="69A7E402"/>
    <w:rsid w:val="69ADB4DB"/>
    <w:rsid w:val="69C9D853"/>
    <w:rsid w:val="69D7B8BD"/>
    <w:rsid w:val="69EAF1BC"/>
    <w:rsid w:val="69FDDAB0"/>
    <w:rsid w:val="6A0488D9"/>
    <w:rsid w:val="6A251E78"/>
    <w:rsid w:val="6A2F4EE1"/>
    <w:rsid w:val="6A3A89B3"/>
    <w:rsid w:val="6A8581C8"/>
    <w:rsid w:val="6AB301B9"/>
    <w:rsid w:val="6AB4ECC6"/>
    <w:rsid w:val="6AD40717"/>
    <w:rsid w:val="6AD8E187"/>
    <w:rsid w:val="6B36D6EE"/>
    <w:rsid w:val="6B4328BF"/>
    <w:rsid w:val="6B5F204A"/>
    <w:rsid w:val="6B6BA9AF"/>
    <w:rsid w:val="6B6D3822"/>
    <w:rsid w:val="6B951870"/>
    <w:rsid w:val="6BAD8428"/>
    <w:rsid w:val="6BD16792"/>
    <w:rsid w:val="6BD276F2"/>
    <w:rsid w:val="6BF7588E"/>
    <w:rsid w:val="6BFA151A"/>
    <w:rsid w:val="6BFC7757"/>
    <w:rsid w:val="6C0802C0"/>
    <w:rsid w:val="6C0B655F"/>
    <w:rsid w:val="6C135460"/>
    <w:rsid w:val="6C1CEE1F"/>
    <w:rsid w:val="6C3E7DD3"/>
    <w:rsid w:val="6C3FACCA"/>
    <w:rsid w:val="6C700E03"/>
    <w:rsid w:val="6C73BB33"/>
    <w:rsid w:val="6C7533BC"/>
    <w:rsid w:val="6C814E16"/>
    <w:rsid w:val="6CA13FFB"/>
    <w:rsid w:val="6CC1DC1B"/>
    <w:rsid w:val="6CC8DD36"/>
    <w:rsid w:val="6CFC5565"/>
    <w:rsid w:val="6D0B664D"/>
    <w:rsid w:val="6D419715"/>
    <w:rsid w:val="6D4AE5A5"/>
    <w:rsid w:val="6D52EA3A"/>
    <w:rsid w:val="6D669A1E"/>
    <w:rsid w:val="6D7DA18D"/>
    <w:rsid w:val="6D8077ED"/>
    <w:rsid w:val="6DA09B7D"/>
    <w:rsid w:val="6DA1C1F7"/>
    <w:rsid w:val="6DA59D84"/>
    <w:rsid w:val="6DC13D88"/>
    <w:rsid w:val="6DC90A01"/>
    <w:rsid w:val="6DD4E886"/>
    <w:rsid w:val="6DDF7AD9"/>
    <w:rsid w:val="6E39FB85"/>
    <w:rsid w:val="6E606000"/>
    <w:rsid w:val="6E647F5F"/>
    <w:rsid w:val="6E6B05C3"/>
    <w:rsid w:val="6E81DB7C"/>
    <w:rsid w:val="6EBB9AF8"/>
    <w:rsid w:val="6EE3AC11"/>
    <w:rsid w:val="6EEBC834"/>
    <w:rsid w:val="6EED34E6"/>
    <w:rsid w:val="6EF3D6E0"/>
    <w:rsid w:val="6EF50066"/>
    <w:rsid w:val="6EF5C802"/>
    <w:rsid w:val="6EF88067"/>
    <w:rsid w:val="6F6319BE"/>
    <w:rsid w:val="6F7631B8"/>
    <w:rsid w:val="6F8368DF"/>
    <w:rsid w:val="6F9BF816"/>
    <w:rsid w:val="6FA75872"/>
    <w:rsid w:val="6FAE8293"/>
    <w:rsid w:val="6FDCF119"/>
    <w:rsid w:val="6FFC9C8E"/>
    <w:rsid w:val="70001C03"/>
    <w:rsid w:val="700AC77E"/>
    <w:rsid w:val="7015AEAC"/>
    <w:rsid w:val="701711DF"/>
    <w:rsid w:val="7020F576"/>
    <w:rsid w:val="702B063E"/>
    <w:rsid w:val="7036A074"/>
    <w:rsid w:val="70C9013A"/>
    <w:rsid w:val="71156415"/>
    <w:rsid w:val="7132BFF5"/>
    <w:rsid w:val="71453F74"/>
    <w:rsid w:val="71671C9F"/>
    <w:rsid w:val="716962B7"/>
    <w:rsid w:val="71BD2596"/>
    <w:rsid w:val="71BDAE6B"/>
    <w:rsid w:val="71DD5021"/>
    <w:rsid w:val="71E9FF8A"/>
    <w:rsid w:val="71F454C7"/>
    <w:rsid w:val="71F88F8D"/>
    <w:rsid w:val="728904C4"/>
    <w:rsid w:val="729A32E5"/>
    <w:rsid w:val="72A39B79"/>
    <w:rsid w:val="72B53A00"/>
    <w:rsid w:val="72D25986"/>
    <w:rsid w:val="72E17350"/>
    <w:rsid w:val="73093FAA"/>
    <w:rsid w:val="733C49C1"/>
    <w:rsid w:val="7350EDF9"/>
    <w:rsid w:val="735583FC"/>
    <w:rsid w:val="7397F88F"/>
    <w:rsid w:val="73A10574"/>
    <w:rsid w:val="73AFA33B"/>
    <w:rsid w:val="73D5F87C"/>
    <w:rsid w:val="73E8F68E"/>
    <w:rsid w:val="73FB5F97"/>
    <w:rsid w:val="73FD5909"/>
    <w:rsid w:val="73FF7CF5"/>
    <w:rsid w:val="740AD03D"/>
    <w:rsid w:val="741517CB"/>
    <w:rsid w:val="7460A87B"/>
    <w:rsid w:val="749421E2"/>
    <w:rsid w:val="74987168"/>
    <w:rsid w:val="74A3D100"/>
    <w:rsid w:val="74AA64B4"/>
    <w:rsid w:val="74BB895C"/>
    <w:rsid w:val="74CBE432"/>
    <w:rsid w:val="74DB5F2E"/>
    <w:rsid w:val="74E9EE46"/>
    <w:rsid w:val="74F23CDC"/>
    <w:rsid w:val="74F70E8C"/>
    <w:rsid w:val="750C8AC0"/>
    <w:rsid w:val="7510A9D8"/>
    <w:rsid w:val="752701E2"/>
    <w:rsid w:val="75677B7E"/>
    <w:rsid w:val="75A5C04B"/>
    <w:rsid w:val="75B28062"/>
    <w:rsid w:val="75BCCE8F"/>
    <w:rsid w:val="7601E954"/>
    <w:rsid w:val="76084744"/>
    <w:rsid w:val="76097E65"/>
    <w:rsid w:val="76117E2E"/>
    <w:rsid w:val="761600C2"/>
    <w:rsid w:val="762AA93C"/>
    <w:rsid w:val="763E2191"/>
    <w:rsid w:val="7655D401"/>
    <w:rsid w:val="76702B14"/>
    <w:rsid w:val="767A26DF"/>
    <w:rsid w:val="776FA400"/>
    <w:rsid w:val="77F256D7"/>
    <w:rsid w:val="77F3C659"/>
    <w:rsid w:val="77FB3745"/>
    <w:rsid w:val="77FBF91C"/>
    <w:rsid w:val="7807BA8D"/>
    <w:rsid w:val="783E5502"/>
    <w:rsid w:val="785117D7"/>
    <w:rsid w:val="7859DEF9"/>
    <w:rsid w:val="787FD495"/>
    <w:rsid w:val="788E1A31"/>
    <w:rsid w:val="78ACA457"/>
    <w:rsid w:val="78FEFF75"/>
    <w:rsid w:val="790268CD"/>
    <w:rsid w:val="790D7E86"/>
    <w:rsid w:val="790DF524"/>
    <w:rsid w:val="7912AE00"/>
    <w:rsid w:val="7939DFA0"/>
    <w:rsid w:val="794ABB3E"/>
    <w:rsid w:val="799F59A8"/>
    <w:rsid w:val="79A62CDE"/>
    <w:rsid w:val="79F4BE3E"/>
    <w:rsid w:val="7A2536E8"/>
    <w:rsid w:val="7A2F7915"/>
    <w:rsid w:val="7A38C03E"/>
    <w:rsid w:val="7A3A38F4"/>
    <w:rsid w:val="7A4EDD55"/>
    <w:rsid w:val="7A52AAE8"/>
    <w:rsid w:val="7A86D12E"/>
    <w:rsid w:val="7A8F04EE"/>
    <w:rsid w:val="7A91DF06"/>
    <w:rsid w:val="7A99011B"/>
    <w:rsid w:val="7ABCBB83"/>
    <w:rsid w:val="7AD59E2A"/>
    <w:rsid w:val="7AD8EF3C"/>
    <w:rsid w:val="7B0E8113"/>
    <w:rsid w:val="7B448968"/>
    <w:rsid w:val="7B4C62E3"/>
    <w:rsid w:val="7B864537"/>
    <w:rsid w:val="7BAD0D84"/>
    <w:rsid w:val="7BD3A42E"/>
    <w:rsid w:val="7C10759F"/>
    <w:rsid w:val="7C156565"/>
    <w:rsid w:val="7C1DF1C4"/>
    <w:rsid w:val="7C785F25"/>
    <w:rsid w:val="7C92A5D2"/>
    <w:rsid w:val="7CA8F9E6"/>
    <w:rsid w:val="7CB5B090"/>
    <w:rsid w:val="7CE6945A"/>
    <w:rsid w:val="7D761271"/>
    <w:rsid w:val="7D76D8BD"/>
    <w:rsid w:val="7DAC37BB"/>
    <w:rsid w:val="7DC3EAB2"/>
    <w:rsid w:val="7DD05DAB"/>
    <w:rsid w:val="7DDFB6F8"/>
    <w:rsid w:val="7DF43AB5"/>
    <w:rsid w:val="7E016CB3"/>
    <w:rsid w:val="7E095B87"/>
    <w:rsid w:val="7E0DB74E"/>
    <w:rsid w:val="7E1EC0C6"/>
    <w:rsid w:val="7E6A8C44"/>
    <w:rsid w:val="7E73B4FB"/>
    <w:rsid w:val="7E7B145D"/>
    <w:rsid w:val="7E80D6FF"/>
    <w:rsid w:val="7EA6E7DB"/>
    <w:rsid w:val="7EBEFAE7"/>
    <w:rsid w:val="7F0548A4"/>
    <w:rsid w:val="7F09A213"/>
    <w:rsid w:val="7F0B2A89"/>
    <w:rsid w:val="7F292EE6"/>
    <w:rsid w:val="7F2B24A3"/>
    <w:rsid w:val="7F4B683F"/>
    <w:rsid w:val="7F58F62C"/>
    <w:rsid w:val="7F8E4B0C"/>
    <w:rsid w:val="7FAA09EE"/>
    <w:rsid w:val="7FD5CC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7E431"/>
  <w15:chartTrackingRefBased/>
  <w15:docId w15:val="{7FC05BAD-0C46-4C73-8622-1AB3E4694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C19"/>
  </w:style>
  <w:style w:type="paragraph" w:styleId="Heading1">
    <w:name w:val="heading 1"/>
    <w:basedOn w:val="Normal"/>
    <w:next w:val="Normal"/>
    <w:link w:val="Heading1Char"/>
    <w:uiPriority w:val="9"/>
    <w:qFormat/>
    <w:rsid w:val="00A53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3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3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584"/>
    <w:rPr>
      <w:rFonts w:eastAsiaTheme="majorEastAsia" w:cstheme="majorBidi"/>
      <w:color w:val="272727" w:themeColor="text1" w:themeTint="D8"/>
    </w:rPr>
  </w:style>
  <w:style w:type="paragraph" w:styleId="Title">
    <w:name w:val="Title"/>
    <w:basedOn w:val="Normal"/>
    <w:next w:val="Normal"/>
    <w:link w:val="TitleChar"/>
    <w:uiPriority w:val="10"/>
    <w:qFormat/>
    <w:rsid w:val="00A53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584"/>
    <w:pPr>
      <w:spacing w:before="160"/>
      <w:jc w:val="center"/>
    </w:pPr>
    <w:rPr>
      <w:i/>
      <w:iCs/>
      <w:color w:val="404040" w:themeColor="text1" w:themeTint="BF"/>
    </w:rPr>
  </w:style>
  <w:style w:type="character" w:customStyle="1" w:styleId="QuoteChar">
    <w:name w:val="Quote Char"/>
    <w:basedOn w:val="DefaultParagraphFont"/>
    <w:link w:val="Quote"/>
    <w:uiPriority w:val="29"/>
    <w:rsid w:val="00A53584"/>
    <w:rPr>
      <w:i/>
      <w:iCs/>
      <w:color w:val="404040" w:themeColor="text1" w:themeTint="BF"/>
    </w:rPr>
  </w:style>
  <w:style w:type="paragraph" w:styleId="ListParagraph">
    <w:name w:val="List Paragraph"/>
    <w:basedOn w:val="Normal"/>
    <w:uiPriority w:val="34"/>
    <w:qFormat/>
    <w:rsid w:val="00A53584"/>
    <w:pPr>
      <w:ind w:left="720"/>
      <w:contextualSpacing/>
    </w:pPr>
  </w:style>
  <w:style w:type="character" w:styleId="IntenseEmphasis">
    <w:name w:val="Intense Emphasis"/>
    <w:basedOn w:val="DefaultParagraphFont"/>
    <w:uiPriority w:val="21"/>
    <w:qFormat/>
    <w:rsid w:val="00A53584"/>
    <w:rPr>
      <w:i/>
      <w:iCs/>
      <w:color w:val="0F4761" w:themeColor="accent1" w:themeShade="BF"/>
    </w:rPr>
  </w:style>
  <w:style w:type="paragraph" w:styleId="IntenseQuote">
    <w:name w:val="Intense Quote"/>
    <w:basedOn w:val="Normal"/>
    <w:next w:val="Normal"/>
    <w:link w:val="IntenseQuoteChar"/>
    <w:uiPriority w:val="30"/>
    <w:qFormat/>
    <w:rsid w:val="00A53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584"/>
    <w:rPr>
      <w:i/>
      <w:iCs/>
      <w:color w:val="0F4761" w:themeColor="accent1" w:themeShade="BF"/>
    </w:rPr>
  </w:style>
  <w:style w:type="character" w:styleId="IntenseReference">
    <w:name w:val="Intense Reference"/>
    <w:basedOn w:val="DefaultParagraphFont"/>
    <w:uiPriority w:val="32"/>
    <w:qFormat/>
    <w:rsid w:val="00A53584"/>
    <w:rPr>
      <w:b/>
      <w:bCs/>
      <w:smallCaps/>
      <w:color w:val="0F4761" w:themeColor="accent1" w:themeShade="BF"/>
      <w:spacing w:val="5"/>
    </w:rPr>
  </w:style>
  <w:style w:type="paragraph" w:styleId="Header">
    <w:name w:val="header"/>
    <w:basedOn w:val="Normal"/>
    <w:link w:val="HeaderChar"/>
    <w:uiPriority w:val="99"/>
    <w:unhideWhenUsed/>
    <w:rsid w:val="00A535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584"/>
  </w:style>
  <w:style w:type="paragraph" w:styleId="Footer">
    <w:name w:val="footer"/>
    <w:basedOn w:val="Normal"/>
    <w:link w:val="FooterChar"/>
    <w:uiPriority w:val="99"/>
    <w:unhideWhenUsed/>
    <w:rsid w:val="00A535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584"/>
  </w:style>
  <w:style w:type="table" w:styleId="TableGrid">
    <w:name w:val="Table Grid"/>
    <w:basedOn w:val="TableNormal"/>
    <w:uiPriority w:val="39"/>
    <w:unhideWhenUsed/>
    <w:rsid w:val="008820F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1165"/>
    <w:rPr>
      <w:color w:val="467886" w:themeColor="hyperlink"/>
      <w:u w:val="single"/>
    </w:rPr>
  </w:style>
  <w:style w:type="character" w:styleId="Strong">
    <w:name w:val="Strong"/>
    <w:basedOn w:val="DefaultParagraphFont"/>
    <w:uiPriority w:val="22"/>
    <w:qFormat/>
    <w:rsid w:val="00D0151E"/>
    <w:rPr>
      <w:b/>
      <w:bCs/>
    </w:rPr>
  </w:style>
  <w:style w:type="character" w:styleId="UnresolvedMention">
    <w:name w:val="Unresolved Mention"/>
    <w:basedOn w:val="DefaultParagraphFont"/>
    <w:uiPriority w:val="99"/>
    <w:semiHidden/>
    <w:unhideWhenUsed/>
    <w:rsid w:val="00194459"/>
    <w:rPr>
      <w:color w:val="605E5C"/>
      <w:shd w:val="clear" w:color="auto" w:fill="E1DFDD"/>
    </w:rPr>
  </w:style>
  <w:style w:type="character" w:styleId="FollowedHyperlink">
    <w:name w:val="FollowedHyperlink"/>
    <w:basedOn w:val="DefaultParagraphFont"/>
    <w:uiPriority w:val="99"/>
    <w:semiHidden/>
    <w:unhideWhenUsed/>
    <w:rsid w:val="00C07CBE"/>
    <w:rPr>
      <w:color w:val="96607D"/>
      <w:u w:val="single"/>
    </w:rPr>
  </w:style>
  <w:style w:type="paragraph" w:customStyle="1" w:styleId="msonormal0">
    <w:name w:val="msonormal"/>
    <w:basedOn w:val="Normal"/>
    <w:rsid w:val="00C07C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C07CBE"/>
    <w:pPr>
      <w:spacing w:before="100" w:beforeAutospacing="1" w:after="100" w:afterAutospacing="1" w:line="240" w:lineRule="auto"/>
    </w:pPr>
    <w:rPr>
      <w:rFonts w:ascii="Avenir Next LT Pro" w:eastAsia="Times New Roman" w:hAnsi="Avenir Next LT Pro" w:cs="Times New Roman"/>
      <w:kern w:val="0"/>
      <w:sz w:val="18"/>
      <w:szCs w:val="18"/>
      <w:lang w:eastAsia="en-GB"/>
      <w14:ligatures w14:val="none"/>
    </w:rPr>
  </w:style>
  <w:style w:type="paragraph" w:customStyle="1" w:styleId="xl66">
    <w:name w:val="xl66"/>
    <w:basedOn w:val="Normal"/>
    <w:rsid w:val="00C07CBE"/>
    <w:pPr>
      <w:pBdr>
        <w:top w:val="single" w:sz="4" w:space="0" w:color="44B3E1"/>
        <w:left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67">
    <w:name w:val="xl67"/>
    <w:basedOn w:val="Normal"/>
    <w:rsid w:val="00C07CBE"/>
    <w:pPr>
      <w:pBdr>
        <w:top w:val="single" w:sz="4" w:space="0" w:color="44B3E1"/>
        <w:left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68">
    <w:name w:val="xl68"/>
    <w:basedOn w:val="Normal"/>
    <w:rsid w:val="00C07CBE"/>
    <w:pP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69">
    <w:name w:val="xl69"/>
    <w:basedOn w:val="Normal"/>
    <w:rsid w:val="00C07CBE"/>
    <w:pPr>
      <w:pBdr>
        <w:top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0">
    <w:name w:val="xl70"/>
    <w:basedOn w:val="Normal"/>
    <w:rsid w:val="00C07CBE"/>
    <w:pPr>
      <w:pBdr>
        <w:top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1">
    <w:name w:val="xl71"/>
    <w:basedOn w:val="Normal"/>
    <w:rsid w:val="00C07CBE"/>
    <w:pP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2">
    <w:name w:val="xl72"/>
    <w:basedOn w:val="Normal"/>
    <w:rsid w:val="00C07CBE"/>
    <w:pPr>
      <w:pBdr>
        <w:top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3">
    <w:name w:val="xl73"/>
    <w:basedOn w:val="Normal"/>
    <w:rsid w:val="00C07CBE"/>
    <w:pPr>
      <w:pBdr>
        <w:top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4">
    <w:name w:val="xl74"/>
    <w:basedOn w:val="Normal"/>
    <w:rsid w:val="00C07CBE"/>
    <w:pPr>
      <w:pBdr>
        <w:top w:val="single" w:sz="4" w:space="0" w:color="44B3E1"/>
        <w:bottom w:val="single" w:sz="4" w:space="0" w:color="44B3E1"/>
      </w:pBdr>
      <w:shd w:val="clear" w:color="C0E6F5" w:fill="C0E6F5"/>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xl75">
    <w:name w:val="xl75"/>
    <w:basedOn w:val="Normal"/>
    <w:rsid w:val="00C07CBE"/>
    <w:pPr>
      <w:pBdr>
        <w:top w:val="single" w:sz="4" w:space="0" w:color="44B3E1"/>
        <w:bottom w:val="single" w:sz="4" w:space="0" w:color="44B3E1"/>
      </w:pBdr>
      <w:spacing w:before="100" w:beforeAutospacing="1" w:after="100" w:afterAutospacing="1" w:line="240" w:lineRule="auto"/>
      <w:textAlignment w:val="top"/>
    </w:pPr>
    <w:rPr>
      <w:rFonts w:ascii="Avenir Next LT Pro" w:eastAsia="Times New Roman" w:hAnsi="Avenir Next LT Pro" w:cs="Times New Roman"/>
      <w:kern w:val="0"/>
      <w:sz w:val="18"/>
      <w:szCs w:val="18"/>
      <w:lang w:eastAsia="en-GB"/>
      <w14:ligatures w14:val="none"/>
    </w:rPr>
  </w:style>
  <w:style w:type="paragraph" w:customStyle="1" w:styleId="Default">
    <w:name w:val="Default"/>
    <w:rsid w:val="002150FB"/>
    <w:pPr>
      <w:autoSpaceDE w:val="0"/>
      <w:autoSpaceDN w:val="0"/>
      <w:adjustRightInd w:val="0"/>
      <w:spacing w:after="0" w:line="240" w:lineRule="auto"/>
    </w:pPr>
    <w:rPr>
      <w:rFonts w:ascii="Symbol" w:hAnsi="Symbol" w:cs="Symbol"/>
      <w:color w:val="000000"/>
      <w:kern w:val="0"/>
      <w:sz w:val="24"/>
      <w:szCs w:val="24"/>
      <w14:ligatures w14:val="none"/>
    </w:rPr>
  </w:style>
  <w:style w:type="character" w:styleId="CommentReference">
    <w:name w:val="annotation reference"/>
    <w:basedOn w:val="DefaultParagraphFont"/>
    <w:uiPriority w:val="99"/>
    <w:semiHidden/>
    <w:unhideWhenUsed/>
    <w:rsid w:val="005C5D9C"/>
    <w:rPr>
      <w:sz w:val="16"/>
      <w:szCs w:val="16"/>
    </w:rPr>
  </w:style>
  <w:style w:type="paragraph" w:styleId="CommentText">
    <w:name w:val="annotation text"/>
    <w:basedOn w:val="Normal"/>
    <w:link w:val="CommentTextChar"/>
    <w:uiPriority w:val="99"/>
    <w:unhideWhenUsed/>
    <w:rsid w:val="005C5D9C"/>
    <w:pPr>
      <w:spacing w:line="240" w:lineRule="auto"/>
    </w:pPr>
    <w:rPr>
      <w:sz w:val="20"/>
      <w:szCs w:val="20"/>
    </w:rPr>
  </w:style>
  <w:style w:type="character" w:customStyle="1" w:styleId="CommentTextChar">
    <w:name w:val="Comment Text Char"/>
    <w:basedOn w:val="DefaultParagraphFont"/>
    <w:link w:val="CommentText"/>
    <w:uiPriority w:val="99"/>
    <w:rsid w:val="005C5D9C"/>
    <w:rPr>
      <w:sz w:val="20"/>
      <w:szCs w:val="20"/>
    </w:rPr>
  </w:style>
  <w:style w:type="paragraph" w:styleId="CommentSubject">
    <w:name w:val="annotation subject"/>
    <w:basedOn w:val="CommentText"/>
    <w:next w:val="CommentText"/>
    <w:link w:val="CommentSubjectChar"/>
    <w:uiPriority w:val="99"/>
    <w:semiHidden/>
    <w:unhideWhenUsed/>
    <w:rsid w:val="005C5D9C"/>
    <w:rPr>
      <w:b/>
      <w:bCs/>
    </w:rPr>
  </w:style>
  <w:style w:type="character" w:customStyle="1" w:styleId="CommentSubjectChar">
    <w:name w:val="Comment Subject Char"/>
    <w:basedOn w:val="CommentTextChar"/>
    <w:link w:val="CommentSubject"/>
    <w:uiPriority w:val="99"/>
    <w:semiHidden/>
    <w:rsid w:val="005C5D9C"/>
    <w:rPr>
      <w:b/>
      <w:bCs/>
      <w:sz w:val="20"/>
      <w:szCs w:val="20"/>
    </w:rPr>
  </w:style>
  <w:style w:type="character" w:styleId="Mention">
    <w:name w:val="Mention"/>
    <w:basedOn w:val="DefaultParagraphFont"/>
    <w:uiPriority w:val="99"/>
    <w:unhideWhenUsed/>
    <w:rsid w:val="005C5D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5556">
      <w:bodyDiv w:val="1"/>
      <w:marLeft w:val="0"/>
      <w:marRight w:val="0"/>
      <w:marTop w:val="0"/>
      <w:marBottom w:val="0"/>
      <w:divBdr>
        <w:top w:val="none" w:sz="0" w:space="0" w:color="auto"/>
        <w:left w:val="none" w:sz="0" w:space="0" w:color="auto"/>
        <w:bottom w:val="none" w:sz="0" w:space="0" w:color="auto"/>
        <w:right w:val="none" w:sz="0" w:space="0" w:color="auto"/>
      </w:divBdr>
    </w:div>
    <w:div w:id="76876267">
      <w:bodyDiv w:val="1"/>
      <w:marLeft w:val="0"/>
      <w:marRight w:val="0"/>
      <w:marTop w:val="0"/>
      <w:marBottom w:val="0"/>
      <w:divBdr>
        <w:top w:val="none" w:sz="0" w:space="0" w:color="auto"/>
        <w:left w:val="none" w:sz="0" w:space="0" w:color="auto"/>
        <w:bottom w:val="none" w:sz="0" w:space="0" w:color="auto"/>
        <w:right w:val="none" w:sz="0" w:space="0" w:color="auto"/>
      </w:divBdr>
    </w:div>
    <w:div w:id="112139803">
      <w:bodyDiv w:val="1"/>
      <w:marLeft w:val="0"/>
      <w:marRight w:val="0"/>
      <w:marTop w:val="0"/>
      <w:marBottom w:val="0"/>
      <w:divBdr>
        <w:top w:val="none" w:sz="0" w:space="0" w:color="auto"/>
        <w:left w:val="none" w:sz="0" w:space="0" w:color="auto"/>
        <w:bottom w:val="none" w:sz="0" w:space="0" w:color="auto"/>
        <w:right w:val="none" w:sz="0" w:space="0" w:color="auto"/>
      </w:divBdr>
    </w:div>
    <w:div w:id="366952757">
      <w:bodyDiv w:val="1"/>
      <w:marLeft w:val="0"/>
      <w:marRight w:val="0"/>
      <w:marTop w:val="0"/>
      <w:marBottom w:val="0"/>
      <w:divBdr>
        <w:top w:val="none" w:sz="0" w:space="0" w:color="auto"/>
        <w:left w:val="none" w:sz="0" w:space="0" w:color="auto"/>
        <w:bottom w:val="none" w:sz="0" w:space="0" w:color="auto"/>
        <w:right w:val="none" w:sz="0" w:space="0" w:color="auto"/>
      </w:divBdr>
    </w:div>
    <w:div w:id="453062903">
      <w:bodyDiv w:val="1"/>
      <w:marLeft w:val="0"/>
      <w:marRight w:val="0"/>
      <w:marTop w:val="0"/>
      <w:marBottom w:val="0"/>
      <w:divBdr>
        <w:top w:val="none" w:sz="0" w:space="0" w:color="auto"/>
        <w:left w:val="none" w:sz="0" w:space="0" w:color="auto"/>
        <w:bottom w:val="none" w:sz="0" w:space="0" w:color="auto"/>
        <w:right w:val="none" w:sz="0" w:space="0" w:color="auto"/>
      </w:divBdr>
    </w:div>
    <w:div w:id="764426643">
      <w:bodyDiv w:val="1"/>
      <w:marLeft w:val="0"/>
      <w:marRight w:val="0"/>
      <w:marTop w:val="0"/>
      <w:marBottom w:val="0"/>
      <w:divBdr>
        <w:top w:val="none" w:sz="0" w:space="0" w:color="auto"/>
        <w:left w:val="none" w:sz="0" w:space="0" w:color="auto"/>
        <w:bottom w:val="none" w:sz="0" w:space="0" w:color="auto"/>
        <w:right w:val="none" w:sz="0" w:space="0" w:color="auto"/>
      </w:divBdr>
      <w:divsChild>
        <w:div w:id="266889487">
          <w:marLeft w:val="0"/>
          <w:marRight w:val="0"/>
          <w:marTop w:val="0"/>
          <w:marBottom w:val="0"/>
          <w:divBdr>
            <w:top w:val="none" w:sz="0" w:space="0" w:color="auto"/>
            <w:left w:val="none" w:sz="0" w:space="0" w:color="auto"/>
            <w:bottom w:val="none" w:sz="0" w:space="0" w:color="auto"/>
            <w:right w:val="none" w:sz="0" w:space="0" w:color="auto"/>
          </w:divBdr>
          <w:divsChild>
            <w:div w:id="913704003">
              <w:marLeft w:val="0"/>
              <w:marRight w:val="0"/>
              <w:marTop w:val="0"/>
              <w:marBottom w:val="0"/>
              <w:divBdr>
                <w:top w:val="none" w:sz="0" w:space="0" w:color="auto"/>
                <w:left w:val="none" w:sz="0" w:space="0" w:color="auto"/>
                <w:bottom w:val="none" w:sz="0" w:space="0" w:color="auto"/>
                <w:right w:val="none" w:sz="0" w:space="0" w:color="auto"/>
              </w:divBdr>
            </w:div>
          </w:divsChild>
        </w:div>
        <w:div w:id="423264012">
          <w:marLeft w:val="0"/>
          <w:marRight w:val="0"/>
          <w:marTop w:val="0"/>
          <w:marBottom w:val="0"/>
          <w:divBdr>
            <w:top w:val="none" w:sz="0" w:space="0" w:color="auto"/>
            <w:left w:val="none" w:sz="0" w:space="0" w:color="auto"/>
            <w:bottom w:val="none" w:sz="0" w:space="0" w:color="auto"/>
            <w:right w:val="none" w:sz="0" w:space="0" w:color="auto"/>
          </w:divBdr>
          <w:divsChild>
            <w:div w:id="850098155">
              <w:marLeft w:val="0"/>
              <w:marRight w:val="0"/>
              <w:marTop w:val="0"/>
              <w:marBottom w:val="0"/>
              <w:divBdr>
                <w:top w:val="none" w:sz="0" w:space="0" w:color="auto"/>
                <w:left w:val="none" w:sz="0" w:space="0" w:color="auto"/>
                <w:bottom w:val="none" w:sz="0" w:space="0" w:color="auto"/>
                <w:right w:val="none" w:sz="0" w:space="0" w:color="auto"/>
              </w:divBdr>
            </w:div>
          </w:divsChild>
        </w:div>
        <w:div w:id="432671281">
          <w:marLeft w:val="0"/>
          <w:marRight w:val="0"/>
          <w:marTop w:val="0"/>
          <w:marBottom w:val="0"/>
          <w:divBdr>
            <w:top w:val="none" w:sz="0" w:space="0" w:color="auto"/>
            <w:left w:val="none" w:sz="0" w:space="0" w:color="auto"/>
            <w:bottom w:val="none" w:sz="0" w:space="0" w:color="auto"/>
            <w:right w:val="none" w:sz="0" w:space="0" w:color="auto"/>
          </w:divBdr>
          <w:divsChild>
            <w:div w:id="893321563">
              <w:marLeft w:val="0"/>
              <w:marRight w:val="0"/>
              <w:marTop w:val="0"/>
              <w:marBottom w:val="0"/>
              <w:divBdr>
                <w:top w:val="none" w:sz="0" w:space="0" w:color="auto"/>
                <w:left w:val="none" w:sz="0" w:space="0" w:color="auto"/>
                <w:bottom w:val="none" w:sz="0" w:space="0" w:color="auto"/>
                <w:right w:val="none" w:sz="0" w:space="0" w:color="auto"/>
              </w:divBdr>
            </w:div>
          </w:divsChild>
        </w:div>
        <w:div w:id="628364848">
          <w:marLeft w:val="0"/>
          <w:marRight w:val="0"/>
          <w:marTop w:val="0"/>
          <w:marBottom w:val="0"/>
          <w:divBdr>
            <w:top w:val="none" w:sz="0" w:space="0" w:color="auto"/>
            <w:left w:val="none" w:sz="0" w:space="0" w:color="auto"/>
            <w:bottom w:val="none" w:sz="0" w:space="0" w:color="auto"/>
            <w:right w:val="none" w:sz="0" w:space="0" w:color="auto"/>
          </w:divBdr>
          <w:divsChild>
            <w:div w:id="1396666273">
              <w:marLeft w:val="0"/>
              <w:marRight w:val="0"/>
              <w:marTop w:val="0"/>
              <w:marBottom w:val="0"/>
              <w:divBdr>
                <w:top w:val="none" w:sz="0" w:space="0" w:color="auto"/>
                <w:left w:val="none" w:sz="0" w:space="0" w:color="auto"/>
                <w:bottom w:val="none" w:sz="0" w:space="0" w:color="auto"/>
                <w:right w:val="none" w:sz="0" w:space="0" w:color="auto"/>
              </w:divBdr>
            </w:div>
          </w:divsChild>
        </w:div>
        <w:div w:id="971324295">
          <w:marLeft w:val="0"/>
          <w:marRight w:val="0"/>
          <w:marTop w:val="0"/>
          <w:marBottom w:val="0"/>
          <w:divBdr>
            <w:top w:val="none" w:sz="0" w:space="0" w:color="auto"/>
            <w:left w:val="none" w:sz="0" w:space="0" w:color="auto"/>
            <w:bottom w:val="none" w:sz="0" w:space="0" w:color="auto"/>
            <w:right w:val="none" w:sz="0" w:space="0" w:color="auto"/>
          </w:divBdr>
          <w:divsChild>
            <w:div w:id="1597982720">
              <w:marLeft w:val="0"/>
              <w:marRight w:val="0"/>
              <w:marTop w:val="0"/>
              <w:marBottom w:val="0"/>
              <w:divBdr>
                <w:top w:val="none" w:sz="0" w:space="0" w:color="auto"/>
                <w:left w:val="none" w:sz="0" w:space="0" w:color="auto"/>
                <w:bottom w:val="none" w:sz="0" w:space="0" w:color="auto"/>
                <w:right w:val="none" w:sz="0" w:space="0" w:color="auto"/>
              </w:divBdr>
            </w:div>
          </w:divsChild>
        </w:div>
        <w:div w:id="1033337109">
          <w:marLeft w:val="0"/>
          <w:marRight w:val="0"/>
          <w:marTop w:val="0"/>
          <w:marBottom w:val="0"/>
          <w:divBdr>
            <w:top w:val="none" w:sz="0" w:space="0" w:color="auto"/>
            <w:left w:val="none" w:sz="0" w:space="0" w:color="auto"/>
            <w:bottom w:val="none" w:sz="0" w:space="0" w:color="auto"/>
            <w:right w:val="none" w:sz="0" w:space="0" w:color="auto"/>
          </w:divBdr>
          <w:divsChild>
            <w:div w:id="1249580989">
              <w:marLeft w:val="0"/>
              <w:marRight w:val="0"/>
              <w:marTop w:val="0"/>
              <w:marBottom w:val="0"/>
              <w:divBdr>
                <w:top w:val="none" w:sz="0" w:space="0" w:color="auto"/>
                <w:left w:val="none" w:sz="0" w:space="0" w:color="auto"/>
                <w:bottom w:val="none" w:sz="0" w:space="0" w:color="auto"/>
                <w:right w:val="none" w:sz="0" w:space="0" w:color="auto"/>
              </w:divBdr>
            </w:div>
          </w:divsChild>
        </w:div>
        <w:div w:id="1058625463">
          <w:marLeft w:val="0"/>
          <w:marRight w:val="0"/>
          <w:marTop w:val="0"/>
          <w:marBottom w:val="0"/>
          <w:divBdr>
            <w:top w:val="none" w:sz="0" w:space="0" w:color="auto"/>
            <w:left w:val="none" w:sz="0" w:space="0" w:color="auto"/>
            <w:bottom w:val="none" w:sz="0" w:space="0" w:color="auto"/>
            <w:right w:val="none" w:sz="0" w:space="0" w:color="auto"/>
          </w:divBdr>
          <w:divsChild>
            <w:div w:id="1299460031">
              <w:marLeft w:val="0"/>
              <w:marRight w:val="0"/>
              <w:marTop w:val="0"/>
              <w:marBottom w:val="0"/>
              <w:divBdr>
                <w:top w:val="none" w:sz="0" w:space="0" w:color="auto"/>
                <w:left w:val="none" w:sz="0" w:space="0" w:color="auto"/>
                <w:bottom w:val="none" w:sz="0" w:space="0" w:color="auto"/>
                <w:right w:val="none" w:sz="0" w:space="0" w:color="auto"/>
              </w:divBdr>
            </w:div>
          </w:divsChild>
        </w:div>
        <w:div w:id="1229458048">
          <w:marLeft w:val="0"/>
          <w:marRight w:val="0"/>
          <w:marTop w:val="0"/>
          <w:marBottom w:val="0"/>
          <w:divBdr>
            <w:top w:val="none" w:sz="0" w:space="0" w:color="auto"/>
            <w:left w:val="none" w:sz="0" w:space="0" w:color="auto"/>
            <w:bottom w:val="none" w:sz="0" w:space="0" w:color="auto"/>
            <w:right w:val="none" w:sz="0" w:space="0" w:color="auto"/>
          </w:divBdr>
          <w:divsChild>
            <w:div w:id="465705824">
              <w:marLeft w:val="0"/>
              <w:marRight w:val="0"/>
              <w:marTop w:val="0"/>
              <w:marBottom w:val="0"/>
              <w:divBdr>
                <w:top w:val="none" w:sz="0" w:space="0" w:color="auto"/>
                <w:left w:val="none" w:sz="0" w:space="0" w:color="auto"/>
                <w:bottom w:val="none" w:sz="0" w:space="0" w:color="auto"/>
                <w:right w:val="none" w:sz="0" w:space="0" w:color="auto"/>
              </w:divBdr>
            </w:div>
          </w:divsChild>
        </w:div>
        <w:div w:id="1433092221">
          <w:marLeft w:val="0"/>
          <w:marRight w:val="0"/>
          <w:marTop w:val="0"/>
          <w:marBottom w:val="0"/>
          <w:divBdr>
            <w:top w:val="none" w:sz="0" w:space="0" w:color="auto"/>
            <w:left w:val="none" w:sz="0" w:space="0" w:color="auto"/>
            <w:bottom w:val="none" w:sz="0" w:space="0" w:color="auto"/>
            <w:right w:val="none" w:sz="0" w:space="0" w:color="auto"/>
          </w:divBdr>
          <w:divsChild>
            <w:div w:id="510949003">
              <w:marLeft w:val="0"/>
              <w:marRight w:val="0"/>
              <w:marTop w:val="0"/>
              <w:marBottom w:val="0"/>
              <w:divBdr>
                <w:top w:val="none" w:sz="0" w:space="0" w:color="auto"/>
                <w:left w:val="none" w:sz="0" w:space="0" w:color="auto"/>
                <w:bottom w:val="none" w:sz="0" w:space="0" w:color="auto"/>
                <w:right w:val="none" w:sz="0" w:space="0" w:color="auto"/>
              </w:divBdr>
            </w:div>
          </w:divsChild>
        </w:div>
        <w:div w:id="1442724725">
          <w:marLeft w:val="0"/>
          <w:marRight w:val="0"/>
          <w:marTop w:val="0"/>
          <w:marBottom w:val="0"/>
          <w:divBdr>
            <w:top w:val="none" w:sz="0" w:space="0" w:color="auto"/>
            <w:left w:val="none" w:sz="0" w:space="0" w:color="auto"/>
            <w:bottom w:val="none" w:sz="0" w:space="0" w:color="auto"/>
            <w:right w:val="none" w:sz="0" w:space="0" w:color="auto"/>
          </w:divBdr>
          <w:divsChild>
            <w:div w:id="1368064843">
              <w:marLeft w:val="0"/>
              <w:marRight w:val="0"/>
              <w:marTop w:val="0"/>
              <w:marBottom w:val="0"/>
              <w:divBdr>
                <w:top w:val="none" w:sz="0" w:space="0" w:color="auto"/>
                <w:left w:val="none" w:sz="0" w:space="0" w:color="auto"/>
                <w:bottom w:val="none" w:sz="0" w:space="0" w:color="auto"/>
                <w:right w:val="none" w:sz="0" w:space="0" w:color="auto"/>
              </w:divBdr>
            </w:div>
          </w:divsChild>
        </w:div>
        <w:div w:id="1536886953">
          <w:marLeft w:val="0"/>
          <w:marRight w:val="0"/>
          <w:marTop w:val="0"/>
          <w:marBottom w:val="0"/>
          <w:divBdr>
            <w:top w:val="none" w:sz="0" w:space="0" w:color="auto"/>
            <w:left w:val="none" w:sz="0" w:space="0" w:color="auto"/>
            <w:bottom w:val="none" w:sz="0" w:space="0" w:color="auto"/>
            <w:right w:val="none" w:sz="0" w:space="0" w:color="auto"/>
          </w:divBdr>
          <w:divsChild>
            <w:div w:id="614562070">
              <w:marLeft w:val="0"/>
              <w:marRight w:val="0"/>
              <w:marTop w:val="0"/>
              <w:marBottom w:val="0"/>
              <w:divBdr>
                <w:top w:val="none" w:sz="0" w:space="0" w:color="auto"/>
                <w:left w:val="none" w:sz="0" w:space="0" w:color="auto"/>
                <w:bottom w:val="none" w:sz="0" w:space="0" w:color="auto"/>
                <w:right w:val="none" w:sz="0" w:space="0" w:color="auto"/>
              </w:divBdr>
            </w:div>
          </w:divsChild>
        </w:div>
        <w:div w:id="1608267552">
          <w:marLeft w:val="0"/>
          <w:marRight w:val="0"/>
          <w:marTop w:val="0"/>
          <w:marBottom w:val="0"/>
          <w:divBdr>
            <w:top w:val="none" w:sz="0" w:space="0" w:color="auto"/>
            <w:left w:val="none" w:sz="0" w:space="0" w:color="auto"/>
            <w:bottom w:val="none" w:sz="0" w:space="0" w:color="auto"/>
            <w:right w:val="none" w:sz="0" w:space="0" w:color="auto"/>
          </w:divBdr>
          <w:divsChild>
            <w:div w:id="1410957133">
              <w:marLeft w:val="0"/>
              <w:marRight w:val="0"/>
              <w:marTop w:val="0"/>
              <w:marBottom w:val="0"/>
              <w:divBdr>
                <w:top w:val="none" w:sz="0" w:space="0" w:color="auto"/>
                <w:left w:val="none" w:sz="0" w:space="0" w:color="auto"/>
                <w:bottom w:val="none" w:sz="0" w:space="0" w:color="auto"/>
                <w:right w:val="none" w:sz="0" w:space="0" w:color="auto"/>
              </w:divBdr>
            </w:div>
          </w:divsChild>
        </w:div>
        <w:div w:id="1609047671">
          <w:marLeft w:val="0"/>
          <w:marRight w:val="0"/>
          <w:marTop w:val="0"/>
          <w:marBottom w:val="0"/>
          <w:divBdr>
            <w:top w:val="none" w:sz="0" w:space="0" w:color="auto"/>
            <w:left w:val="none" w:sz="0" w:space="0" w:color="auto"/>
            <w:bottom w:val="none" w:sz="0" w:space="0" w:color="auto"/>
            <w:right w:val="none" w:sz="0" w:space="0" w:color="auto"/>
          </w:divBdr>
          <w:divsChild>
            <w:div w:id="150567420">
              <w:marLeft w:val="0"/>
              <w:marRight w:val="0"/>
              <w:marTop w:val="0"/>
              <w:marBottom w:val="0"/>
              <w:divBdr>
                <w:top w:val="none" w:sz="0" w:space="0" w:color="auto"/>
                <w:left w:val="none" w:sz="0" w:space="0" w:color="auto"/>
                <w:bottom w:val="none" w:sz="0" w:space="0" w:color="auto"/>
                <w:right w:val="none" w:sz="0" w:space="0" w:color="auto"/>
              </w:divBdr>
            </w:div>
          </w:divsChild>
        </w:div>
        <w:div w:id="1810321248">
          <w:marLeft w:val="0"/>
          <w:marRight w:val="0"/>
          <w:marTop w:val="0"/>
          <w:marBottom w:val="0"/>
          <w:divBdr>
            <w:top w:val="none" w:sz="0" w:space="0" w:color="auto"/>
            <w:left w:val="none" w:sz="0" w:space="0" w:color="auto"/>
            <w:bottom w:val="none" w:sz="0" w:space="0" w:color="auto"/>
            <w:right w:val="none" w:sz="0" w:space="0" w:color="auto"/>
          </w:divBdr>
          <w:divsChild>
            <w:div w:id="1022970600">
              <w:marLeft w:val="0"/>
              <w:marRight w:val="0"/>
              <w:marTop w:val="0"/>
              <w:marBottom w:val="0"/>
              <w:divBdr>
                <w:top w:val="none" w:sz="0" w:space="0" w:color="auto"/>
                <w:left w:val="none" w:sz="0" w:space="0" w:color="auto"/>
                <w:bottom w:val="none" w:sz="0" w:space="0" w:color="auto"/>
                <w:right w:val="none" w:sz="0" w:space="0" w:color="auto"/>
              </w:divBdr>
            </w:div>
            <w:div w:id="1391687357">
              <w:marLeft w:val="0"/>
              <w:marRight w:val="0"/>
              <w:marTop w:val="0"/>
              <w:marBottom w:val="0"/>
              <w:divBdr>
                <w:top w:val="none" w:sz="0" w:space="0" w:color="auto"/>
                <w:left w:val="none" w:sz="0" w:space="0" w:color="auto"/>
                <w:bottom w:val="none" w:sz="0" w:space="0" w:color="auto"/>
                <w:right w:val="none" w:sz="0" w:space="0" w:color="auto"/>
              </w:divBdr>
            </w:div>
            <w:div w:id="1737314125">
              <w:marLeft w:val="0"/>
              <w:marRight w:val="0"/>
              <w:marTop w:val="0"/>
              <w:marBottom w:val="0"/>
              <w:divBdr>
                <w:top w:val="none" w:sz="0" w:space="0" w:color="auto"/>
                <w:left w:val="none" w:sz="0" w:space="0" w:color="auto"/>
                <w:bottom w:val="none" w:sz="0" w:space="0" w:color="auto"/>
                <w:right w:val="none" w:sz="0" w:space="0" w:color="auto"/>
              </w:divBdr>
            </w:div>
          </w:divsChild>
        </w:div>
        <w:div w:id="1841697889">
          <w:marLeft w:val="0"/>
          <w:marRight w:val="0"/>
          <w:marTop w:val="0"/>
          <w:marBottom w:val="0"/>
          <w:divBdr>
            <w:top w:val="none" w:sz="0" w:space="0" w:color="auto"/>
            <w:left w:val="none" w:sz="0" w:space="0" w:color="auto"/>
            <w:bottom w:val="none" w:sz="0" w:space="0" w:color="auto"/>
            <w:right w:val="none" w:sz="0" w:space="0" w:color="auto"/>
          </w:divBdr>
          <w:divsChild>
            <w:div w:id="1493258051">
              <w:marLeft w:val="0"/>
              <w:marRight w:val="0"/>
              <w:marTop w:val="0"/>
              <w:marBottom w:val="0"/>
              <w:divBdr>
                <w:top w:val="none" w:sz="0" w:space="0" w:color="auto"/>
                <w:left w:val="none" w:sz="0" w:space="0" w:color="auto"/>
                <w:bottom w:val="none" w:sz="0" w:space="0" w:color="auto"/>
                <w:right w:val="none" w:sz="0" w:space="0" w:color="auto"/>
              </w:divBdr>
            </w:div>
          </w:divsChild>
        </w:div>
        <w:div w:id="2014723962">
          <w:marLeft w:val="0"/>
          <w:marRight w:val="0"/>
          <w:marTop w:val="0"/>
          <w:marBottom w:val="0"/>
          <w:divBdr>
            <w:top w:val="none" w:sz="0" w:space="0" w:color="auto"/>
            <w:left w:val="none" w:sz="0" w:space="0" w:color="auto"/>
            <w:bottom w:val="none" w:sz="0" w:space="0" w:color="auto"/>
            <w:right w:val="none" w:sz="0" w:space="0" w:color="auto"/>
          </w:divBdr>
          <w:divsChild>
            <w:div w:id="41073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3536">
      <w:bodyDiv w:val="1"/>
      <w:marLeft w:val="0"/>
      <w:marRight w:val="0"/>
      <w:marTop w:val="0"/>
      <w:marBottom w:val="0"/>
      <w:divBdr>
        <w:top w:val="none" w:sz="0" w:space="0" w:color="auto"/>
        <w:left w:val="none" w:sz="0" w:space="0" w:color="auto"/>
        <w:bottom w:val="none" w:sz="0" w:space="0" w:color="auto"/>
        <w:right w:val="none" w:sz="0" w:space="0" w:color="auto"/>
      </w:divBdr>
    </w:div>
    <w:div w:id="1147817995">
      <w:bodyDiv w:val="1"/>
      <w:marLeft w:val="0"/>
      <w:marRight w:val="0"/>
      <w:marTop w:val="0"/>
      <w:marBottom w:val="0"/>
      <w:divBdr>
        <w:top w:val="none" w:sz="0" w:space="0" w:color="auto"/>
        <w:left w:val="none" w:sz="0" w:space="0" w:color="auto"/>
        <w:bottom w:val="none" w:sz="0" w:space="0" w:color="auto"/>
        <w:right w:val="none" w:sz="0" w:space="0" w:color="auto"/>
      </w:divBdr>
    </w:div>
    <w:div w:id="1201669450">
      <w:bodyDiv w:val="1"/>
      <w:marLeft w:val="0"/>
      <w:marRight w:val="0"/>
      <w:marTop w:val="0"/>
      <w:marBottom w:val="0"/>
      <w:divBdr>
        <w:top w:val="none" w:sz="0" w:space="0" w:color="auto"/>
        <w:left w:val="none" w:sz="0" w:space="0" w:color="auto"/>
        <w:bottom w:val="none" w:sz="0" w:space="0" w:color="auto"/>
        <w:right w:val="none" w:sz="0" w:space="0" w:color="auto"/>
      </w:divBdr>
    </w:div>
    <w:div w:id="1233194291">
      <w:bodyDiv w:val="1"/>
      <w:marLeft w:val="0"/>
      <w:marRight w:val="0"/>
      <w:marTop w:val="0"/>
      <w:marBottom w:val="0"/>
      <w:divBdr>
        <w:top w:val="none" w:sz="0" w:space="0" w:color="auto"/>
        <w:left w:val="none" w:sz="0" w:space="0" w:color="auto"/>
        <w:bottom w:val="none" w:sz="0" w:space="0" w:color="auto"/>
        <w:right w:val="none" w:sz="0" w:space="0" w:color="auto"/>
      </w:divBdr>
    </w:div>
    <w:div w:id="1388187719">
      <w:bodyDiv w:val="1"/>
      <w:marLeft w:val="0"/>
      <w:marRight w:val="0"/>
      <w:marTop w:val="0"/>
      <w:marBottom w:val="0"/>
      <w:divBdr>
        <w:top w:val="none" w:sz="0" w:space="0" w:color="auto"/>
        <w:left w:val="none" w:sz="0" w:space="0" w:color="auto"/>
        <w:bottom w:val="none" w:sz="0" w:space="0" w:color="auto"/>
        <w:right w:val="none" w:sz="0" w:space="0" w:color="auto"/>
      </w:divBdr>
    </w:div>
    <w:div w:id="1544369222">
      <w:bodyDiv w:val="1"/>
      <w:marLeft w:val="0"/>
      <w:marRight w:val="0"/>
      <w:marTop w:val="0"/>
      <w:marBottom w:val="0"/>
      <w:divBdr>
        <w:top w:val="none" w:sz="0" w:space="0" w:color="auto"/>
        <w:left w:val="none" w:sz="0" w:space="0" w:color="auto"/>
        <w:bottom w:val="none" w:sz="0" w:space="0" w:color="auto"/>
        <w:right w:val="none" w:sz="0" w:space="0" w:color="auto"/>
      </w:divBdr>
      <w:divsChild>
        <w:div w:id="120345561">
          <w:marLeft w:val="0"/>
          <w:marRight w:val="0"/>
          <w:marTop w:val="0"/>
          <w:marBottom w:val="0"/>
          <w:divBdr>
            <w:top w:val="none" w:sz="0" w:space="0" w:color="auto"/>
            <w:left w:val="none" w:sz="0" w:space="0" w:color="auto"/>
            <w:bottom w:val="none" w:sz="0" w:space="0" w:color="auto"/>
            <w:right w:val="none" w:sz="0" w:space="0" w:color="auto"/>
          </w:divBdr>
          <w:divsChild>
            <w:div w:id="479201294">
              <w:marLeft w:val="0"/>
              <w:marRight w:val="0"/>
              <w:marTop w:val="0"/>
              <w:marBottom w:val="0"/>
              <w:divBdr>
                <w:top w:val="none" w:sz="0" w:space="0" w:color="auto"/>
                <w:left w:val="none" w:sz="0" w:space="0" w:color="auto"/>
                <w:bottom w:val="none" w:sz="0" w:space="0" w:color="auto"/>
                <w:right w:val="none" w:sz="0" w:space="0" w:color="auto"/>
              </w:divBdr>
            </w:div>
          </w:divsChild>
        </w:div>
        <w:div w:id="218631089">
          <w:marLeft w:val="0"/>
          <w:marRight w:val="0"/>
          <w:marTop w:val="0"/>
          <w:marBottom w:val="0"/>
          <w:divBdr>
            <w:top w:val="none" w:sz="0" w:space="0" w:color="auto"/>
            <w:left w:val="none" w:sz="0" w:space="0" w:color="auto"/>
            <w:bottom w:val="none" w:sz="0" w:space="0" w:color="auto"/>
            <w:right w:val="none" w:sz="0" w:space="0" w:color="auto"/>
          </w:divBdr>
          <w:divsChild>
            <w:div w:id="799611396">
              <w:marLeft w:val="0"/>
              <w:marRight w:val="0"/>
              <w:marTop w:val="0"/>
              <w:marBottom w:val="0"/>
              <w:divBdr>
                <w:top w:val="none" w:sz="0" w:space="0" w:color="auto"/>
                <w:left w:val="none" w:sz="0" w:space="0" w:color="auto"/>
                <w:bottom w:val="none" w:sz="0" w:space="0" w:color="auto"/>
                <w:right w:val="none" w:sz="0" w:space="0" w:color="auto"/>
              </w:divBdr>
            </w:div>
          </w:divsChild>
        </w:div>
        <w:div w:id="408813606">
          <w:marLeft w:val="0"/>
          <w:marRight w:val="0"/>
          <w:marTop w:val="0"/>
          <w:marBottom w:val="0"/>
          <w:divBdr>
            <w:top w:val="none" w:sz="0" w:space="0" w:color="auto"/>
            <w:left w:val="none" w:sz="0" w:space="0" w:color="auto"/>
            <w:bottom w:val="none" w:sz="0" w:space="0" w:color="auto"/>
            <w:right w:val="none" w:sz="0" w:space="0" w:color="auto"/>
          </w:divBdr>
          <w:divsChild>
            <w:div w:id="269746417">
              <w:marLeft w:val="0"/>
              <w:marRight w:val="0"/>
              <w:marTop w:val="0"/>
              <w:marBottom w:val="0"/>
              <w:divBdr>
                <w:top w:val="none" w:sz="0" w:space="0" w:color="auto"/>
                <w:left w:val="none" w:sz="0" w:space="0" w:color="auto"/>
                <w:bottom w:val="none" w:sz="0" w:space="0" w:color="auto"/>
                <w:right w:val="none" w:sz="0" w:space="0" w:color="auto"/>
              </w:divBdr>
            </w:div>
          </w:divsChild>
        </w:div>
        <w:div w:id="531842534">
          <w:marLeft w:val="0"/>
          <w:marRight w:val="0"/>
          <w:marTop w:val="0"/>
          <w:marBottom w:val="0"/>
          <w:divBdr>
            <w:top w:val="none" w:sz="0" w:space="0" w:color="auto"/>
            <w:left w:val="none" w:sz="0" w:space="0" w:color="auto"/>
            <w:bottom w:val="none" w:sz="0" w:space="0" w:color="auto"/>
            <w:right w:val="none" w:sz="0" w:space="0" w:color="auto"/>
          </w:divBdr>
          <w:divsChild>
            <w:div w:id="1265655435">
              <w:marLeft w:val="0"/>
              <w:marRight w:val="0"/>
              <w:marTop w:val="0"/>
              <w:marBottom w:val="0"/>
              <w:divBdr>
                <w:top w:val="none" w:sz="0" w:space="0" w:color="auto"/>
                <w:left w:val="none" w:sz="0" w:space="0" w:color="auto"/>
                <w:bottom w:val="none" w:sz="0" w:space="0" w:color="auto"/>
                <w:right w:val="none" w:sz="0" w:space="0" w:color="auto"/>
              </w:divBdr>
            </w:div>
          </w:divsChild>
        </w:div>
        <w:div w:id="550314177">
          <w:marLeft w:val="0"/>
          <w:marRight w:val="0"/>
          <w:marTop w:val="0"/>
          <w:marBottom w:val="0"/>
          <w:divBdr>
            <w:top w:val="none" w:sz="0" w:space="0" w:color="auto"/>
            <w:left w:val="none" w:sz="0" w:space="0" w:color="auto"/>
            <w:bottom w:val="none" w:sz="0" w:space="0" w:color="auto"/>
            <w:right w:val="none" w:sz="0" w:space="0" w:color="auto"/>
          </w:divBdr>
          <w:divsChild>
            <w:div w:id="1286932211">
              <w:marLeft w:val="0"/>
              <w:marRight w:val="0"/>
              <w:marTop w:val="0"/>
              <w:marBottom w:val="0"/>
              <w:divBdr>
                <w:top w:val="none" w:sz="0" w:space="0" w:color="auto"/>
                <w:left w:val="none" w:sz="0" w:space="0" w:color="auto"/>
                <w:bottom w:val="none" w:sz="0" w:space="0" w:color="auto"/>
                <w:right w:val="none" w:sz="0" w:space="0" w:color="auto"/>
              </w:divBdr>
            </w:div>
          </w:divsChild>
        </w:div>
        <w:div w:id="727917200">
          <w:marLeft w:val="0"/>
          <w:marRight w:val="0"/>
          <w:marTop w:val="0"/>
          <w:marBottom w:val="0"/>
          <w:divBdr>
            <w:top w:val="none" w:sz="0" w:space="0" w:color="auto"/>
            <w:left w:val="none" w:sz="0" w:space="0" w:color="auto"/>
            <w:bottom w:val="none" w:sz="0" w:space="0" w:color="auto"/>
            <w:right w:val="none" w:sz="0" w:space="0" w:color="auto"/>
          </w:divBdr>
          <w:divsChild>
            <w:div w:id="1311252857">
              <w:marLeft w:val="0"/>
              <w:marRight w:val="0"/>
              <w:marTop w:val="0"/>
              <w:marBottom w:val="0"/>
              <w:divBdr>
                <w:top w:val="none" w:sz="0" w:space="0" w:color="auto"/>
                <w:left w:val="none" w:sz="0" w:space="0" w:color="auto"/>
                <w:bottom w:val="none" w:sz="0" w:space="0" w:color="auto"/>
                <w:right w:val="none" w:sz="0" w:space="0" w:color="auto"/>
              </w:divBdr>
            </w:div>
          </w:divsChild>
        </w:div>
        <w:div w:id="858197784">
          <w:marLeft w:val="0"/>
          <w:marRight w:val="0"/>
          <w:marTop w:val="0"/>
          <w:marBottom w:val="0"/>
          <w:divBdr>
            <w:top w:val="none" w:sz="0" w:space="0" w:color="auto"/>
            <w:left w:val="none" w:sz="0" w:space="0" w:color="auto"/>
            <w:bottom w:val="none" w:sz="0" w:space="0" w:color="auto"/>
            <w:right w:val="none" w:sz="0" w:space="0" w:color="auto"/>
          </w:divBdr>
          <w:divsChild>
            <w:div w:id="390152161">
              <w:marLeft w:val="0"/>
              <w:marRight w:val="0"/>
              <w:marTop w:val="0"/>
              <w:marBottom w:val="0"/>
              <w:divBdr>
                <w:top w:val="none" w:sz="0" w:space="0" w:color="auto"/>
                <w:left w:val="none" w:sz="0" w:space="0" w:color="auto"/>
                <w:bottom w:val="none" w:sz="0" w:space="0" w:color="auto"/>
                <w:right w:val="none" w:sz="0" w:space="0" w:color="auto"/>
              </w:divBdr>
            </w:div>
          </w:divsChild>
        </w:div>
        <w:div w:id="860506990">
          <w:marLeft w:val="0"/>
          <w:marRight w:val="0"/>
          <w:marTop w:val="0"/>
          <w:marBottom w:val="0"/>
          <w:divBdr>
            <w:top w:val="none" w:sz="0" w:space="0" w:color="auto"/>
            <w:left w:val="none" w:sz="0" w:space="0" w:color="auto"/>
            <w:bottom w:val="none" w:sz="0" w:space="0" w:color="auto"/>
            <w:right w:val="none" w:sz="0" w:space="0" w:color="auto"/>
          </w:divBdr>
          <w:divsChild>
            <w:div w:id="111360389">
              <w:marLeft w:val="0"/>
              <w:marRight w:val="0"/>
              <w:marTop w:val="0"/>
              <w:marBottom w:val="0"/>
              <w:divBdr>
                <w:top w:val="none" w:sz="0" w:space="0" w:color="auto"/>
                <w:left w:val="none" w:sz="0" w:space="0" w:color="auto"/>
                <w:bottom w:val="none" w:sz="0" w:space="0" w:color="auto"/>
                <w:right w:val="none" w:sz="0" w:space="0" w:color="auto"/>
              </w:divBdr>
            </w:div>
          </w:divsChild>
        </w:div>
        <w:div w:id="1117721001">
          <w:marLeft w:val="0"/>
          <w:marRight w:val="0"/>
          <w:marTop w:val="0"/>
          <w:marBottom w:val="0"/>
          <w:divBdr>
            <w:top w:val="none" w:sz="0" w:space="0" w:color="auto"/>
            <w:left w:val="none" w:sz="0" w:space="0" w:color="auto"/>
            <w:bottom w:val="none" w:sz="0" w:space="0" w:color="auto"/>
            <w:right w:val="none" w:sz="0" w:space="0" w:color="auto"/>
          </w:divBdr>
          <w:divsChild>
            <w:div w:id="1381202981">
              <w:marLeft w:val="0"/>
              <w:marRight w:val="0"/>
              <w:marTop w:val="0"/>
              <w:marBottom w:val="0"/>
              <w:divBdr>
                <w:top w:val="none" w:sz="0" w:space="0" w:color="auto"/>
                <w:left w:val="none" w:sz="0" w:space="0" w:color="auto"/>
                <w:bottom w:val="none" w:sz="0" w:space="0" w:color="auto"/>
                <w:right w:val="none" w:sz="0" w:space="0" w:color="auto"/>
              </w:divBdr>
            </w:div>
          </w:divsChild>
        </w:div>
        <w:div w:id="1336306601">
          <w:marLeft w:val="0"/>
          <w:marRight w:val="0"/>
          <w:marTop w:val="0"/>
          <w:marBottom w:val="0"/>
          <w:divBdr>
            <w:top w:val="none" w:sz="0" w:space="0" w:color="auto"/>
            <w:left w:val="none" w:sz="0" w:space="0" w:color="auto"/>
            <w:bottom w:val="none" w:sz="0" w:space="0" w:color="auto"/>
            <w:right w:val="none" w:sz="0" w:space="0" w:color="auto"/>
          </w:divBdr>
          <w:divsChild>
            <w:div w:id="295187829">
              <w:marLeft w:val="0"/>
              <w:marRight w:val="0"/>
              <w:marTop w:val="0"/>
              <w:marBottom w:val="0"/>
              <w:divBdr>
                <w:top w:val="none" w:sz="0" w:space="0" w:color="auto"/>
                <w:left w:val="none" w:sz="0" w:space="0" w:color="auto"/>
                <w:bottom w:val="none" w:sz="0" w:space="0" w:color="auto"/>
                <w:right w:val="none" w:sz="0" w:space="0" w:color="auto"/>
              </w:divBdr>
            </w:div>
          </w:divsChild>
        </w:div>
        <w:div w:id="1447847400">
          <w:marLeft w:val="0"/>
          <w:marRight w:val="0"/>
          <w:marTop w:val="0"/>
          <w:marBottom w:val="0"/>
          <w:divBdr>
            <w:top w:val="none" w:sz="0" w:space="0" w:color="auto"/>
            <w:left w:val="none" w:sz="0" w:space="0" w:color="auto"/>
            <w:bottom w:val="none" w:sz="0" w:space="0" w:color="auto"/>
            <w:right w:val="none" w:sz="0" w:space="0" w:color="auto"/>
          </w:divBdr>
          <w:divsChild>
            <w:div w:id="1023283430">
              <w:marLeft w:val="0"/>
              <w:marRight w:val="0"/>
              <w:marTop w:val="0"/>
              <w:marBottom w:val="0"/>
              <w:divBdr>
                <w:top w:val="none" w:sz="0" w:space="0" w:color="auto"/>
                <w:left w:val="none" w:sz="0" w:space="0" w:color="auto"/>
                <w:bottom w:val="none" w:sz="0" w:space="0" w:color="auto"/>
                <w:right w:val="none" w:sz="0" w:space="0" w:color="auto"/>
              </w:divBdr>
            </w:div>
          </w:divsChild>
        </w:div>
        <w:div w:id="1728450620">
          <w:marLeft w:val="0"/>
          <w:marRight w:val="0"/>
          <w:marTop w:val="0"/>
          <w:marBottom w:val="0"/>
          <w:divBdr>
            <w:top w:val="none" w:sz="0" w:space="0" w:color="auto"/>
            <w:left w:val="none" w:sz="0" w:space="0" w:color="auto"/>
            <w:bottom w:val="none" w:sz="0" w:space="0" w:color="auto"/>
            <w:right w:val="none" w:sz="0" w:space="0" w:color="auto"/>
          </w:divBdr>
          <w:divsChild>
            <w:div w:id="111288792">
              <w:marLeft w:val="0"/>
              <w:marRight w:val="0"/>
              <w:marTop w:val="0"/>
              <w:marBottom w:val="0"/>
              <w:divBdr>
                <w:top w:val="none" w:sz="0" w:space="0" w:color="auto"/>
                <w:left w:val="none" w:sz="0" w:space="0" w:color="auto"/>
                <w:bottom w:val="none" w:sz="0" w:space="0" w:color="auto"/>
                <w:right w:val="none" w:sz="0" w:space="0" w:color="auto"/>
              </w:divBdr>
            </w:div>
          </w:divsChild>
        </w:div>
        <w:div w:id="1807090620">
          <w:marLeft w:val="0"/>
          <w:marRight w:val="0"/>
          <w:marTop w:val="0"/>
          <w:marBottom w:val="0"/>
          <w:divBdr>
            <w:top w:val="none" w:sz="0" w:space="0" w:color="auto"/>
            <w:left w:val="none" w:sz="0" w:space="0" w:color="auto"/>
            <w:bottom w:val="none" w:sz="0" w:space="0" w:color="auto"/>
            <w:right w:val="none" w:sz="0" w:space="0" w:color="auto"/>
          </w:divBdr>
          <w:divsChild>
            <w:div w:id="1223101931">
              <w:marLeft w:val="0"/>
              <w:marRight w:val="0"/>
              <w:marTop w:val="0"/>
              <w:marBottom w:val="0"/>
              <w:divBdr>
                <w:top w:val="none" w:sz="0" w:space="0" w:color="auto"/>
                <w:left w:val="none" w:sz="0" w:space="0" w:color="auto"/>
                <w:bottom w:val="none" w:sz="0" w:space="0" w:color="auto"/>
                <w:right w:val="none" w:sz="0" w:space="0" w:color="auto"/>
              </w:divBdr>
            </w:div>
          </w:divsChild>
        </w:div>
        <w:div w:id="1903328544">
          <w:marLeft w:val="0"/>
          <w:marRight w:val="0"/>
          <w:marTop w:val="0"/>
          <w:marBottom w:val="0"/>
          <w:divBdr>
            <w:top w:val="none" w:sz="0" w:space="0" w:color="auto"/>
            <w:left w:val="none" w:sz="0" w:space="0" w:color="auto"/>
            <w:bottom w:val="none" w:sz="0" w:space="0" w:color="auto"/>
            <w:right w:val="none" w:sz="0" w:space="0" w:color="auto"/>
          </w:divBdr>
          <w:divsChild>
            <w:div w:id="229272441">
              <w:marLeft w:val="0"/>
              <w:marRight w:val="0"/>
              <w:marTop w:val="0"/>
              <w:marBottom w:val="0"/>
              <w:divBdr>
                <w:top w:val="none" w:sz="0" w:space="0" w:color="auto"/>
                <w:left w:val="none" w:sz="0" w:space="0" w:color="auto"/>
                <w:bottom w:val="none" w:sz="0" w:space="0" w:color="auto"/>
                <w:right w:val="none" w:sz="0" w:space="0" w:color="auto"/>
              </w:divBdr>
            </w:div>
            <w:div w:id="872154438">
              <w:marLeft w:val="0"/>
              <w:marRight w:val="0"/>
              <w:marTop w:val="0"/>
              <w:marBottom w:val="0"/>
              <w:divBdr>
                <w:top w:val="none" w:sz="0" w:space="0" w:color="auto"/>
                <w:left w:val="none" w:sz="0" w:space="0" w:color="auto"/>
                <w:bottom w:val="none" w:sz="0" w:space="0" w:color="auto"/>
                <w:right w:val="none" w:sz="0" w:space="0" w:color="auto"/>
              </w:divBdr>
            </w:div>
            <w:div w:id="1225291884">
              <w:marLeft w:val="0"/>
              <w:marRight w:val="0"/>
              <w:marTop w:val="0"/>
              <w:marBottom w:val="0"/>
              <w:divBdr>
                <w:top w:val="none" w:sz="0" w:space="0" w:color="auto"/>
                <w:left w:val="none" w:sz="0" w:space="0" w:color="auto"/>
                <w:bottom w:val="none" w:sz="0" w:space="0" w:color="auto"/>
                <w:right w:val="none" w:sz="0" w:space="0" w:color="auto"/>
              </w:divBdr>
            </w:div>
          </w:divsChild>
        </w:div>
        <w:div w:id="1955556121">
          <w:marLeft w:val="0"/>
          <w:marRight w:val="0"/>
          <w:marTop w:val="0"/>
          <w:marBottom w:val="0"/>
          <w:divBdr>
            <w:top w:val="none" w:sz="0" w:space="0" w:color="auto"/>
            <w:left w:val="none" w:sz="0" w:space="0" w:color="auto"/>
            <w:bottom w:val="none" w:sz="0" w:space="0" w:color="auto"/>
            <w:right w:val="none" w:sz="0" w:space="0" w:color="auto"/>
          </w:divBdr>
          <w:divsChild>
            <w:div w:id="1413042014">
              <w:marLeft w:val="0"/>
              <w:marRight w:val="0"/>
              <w:marTop w:val="0"/>
              <w:marBottom w:val="0"/>
              <w:divBdr>
                <w:top w:val="none" w:sz="0" w:space="0" w:color="auto"/>
                <w:left w:val="none" w:sz="0" w:space="0" w:color="auto"/>
                <w:bottom w:val="none" w:sz="0" w:space="0" w:color="auto"/>
                <w:right w:val="none" w:sz="0" w:space="0" w:color="auto"/>
              </w:divBdr>
            </w:div>
          </w:divsChild>
        </w:div>
        <w:div w:id="2139763242">
          <w:marLeft w:val="0"/>
          <w:marRight w:val="0"/>
          <w:marTop w:val="0"/>
          <w:marBottom w:val="0"/>
          <w:divBdr>
            <w:top w:val="none" w:sz="0" w:space="0" w:color="auto"/>
            <w:left w:val="none" w:sz="0" w:space="0" w:color="auto"/>
            <w:bottom w:val="none" w:sz="0" w:space="0" w:color="auto"/>
            <w:right w:val="none" w:sz="0" w:space="0" w:color="auto"/>
          </w:divBdr>
          <w:divsChild>
            <w:div w:id="1043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816706">
      <w:bodyDiv w:val="1"/>
      <w:marLeft w:val="0"/>
      <w:marRight w:val="0"/>
      <w:marTop w:val="0"/>
      <w:marBottom w:val="0"/>
      <w:divBdr>
        <w:top w:val="none" w:sz="0" w:space="0" w:color="auto"/>
        <w:left w:val="none" w:sz="0" w:space="0" w:color="auto"/>
        <w:bottom w:val="none" w:sz="0" w:space="0" w:color="auto"/>
        <w:right w:val="none" w:sz="0" w:space="0" w:color="auto"/>
      </w:divBdr>
    </w:div>
    <w:div w:id="2038237616">
      <w:bodyDiv w:val="1"/>
      <w:marLeft w:val="0"/>
      <w:marRight w:val="0"/>
      <w:marTop w:val="0"/>
      <w:marBottom w:val="0"/>
      <w:divBdr>
        <w:top w:val="none" w:sz="0" w:space="0" w:color="auto"/>
        <w:left w:val="none" w:sz="0" w:space="0" w:color="auto"/>
        <w:bottom w:val="none" w:sz="0" w:space="0" w:color="auto"/>
        <w:right w:val="none" w:sz="0" w:space="0" w:color="auto"/>
      </w:divBdr>
    </w:div>
    <w:div w:id="2112973982">
      <w:bodyDiv w:val="1"/>
      <w:marLeft w:val="0"/>
      <w:marRight w:val="0"/>
      <w:marTop w:val="0"/>
      <w:marBottom w:val="0"/>
      <w:divBdr>
        <w:top w:val="none" w:sz="0" w:space="0" w:color="auto"/>
        <w:left w:val="none" w:sz="0" w:space="0" w:color="auto"/>
        <w:bottom w:val="none" w:sz="0" w:space="0" w:color="auto"/>
        <w:right w:val="none" w:sz="0" w:space="0" w:color="auto"/>
      </w:divBdr>
    </w:div>
    <w:div w:id="214362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cultyonline.churchofengland.org/FAS/ApplicationDetails.aspx?id=111608" TargetMode="External"/><Relationship Id="rId18" Type="http://schemas.openxmlformats.org/officeDocument/2006/relationships/hyperlink" Target="https://facultyonline.churchofengland.org/FAS/ApplicationDetails.aspx?id=101480" TargetMode="External"/><Relationship Id="rId26" Type="http://schemas.openxmlformats.org/officeDocument/2006/relationships/hyperlink" Target="https://facultyonline.churchofengland.org/FAS/ApplicationDetails.aspx?id=112134" TargetMode="External"/><Relationship Id="rId39" Type="http://schemas.openxmlformats.org/officeDocument/2006/relationships/hyperlink" Target="https://facultyonline.churchofengland.org/FAS/ApplicationDetails.aspx?id=117446" TargetMode="External"/><Relationship Id="rId21" Type="http://schemas.openxmlformats.org/officeDocument/2006/relationships/hyperlink" Target="https://facultyonline.churchofengland.org/FAS/ApplicationDetails.aspx?id=101480" TargetMode="External"/><Relationship Id="rId34" Type="http://schemas.openxmlformats.org/officeDocument/2006/relationships/hyperlink" Target="https://facultyonline.churchofengland.org/FAS/ApplicationDetails.aspx?id=114864" TargetMode="External"/><Relationship Id="rId42" Type="http://schemas.openxmlformats.org/officeDocument/2006/relationships/hyperlink" Target="https://historicengland.org.uk/listing/the-list/list-entry/1048324" TargetMode="External"/><Relationship Id="rId47" Type="http://schemas.openxmlformats.org/officeDocument/2006/relationships/hyperlink" Target="https://facultyonline.churchofengland.org/FAS/ApplicationDetails.aspx?id=104366" TargetMode="External"/><Relationship Id="rId50" Type="http://schemas.openxmlformats.org/officeDocument/2006/relationships/hyperlink" Target="https://facultyonline.churchofengland.org/FAS/ApplicationDetails.aspx?id=84332"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acultyonline.churchofengland.org/FAS/ApplicationDetails.aspx?id=118392" TargetMode="External"/><Relationship Id="rId29" Type="http://schemas.openxmlformats.org/officeDocument/2006/relationships/hyperlink" Target="https://historicengland.org.uk/listing/the-list/list-entry/1124216?section=official-list-entry" TargetMode="External"/><Relationship Id="rId11" Type="http://schemas.openxmlformats.org/officeDocument/2006/relationships/hyperlink" Target="https://facultyonline.churchofengland.org/FAS/ApplicationDetails.aspx?id=78169" TargetMode="External"/><Relationship Id="rId24" Type="http://schemas.openxmlformats.org/officeDocument/2006/relationships/hyperlink" Target="https://facultyonline.churchofengland.org/FAS/ApplicationDetails.aspx?id=103077" TargetMode="External"/><Relationship Id="rId32" Type="http://schemas.openxmlformats.org/officeDocument/2006/relationships/hyperlink" Target="https://facultyonline.churchofengland.org/FAS/ApplicationDetails.aspx?id=116269" TargetMode="External"/><Relationship Id="rId37" Type="http://schemas.openxmlformats.org/officeDocument/2006/relationships/hyperlink" Target="https://historicengland.org.uk/listing/the-list/list-entry/1284943?section=official-list-entry" TargetMode="External"/><Relationship Id="rId40" Type="http://schemas.openxmlformats.org/officeDocument/2006/relationships/hyperlink" Target="https://historicengland.org.uk/listing/the-list/list-entry/1100244?section=official-list-entry" TargetMode="External"/><Relationship Id="rId45" Type="http://schemas.openxmlformats.org/officeDocument/2006/relationships/hyperlink" Target="https://facultyonline.churchofengland.org/FAS/ApplicationDetails.aspx?id=66113"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facultyonline.churchofengland.org/FAS/ApplicationDetails.aspx?id=118392" TargetMode="External"/><Relationship Id="rId31" Type="http://schemas.openxmlformats.org/officeDocument/2006/relationships/hyperlink" Target="https://historicengland.org.uk/listing/the-list/list-entry/1369345?section=official-list-entry" TargetMode="External"/><Relationship Id="rId44" Type="http://schemas.openxmlformats.org/officeDocument/2006/relationships/hyperlink" Target="https://historicengland.org.uk/listing/the-list/list-entry/1048641?section=official-list-entry"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storicengland.org.uk/listing/the-list/list-entry/1125542?section=official-list-entry" TargetMode="External"/><Relationship Id="rId22" Type="http://schemas.openxmlformats.org/officeDocument/2006/relationships/hyperlink" Target="https://facultyonline.churchofengland.org/FAS/ApplicationDetails.aspx?id=118392" TargetMode="External"/><Relationship Id="rId27" Type="http://schemas.openxmlformats.org/officeDocument/2006/relationships/hyperlink" Target="https://historicengland.org.uk/listing/the-list/list-entry/1321935?section=official-list-entry" TargetMode="External"/><Relationship Id="rId30" Type="http://schemas.openxmlformats.org/officeDocument/2006/relationships/hyperlink" Target="https://facultyonline.churchofengland.org/FAS/ApplicationDetails.aspx?id=112172" TargetMode="External"/><Relationship Id="rId35" Type="http://schemas.openxmlformats.org/officeDocument/2006/relationships/hyperlink" Target="https://historicengland.org.uk/listing/the-list/list-entry/1160591?section=official-list-entry" TargetMode="External"/><Relationship Id="rId43" Type="http://schemas.openxmlformats.org/officeDocument/2006/relationships/hyperlink" Target="https://facultyonline.churchofengland.org/FAS/ApplicationDetails.aspx?id=66113" TargetMode="External"/><Relationship Id="rId48" Type="http://schemas.openxmlformats.org/officeDocument/2006/relationships/hyperlink" Target="https://facultyonline.churchofengland.org/FAS/ApplicationDetails.aspx?id=82483" TargetMode="External"/><Relationship Id="rId8" Type="http://schemas.openxmlformats.org/officeDocument/2006/relationships/webSettings" Target="webSettings.xml"/><Relationship Id="rId51" Type="http://schemas.openxmlformats.org/officeDocument/2006/relationships/hyperlink" Target="https://facultyonline.churchofengland.org/FAS/ApplicationDetails.aspx?id=112079" TargetMode="External"/><Relationship Id="rId3" Type="http://schemas.openxmlformats.org/officeDocument/2006/relationships/customXml" Target="../customXml/item3.xml"/><Relationship Id="rId12" Type="http://schemas.openxmlformats.org/officeDocument/2006/relationships/hyperlink" Target="https://historicengland.org.uk/listing/the-list/list-entry/1288225?section=official-list-entry" TargetMode="External"/><Relationship Id="rId17" Type="http://schemas.openxmlformats.org/officeDocument/2006/relationships/hyperlink" Target="https://facultyonline.churchofengland.org/FAS/ApplicationDetails.aspx?id=118380" TargetMode="External"/><Relationship Id="rId25" Type="http://schemas.openxmlformats.org/officeDocument/2006/relationships/hyperlink" Target="https://www.historicengland.org.uk/listing/the-list/list-entry/1390327" TargetMode="External"/><Relationship Id="rId33" Type="http://schemas.openxmlformats.org/officeDocument/2006/relationships/hyperlink" Target="https://historicengland.org.uk/listing/the-list/list-entry/1332808?section=official-list-entry" TargetMode="External"/><Relationship Id="rId38" Type="http://schemas.openxmlformats.org/officeDocument/2006/relationships/hyperlink" Target="https://facultyonline.churchofengland.org/FAS/ApplicationDetails.aspx?id=110293" TargetMode="External"/><Relationship Id="rId46" Type="http://schemas.openxmlformats.org/officeDocument/2006/relationships/hyperlink" Target="https://facultyonline.churchofengland.org/FAS/ApplicationDetails.aspx?id=115026" TargetMode="External"/><Relationship Id="rId20" Type="http://schemas.openxmlformats.org/officeDocument/2006/relationships/hyperlink" Target="https://facultyonline.churchofengland.org/FAS/ApplicationDetails.aspx?id=118380" TargetMode="External"/><Relationship Id="rId41" Type="http://schemas.openxmlformats.org/officeDocument/2006/relationships/hyperlink" Target="https://facultyonline.churchofengland.org/FAS/ApplicationDetails.aspx?id=110941"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facultyonline.churchofengland.org/FAS/ApplicationDetails.aspx?id=101480" TargetMode="External"/><Relationship Id="rId23" Type="http://schemas.openxmlformats.org/officeDocument/2006/relationships/hyperlink" Target="https://facultyonline.churchofengland.org/FAS/ApplicationDetails.aspx?id=118380" TargetMode="External"/><Relationship Id="rId28" Type="http://schemas.openxmlformats.org/officeDocument/2006/relationships/hyperlink" Target="https://facultyonline.churchofengland.org/FAS/ApplicationDetails.aspx?id=114189" TargetMode="External"/><Relationship Id="rId36" Type="http://schemas.openxmlformats.org/officeDocument/2006/relationships/hyperlink" Target="https://facultyonline.churchofengland.org/FAS/ApplicationDetails.aspx?id=112079" TargetMode="External"/><Relationship Id="rId49" Type="http://schemas.openxmlformats.org/officeDocument/2006/relationships/hyperlink" Target="https://facultyonline.churchofengland.org/FAS/ApplicationDetails.aspx?id=1121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957805FEC60E4B9C82E130AFC9836E" ma:contentTypeVersion="17" ma:contentTypeDescription="Create a new document." ma:contentTypeScope="" ma:versionID="5cf028077433e63a3b73ff0277bba125">
  <xsd:schema xmlns:xsd="http://www.w3.org/2001/XMLSchema" xmlns:xs="http://www.w3.org/2001/XMLSchema" xmlns:p="http://schemas.microsoft.com/office/2006/metadata/properties" xmlns:ns2="8087bad9-9340-4210-84eb-2c8dab29e948" xmlns:ns3="adb5d42d-7ab7-4812-a886-17e1523c539d" xmlns:ns4="http://schemas.microsoft.com/sharepoint/v4" targetNamespace="http://schemas.microsoft.com/office/2006/metadata/properties" ma:root="true" ma:fieldsID="fb602749743f5a294283383dc335cd65" ns2:_="" ns3:_="" ns4:_="">
    <xsd:import namespace="8087bad9-9340-4210-84eb-2c8dab29e948"/>
    <xsd:import namespace="adb5d42d-7ab7-4812-a886-17e1523c539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2:SharedWithUsers" minOccurs="0"/>
                <xsd:element ref="ns2:SharedWithDetails" minOccurs="0"/>
                <xsd:element ref="ns3:MediaServiceObjectDetectorVersions"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7bad9-9340-4210-84eb-2c8dab29e94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56a6f614-d81a-408d-b04a-55b5c7602cba}" ma:internalName="TaxCatchAll" ma:showField="CatchAllData" ma:web="8087bad9-9340-4210-84eb-2c8dab29e94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5d42d-7ab7-4812-a886-17e1523c53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087bad9-9340-4210-84eb-2c8dab29e948">CDHW6M6WDJ4K-1544195379-709577</_dlc_DocId>
    <TaxCatchAll xmlns="8087bad9-9340-4210-84eb-2c8dab29e948" xsi:nil="true"/>
    <lcf76f155ced4ddcb4097134ff3c332f xmlns="adb5d42d-7ab7-4812-a886-17e1523c539d">
      <Terms xmlns="http://schemas.microsoft.com/office/infopath/2007/PartnerControls"/>
    </lcf76f155ced4ddcb4097134ff3c332f>
    <IconOverlay xmlns="http://schemas.microsoft.com/sharepoint/v4" xsi:nil="true"/>
    <_dlc_DocIdUrl xmlns="8087bad9-9340-4210-84eb-2c8dab29e948">
      <Url>https://oxforddiocesan.sharepoint.com/sites/DACTeam/_layouts/15/DocIdRedir.aspx?ID=CDHW6M6WDJ4K-1544195379-709577</Url>
      <Description>CDHW6M6WDJ4K-1544195379-709577</Description>
    </_dlc_DocIdUrl>
  </documentManagement>
</p:properties>
</file>

<file path=customXml/itemProps1.xml><?xml version="1.0" encoding="utf-8"?>
<ds:datastoreItem xmlns:ds="http://schemas.openxmlformats.org/officeDocument/2006/customXml" ds:itemID="{44A84D23-2B51-47E4-9317-DA724EB4D1FA}">
  <ds:schemaRefs>
    <ds:schemaRef ds:uri="http://schemas.microsoft.com/sharepoint/v3/contenttype/forms"/>
  </ds:schemaRefs>
</ds:datastoreItem>
</file>

<file path=customXml/itemProps2.xml><?xml version="1.0" encoding="utf-8"?>
<ds:datastoreItem xmlns:ds="http://schemas.openxmlformats.org/officeDocument/2006/customXml" ds:itemID="{BD3FE72D-CE8B-4143-89A5-E6E53CF324AA}"/>
</file>

<file path=customXml/itemProps3.xml><?xml version="1.0" encoding="utf-8"?>
<ds:datastoreItem xmlns:ds="http://schemas.openxmlformats.org/officeDocument/2006/customXml" ds:itemID="{DD7752EA-98C1-4321-BE30-89D47984524A}">
  <ds:schemaRefs>
    <ds:schemaRef ds:uri="http://schemas.microsoft.com/sharepoint/events"/>
  </ds:schemaRefs>
</ds:datastoreItem>
</file>

<file path=customXml/itemProps4.xml><?xml version="1.0" encoding="utf-8"?>
<ds:datastoreItem xmlns:ds="http://schemas.openxmlformats.org/officeDocument/2006/customXml" ds:itemID="{5B8387EC-F08C-46AF-88D0-FB6D6CDE92BF}">
  <ds:schemaRefs>
    <ds:schemaRef ds:uri="http://schemas.microsoft.com/office/2006/metadata/properties"/>
    <ds:schemaRef ds:uri="http://schemas.microsoft.com/office/infopath/2007/PartnerControls"/>
    <ds:schemaRef ds:uri="8087bad9-9340-4210-84eb-2c8dab29e948"/>
    <ds:schemaRef ds:uri="adb5d42d-7ab7-4812-a886-17e1523c539d"/>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9451</Words>
  <Characters>49907</Characters>
  <Application>Microsoft Office Word</Application>
  <DocSecurity>0</DocSecurity>
  <Lines>2863</Lines>
  <Paragraphs>1582</Paragraphs>
  <ScaleCrop>false</ScaleCrop>
  <Company/>
  <LinksUpToDate>false</LinksUpToDate>
  <CharactersWithSpaces>57937</CharactersWithSpaces>
  <SharedDoc>false</SharedDoc>
  <HLinks>
    <vt:vector size="258" baseType="variant">
      <vt:variant>
        <vt:i4>6750260</vt:i4>
      </vt:variant>
      <vt:variant>
        <vt:i4>126</vt:i4>
      </vt:variant>
      <vt:variant>
        <vt:i4>0</vt:i4>
      </vt:variant>
      <vt:variant>
        <vt:i4>5</vt:i4>
      </vt:variant>
      <vt:variant>
        <vt:lpwstr>https://facultyonline.churchofengland.org/FAS/ApplicationDetails.aspx?id=112079</vt:lpwstr>
      </vt:variant>
      <vt:variant>
        <vt:lpwstr/>
      </vt:variant>
      <vt:variant>
        <vt:i4>6946866</vt:i4>
      </vt:variant>
      <vt:variant>
        <vt:i4>123</vt:i4>
      </vt:variant>
      <vt:variant>
        <vt:i4>0</vt:i4>
      </vt:variant>
      <vt:variant>
        <vt:i4>5</vt:i4>
      </vt:variant>
      <vt:variant>
        <vt:lpwstr>https://facultyonline.churchofengland.org/FAS/ApplicationDetails.aspx?id=84332</vt:lpwstr>
      </vt:variant>
      <vt:variant>
        <vt:lpwstr/>
      </vt:variant>
      <vt:variant>
        <vt:i4>6488117</vt:i4>
      </vt:variant>
      <vt:variant>
        <vt:i4>120</vt:i4>
      </vt:variant>
      <vt:variant>
        <vt:i4>0</vt:i4>
      </vt:variant>
      <vt:variant>
        <vt:i4>5</vt:i4>
      </vt:variant>
      <vt:variant>
        <vt:lpwstr>https://facultyonline.churchofengland.org/FAS/ApplicationDetails.aspx?id=112134</vt:lpwstr>
      </vt:variant>
      <vt:variant>
        <vt:lpwstr/>
      </vt:variant>
      <vt:variant>
        <vt:i4>7077951</vt:i4>
      </vt:variant>
      <vt:variant>
        <vt:i4>117</vt:i4>
      </vt:variant>
      <vt:variant>
        <vt:i4>0</vt:i4>
      </vt:variant>
      <vt:variant>
        <vt:i4>5</vt:i4>
      </vt:variant>
      <vt:variant>
        <vt:lpwstr>https://facultyonline.churchofengland.org/FAS/ApplicationDetails.aspx?id=82483</vt:lpwstr>
      </vt:variant>
      <vt:variant>
        <vt:lpwstr/>
      </vt:variant>
      <vt:variant>
        <vt:i4>6291510</vt:i4>
      </vt:variant>
      <vt:variant>
        <vt:i4>114</vt:i4>
      </vt:variant>
      <vt:variant>
        <vt:i4>0</vt:i4>
      </vt:variant>
      <vt:variant>
        <vt:i4>5</vt:i4>
      </vt:variant>
      <vt:variant>
        <vt:lpwstr>https://facultyonline.churchofengland.org/FAS/ApplicationDetails.aspx?id=104366</vt:lpwstr>
      </vt:variant>
      <vt:variant>
        <vt:lpwstr/>
      </vt:variant>
      <vt:variant>
        <vt:i4>6619188</vt:i4>
      </vt:variant>
      <vt:variant>
        <vt:i4>111</vt:i4>
      </vt:variant>
      <vt:variant>
        <vt:i4>0</vt:i4>
      </vt:variant>
      <vt:variant>
        <vt:i4>5</vt:i4>
      </vt:variant>
      <vt:variant>
        <vt:lpwstr>https://facultyonline.churchofengland.org/FAS/ApplicationDetails.aspx?id=115026</vt:lpwstr>
      </vt:variant>
      <vt:variant>
        <vt:lpwstr/>
      </vt:variant>
      <vt:variant>
        <vt:i4>6750258</vt:i4>
      </vt:variant>
      <vt:variant>
        <vt:i4>108</vt:i4>
      </vt:variant>
      <vt:variant>
        <vt:i4>0</vt:i4>
      </vt:variant>
      <vt:variant>
        <vt:i4>5</vt:i4>
      </vt:variant>
      <vt:variant>
        <vt:lpwstr>https://facultyonline.churchofengland.org/FAS/ApplicationDetails.aspx?id=66113</vt:lpwstr>
      </vt:variant>
      <vt:variant>
        <vt:lpwstr/>
      </vt:variant>
      <vt:variant>
        <vt:i4>7012457</vt:i4>
      </vt:variant>
      <vt:variant>
        <vt:i4>105</vt:i4>
      </vt:variant>
      <vt:variant>
        <vt:i4>0</vt:i4>
      </vt:variant>
      <vt:variant>
        <vt:i4>5</vt:i4>
      </vt:variant>
      <vt:variant>
        <vt:lpwstr>https://historicengland.org.uk/listing/the-list/list-entry/1048641?section=official-list-entry</vt:lpwstr>
      </vt:variant>
      <vt:variant>
        <vt:lpwstr/>
      </vt:variant>
      <vt:variant>
        <vt:i4>6750258</vt:i4>
      </vt:variant>
      <vt:variant>
        <vt:i4>102</vt:i4>
      </vt:variant>
      <vt:variant>
        <vt:i4>0</vt:i4>
      </vt:variant>
      <vt:variant>
        <vt:i4>5</vt:i4>
      </vt:variant>
      <vt:variant>
        <vt:lpwstr>https://facultyonline.churchofengland.org/FAS/ApplicationDetails.aspx?id=66113</vt:lpwstr>
      </vt:variant>
      <vt:variant>
        <vt:lpwstr/>
      </vt:variant>
      <vt:variant>
        <vt:i4>3080247</vt:i4>
      </vt:variant>
      <vt:variant>
        <vt:i4>99</vt:i4>
      </vt:variant>
      <vt:variant>
        <vt:i4>0</vt:i4>
      </vt:variant>
      <vt:variant>
        <vt:i4>5</vt:i4>
      </vt:variant>
      <vt:variant>
        <vt:lpwstr>https://historicengland.org.uk/listing/the-list/list-entry/1048324</vt:lpwstr>
      </vt:variant>
      <vt:variant>
        <vt:lpwstr/>
      </vt:variant>
      <vt:variant>
        <vt:i4>262209</vt:i4>
      </vt:variant>
      <vt:variant>
        <vt:i4>96</vt:i4>
      </vt:variant>
      <vt:variant>
        <vt:i4>0</vt:i4>
      </vt:variant>
      <vt:variant>
        <vt:i4>5</vt:i4>
      </vt:variant>
      <vt:variant>
        <vt:lpwstr>https://facultyonline.churchofengland.org/FAS/ApplicationDetails.aspx?id=110941</vt:lpwstr>
      </vt:variant>
      <vt:variant>
        <vt:lpwstr>ApplicationDetailsFiles</vt:lpwstr>
      </vt:variant>
      <vt:variant>
        <vt:i4>7209056</vt:i4>
      </vt:variant>
      <vt:variant>
        <vt:i4>93</vt:i4>
      </vt:variant>
      <vt:variant>
        <vt:i4>0</vt:i4>
      </vt:variant>
      <vt:variant>
        <vt:i4>5</vt:i4>
      </vt:variant>
      <vt:variant>
        <vt:lpwstr>https://historicengland.org.uk/listing/the-list/list-entry/1100244?section=official-list-entry</vt:lpwstr>
      </vt:variant>
      <vt:variant>
        <vt:lpwstr/>
      </vt:variant>
      <vt:variant>
        <vt:i4>6357040</vt:i4>
      </vt:variant>
      <vt:variant>
        <vt:i4>90</vt:i4>
      </vt:variant>
      <vt:variant>
        <vt:i4>0</vt:i4>
      </vt:variant>
      <vt:variant>
        <vt:i4>5</vt:i4>
      </vt:variant>
      <vt:variant>
        <vt:lpwstr>https://facultyonline.churchofengland.org/FAS/ApplicationDetails.aspx?id=117446</vt:lpwstr>
      </vt:variant>
      <vt:variant>
        <vt:lpwstr/>
      </vt:variant>
      <vt:variant>
        <vt:i4>393310</vt:i4>
      </vt:variant>
      <vt:variant>
        <vt:i4>87</vt:i4>
      </vt:variant>
      <vt:variant>
        <vt:i4>0</vt:i4>
      </vt:variant>
      <vt:variant>
        <vt:i4>5</vt:i4>
      </vt:variant>
      <vt:variant>
        <vt:lpwstr>https://facultyonline.churchofengland.org/FAS/ApplicationDetails.aspx?id=110293</vt:lpwstr>
      </vt:variant>
      <vt:variant>
        <vt:lpwstr>ApplicationDetailsProgress</vt:lpwstr>
      </vt:variant>
      <vt:variant>
        <vt:i4>6946919</vt:i4>
      </vt:variant>
      <vt:variant>
        <vt:i4>84</vt:i4>
      </vt:variant>
      <vt:variant>
        <vt:i4>0</vt:i4>
      </vt:variant>
      <vt:variant>
        <vt:i4>5</vt:i4>
      </vt:variant>
      <vt:variant>
        <vt:lpwstr>https://historicengland.org.uk/listing/the-list/list-entry/1284943?section=official-list-entry</vt:lpwstr>
      </vt:variant>
      <vt:variant>
        <vt:lpwstr/>
      </vt:variant>
      <vt:variant>
        <vt:i4>655452</vt:i4>
      </vt:variant>
      <vt:variant>
        <vt:i4>81</vt:i4>
      </vt:variant>
      <vt:variant>
        <vt:i4>0</vt:i4>
      </vt:variant>
      <vt:variant>
        <vt:i4>5</vt:i4>
      </vt:variant>
      <vt:variant>
        <vt:lpwstr>https://facultyonline.churchofengland.org/FAS/ApplicationDetails.aspx?id=112079</vt:lpwstr>
      </vt:variant>
      <vt:variant>
        <vt:lpwstr>ApplicationDetailsProgress</vt:lpwstr>
      </vt:variant>
      <vt:variant>
        <vt:i4>6946925</vt:i4>
      </vt:variant>
      <vt:variant>
        <vt:i4>78</vt:i4>
      </vt:variant>
      <vt:variant>
        <vt:i4>0</vt:i4>
      </vt:variant>
      <vt:variant>
        <vt:i4>5</vt:i4>
      </vt:variant>
      <vt:variant>
        <vt:lpwstr>https://historicengland.org.uk/listing/the-list/list-entry/1160591?section=official-list-entry</vt:lpwstr>
      </vt:variant>
      <vt:variant>
        <vt:lpwstr/>
      </vt:variant>
      <vt:variant>
        <vt:i4>6291516</vt:i4>
      </vt:variant>
      <vt:variant>
        <vt:i4>75</vt:i4>
      </vt:variant>
      <vt:variant>
        <vt:i4>0</vt:i4>
      </vt:variant>
      <vt:variant>
        <vt:i4>5</vt:i4>
      </vt:variant>
      <vt:variant>
        <vt:lpwstr>https://facultyonline.churchofengland.org/FAS/ApplicationDetails.aspx?id=114864</vt:lpwstr>
      </vt:variant>
      <vt:variant>
        <vt:lpwstr/>
      </vt:variant>
      <vt:variant>
        <vt:i4>7012452</vt:i4>
      </vt:variant>
      <vt:variant>
        <vt:i4>72</vt:i4>
      </vt:variant>
      <vt:variant>
        <vt:i4>0</vt:i4>
      </vt:variant>
      <vt:variant>
        <vt:i4>5</vt:i4>
      </vt:variant>
      <vt:variant>
        <vt:lpwstr>https://historicengland.org.uk/listing/the-list/list-entry/1332808?section=official-list-entry</vt:lpwstr>
      </vt:variant>
      <vt:variant>
        <vt:lpwstr/>
      </vt:variant>
      <vt:variant>
        <vt:i4>6422582</vt:i4>
      </vt:variant>
      <vt:variant>
        <vt:i4>69</vt:i4>
      </vt:variant>
      <vt:variant>
        <vt:i4>0</vt:i4>
      </vt:variant>
      <vt:variant>
        <vt:i4>5</vt:i4>
      </vt:variant>
      <vt:variant>
        <vt:lpwstr>https://facultyonline.churchofengland.org/FAS/ApplicationDetails.aspx?id=116269</vt:lpwstr>
      </vt:variant>
      <vt:variant>
        <vt:lpwstr/>
      </vt:variant>
      <vt:variant>
        <vt:i4>6357041</vt:i4>
      </vt:variant>
      <vt:variant>
        <vt:i4>66</vt:i4>
      </vt:variant>
      <vt:variant>
        <vt:i4>0</vt:i4>
      </vt:variant>
      <vt:variant>
        <vt:i4>5</vt:i4>
      </vt:variant>
      <vt:variant>
        <vt:lpwstr>https://facultyonline.churchofengland.org/FAS/ApplicationDetails.aspx?id=117544</vt:lpwstr>
      </vt:variant>
      <vt:variant>
        <vt:lpwstr/>
      </vt:variant>
      <vt:variant>
        <vt:i4>6684724</vt:i4>
      </vt:variant>
      <vt:variant>
        <vt:i4>63</vt:i4>
      </vt:variant>
      <vt:variant>
        <vt:i4>0</vt:i4>
      </vt:variant>
      <vt:variant>
        <vt:i4>5</vt:i4>
      </vt:variant>
      <vt:variant>
        <vt:lpwstr>https://facultyonline.churchofengland.org/FAS/ApplicationDetails.aspx?id=117030</vt:lpwstr>
      </vt:variant>
      <vt:variant>
        <vt:lpwstr/>
      </vt:variant>
      <vt:variant>
        <vt:i4>6815851</vt:i4>
      </vt:variant>
      <vt:variant>
        <vt:i4>60</vt:i4>
      </vt:variant>
      <vt:variant>
        <vt:i4>0</vt:i4>
      </vt:variant>
      <vt:variant>
        <vt:i4>5</vt:i4>
      </vt:variant>
      <vt:variant>
        <vt:lpwstr>https://historicengland.org.uk/listing/the-list/list-entry/1369345?section=official-list-entry</vt:lpwstr>
      </vt:variant>
      <vt:variant>
        <vt:lpwstr/>
      </vt:variant>
      <vt:variant>
        <vt:i4>6750261</vt:i4>
      </vt:variant>
      <vt:variant>
        <vt:i4>57</vt:i4>
      </vt:variant>
      <vt:variant>
        <vt:i4>0</vt:i4>
      </vt:variant>
      <vt:variant>
        <vt:i4>5</vt:i4>
      </vt:variant>
      <vt:variant>
        <vt:lpwstr>https://facultyonline.churchofengland.org/FAS/ApplicationDetails.aspx?id=112172</vt:lpwstr>
      </vt:variant>
      <vt:variant>
        <vt:lpwstr/>
      </vt:variant>
      <vt:variant>
        <vt:i4>7209057</vt:i4>
      </vt:variant>
      <vt:variant>
        <vt:i4>54</vt:i4>
      </vt:variant>
      <vt:variant>
        <vt:i4>0</vt:i4>
      </vt:variant>
      <vt:variant>
        <vt:i4>5</vt:i4>
      </vt:variant>
      <vt:variant>
        <vt:lpwstr>https://historicengland.org.uk/listing/the-list/list-entry/1124216?section=official-list-entry</vt:lpwstr>
      </vt:variant>
      <vt:variant>
        <vt:lpwstr/>
      </vt:variant>
      <vt:variant>
        <vt:i4>7209013</vt:i4>
      </vt:variant>
      <vt:variant>
        <vt:i4>51</vt:i4>
      </vt:variant>
      <vt:variant>
        <vt:i4>0</vt:i4>
      </vt:variant>
      <vt:variant>
        <vt:i4>5</vt:i4>
      </vt:variant>
      <vt:variant>
        <vt:lpwstr>https://facultyonline.churchofengland.org/FAS/ApplicationDetails.aspx?id=114189</vt:lpwstr>
      </vt:variant>
      <vt:variant>
        <vt:lpwstr/>
      </vt:variant>
      <vt:variant>
        <vt:i4>6684772</vt:i4>
      </vt:variant>
      <vt:variant>
        <vt:i4>48</vt:i4>
      </vt:variant>
      <vt:variant>
        <vt:i4>0</vt:i4>
      </vt:variant>
      <vt:variant>
        <vt:i4>5</vt:i4>
      </vt:variant>
      <vt:variant>
        <vt:lpwstr>https://historicengland.org.uk/listing/the-list/list-entry/1321935?section=official-list-entry</vt:lpwstr>
      </vt:variant>
      <vt:variant>
        <vt:lpwstr/>
      </vt:variant>
      <vt:variant>
        <vt:i4>65609</vt:i4>
      </vt:variant>
      <vt:variant>
        <vt:i4>45</vt:i4>
      </vt:variant>
      <vt:variant>
        <vt:i4>0</vt:i4>
      </vt:variant>
      <vt:variant>
        <vt:i4>5</vt:i4>
      </vt:variant>
      <vt:variant>
        <vt:lpwstr>https://facultyonline.churchofengland.org/FAS/ApplicationDetails.aspx?id=112134</vt:lpwstr>
      </vt:variant>
      <vt:variant>
        <vt:lpwstr>ApplicationDetailsFiles</vt:lpwstr>
      </vt:variant>
      <vt:variant>
        <vt:i4>7864380</vt:i4>
      </vt:variant>
      <vt:variant>
        <vt:i4>42</vt:i4>
      </vt:variant>
      <vt:variant>
        <vt:i4>0</vt:i4>
      </vt:variant>
      <vt:variant>
        <vt:i4>5</vt:i4>
      </vt:variant>
      <vt:variant>
        <vt:lpwstr>https://www.historicengland.org.uk/listing/the-list/list-entry/1390327</vt:lpwstr>
      </vt:variant>
      <vt:variant>
        <vt:lpwstr/>
      </vt:variant>
      <vt:variant>
        <vt:i4>6684725</vt:i4>
      </vt:variant>
      <vt:variant>
        <vt:i4>39</vt:i4>
      </vt:variant>
      <vt:variant>
        <vt:i4>0</vt:i4>
      </vt:variant>
      <vt:variant>
        <vt:i4>5</vt:i4>
      </vt:variant>
      <vt:variant>
        <vt:lpwstr>https://facultyonline.churchofengland.org/FAS/ApplicationDetails.aspx?id=103077</vt:lpwstr>
      </vt:variant>
      <vt:variant>
        <vt:lpwstr/>
      </vt:variant>
      <vt:variant>
        <vt:i4>983135</vt:i4>
      </vt:variant>
      <vt:variant>
        <vt:i4>36</vt:i4>
      </vt:variant>
      <vt:variant>
        <vt:i4>0</vt:i4>
      </vt:variant>
      <vt:variant>
        <vt:i4>5</vt:i4>
      </vt:variant>
      <vt:variant>
        <vt:lpwstr>https://facultyonline.churchofengland.org/FAS/ApplicationDetails.aspx?id=118380</vt:lpwstr>
      </vt:variant>
      <vt:variant>
        <vt:lpwstr>ApplicationDetailsProgress</vt:lpwstr>
      </vt:variant>
      <vt:variant>
        <vt:i4>917599</vt:i4>
      </vt:variant>
      <vt:variant>
        <vt:i4>33</vt:i4>
      </vt:variant>
      <vt:variant>
        <vt:i4>0</vt:i4>
      </vt:variant>
      <vt:variant>
        <vt:i4>5</vt:i4>
      </vt:variant>
      <vt:variant>
        <vt:lpwstr>https://facultyonline.churchofengland.org/FAS/ApplicationDetails.aspx?id=118392</vt:lpwstr>
      </vt:variant>
      <vt:variant>
        <vt:lpwstr>ApplicationDetailsProgress</vt:lpwstr>
      </vt:variant>
      <vt:variant>
        <vt:i4>393305</vt:i4>
      </vt:variant>
      <vt:variant>
        <vt:i4>30</vt:i4>
      </vt:variant>
      <vt:variant>
        <vt:i4>0</vt:i4>
      </vt:variant>
      <vt:variant>
        <vt:i4>5</vt:i4>
      </vt:variant>
      <vt:variant>
        <vt:lpwstr>https://facultyonline.churchofengland.org/FAS/ApplicationDetails.aspx?id=101480</vt:lpwstr>
      </vt:variant>
      <vt:variant>
        <vt:lpwstr>ApplicationDetailsProgress</vt:lpwstr>
      </vt:variant>
      <vt:variant>
        <vt:i4>983135</vt:i4>
      </vt:variant>
      <vt:variant>
        <vt:i4>27</vt:i4>
      </vt:variant>
      <vt:variant>
        <vt:i4>0</vt:i4>
      </vt:variant>
      <vt:variant>
        <vt:i4>5</vt:i4>
      </vt:variant>
      <vt:variant>
        <vt:lpwstr>https://facultyonline.churchofengland.org/FAS/ApplicationDetails.aspx?id=118380</vt:lpwstr>
      </vt:variant>
      <vt:variant>
        <vt:lpwstr>ApplicationDetailsProgress</vt:lpwstr>
      </vt:variant>
      <vt:variant>
        <vt:i4>917599</vt:i4>
      </vt:variant>
      <vt:variant>
        <vt:i4>24</vt:i4>
      </vt:variant>
      <vt:variant>
        <vt:i4>0</vt:i4>
      </vt:variant>
      <vt:variant>
        <vt:i4>5</vt:i4>
      </vt:variant>
      <vt:variant>
        <vt:lpwstr>https://facultyonline.churchofengland.org/FAS/ApplicationDetails.aspx?id=118392</vt:lpwstr>
      </vt:variant>
      <vt:variant>
        <vt:lpwstr>ApplicationDetailsProgress</vt:lpwstr>
      </vt:variant>
      <vt:variant>
        <vt:i4>393305</vt:i4>
      </vt:variant>
      <vt:variant>
        <vt:i4>21</vt:i4>
      </vt:variant>
      <vt:variant>
        <vt:i4>0</vt:i4>
      </vt:variant>
      <vt:variant>
        <vt:i4>5</vt:i4>
      </vt:variant>
      <vt:variant>
        <vt:lpwstr>https://facultyonline.churchofengland.org/FAS/ApplicationDetails.aspx?id=101480</vt:lpwstr>
      </vt:variant>
      <vt:variant>
        <vt:lpwstr>ApplicationDetailsProgress</vt:lpwstr>
      </vt:variant>
      <vt:variant>
        <vt:i4>983135</vt:i4>
      </vt:variant>
      <vt:variant>
        <vt:i4>18</vt:i4>
      </vt:variant>
      <vt:variant>
        <vt:i4>0</vt:i4>
      </vt:variant>
      <vt:variant>
        <vt:i4>5</vt:i4>
      </vt:variant>
      <vt:variant>
        <vt:lpwstr>https://facultyonline.churchofengland.org/FAS/ApplicationDetails.aspx?id=118380</vt:lpwstr>
      </vt:variant>
      <vt:variant>
        <vt:lpwstr>ApplicationDetailsProgress</vt:lpwstr>
      </vt:variant>
      <vt:variant>
        <vt:i4>917599</vt:i4>
      </vt:variant>
      <vt:variant>
        <vt:i4>15</vt:i4>
      </vt:variant>
      <vt:variant>
        <vt:i4>0</vt:i4>
      </vt:variant>
      <vt:variant>
        <vt:i4>5</vt:i4>
      </vt:variant>
      <vt:variant>
        <vt:lpwstr>https://facultyonline.churchofengland.org/FAS/ApplicationDetails.aspx?id=118392</vt:lpwstr>
      </vt:variant>
      <vt:variant>
        <vt:lpwstr>ApplicationDetailsProgress</vt:lpwstr>
      </vt:variant>
      <vt:variant>
        <vt:i4>7012401</vt:i4>
      </vt:variant>
      <vt:variant>
        <vt:i4>12</vt:i4>
      </vt:variant>
      <vt:variant>
        <vt:i4>0</vt:i4>
      </vt:variant>
      <vt:variant>
        <vt:i4>5</vt:i4>
      </vt:variant>
      <vt:variant>
        <vt:lpwstr>https://facultyonline.churchofengland.org/FAS/ApplicationDetails.aspx?id=101480</vt:lpwstr>
      </vt:variant>
      <vt:variant>
        <vt:lpwstr/>
      </vt:variant>
      <vt:variant>
        <vt:i4>7143525</vt:i4>
      </vt:variant>
      <vt:variant>
        <vt:i4>9</vt:i4>
      </vt:variant>
      <vt:variant>
        <vt:i4>0</vt:i4>
      </vt:variant>
      <vt:variant>
        <vt:i4>5</vt:i4>
      </vt:variant>
      <vt:variant>
        <vt:lpwstr>https://historicengland.org.uk/listing/the-list/list-entry/1125542?section=official-list-entry</vt:lpwstr>
      </vt:variant>
      <vt:variant>
        <vt:lpwstr/>
      </vt:variant>
      <vt:variant>
        <vt:i4>6488114</vt:i4>
      </vt:variant>
      <vt:variant>
        <vt:i4>6</vt:i4>
      </vt:variant>
      <vt:variant>
        <vt:i4>0</vt:i4>
      </vt:variant>
      <vt:variant>
        <vt:i4>5</vt:i4>
      </vt:variant>
      <vt:variant>
        <vt:lpwstr>https://facultyonline.churchofengland.org/FAS/ApplicationDetails.aspx?id=111608</vt:lpwstr>
      </vt:variant>
      <vt:variant>
        <vt:lpwstr/>
      </vt:variant>
      <vt:variant>
        <vt:i4>6750317</vt:i4>
      </vt:variant>
      <vt:variant>
        <vt:i4>3</vt:i4>
      </vt:variant>
      <vt:variant>
        <vt:i4>0</vt:i4>
      </vt:variant>
      <vt:variant>
        <vt:i4>5</vt:i4>
      </vt:variant>
      <vt:variant>
        <vt:lpwstr>https://historicengland.org.uk/listing/the-list/list-entry/1288225?section=official-list-entry</vt:lpwstr>
      </vt:variant>
      <vt:variant>
        <vt:lpwstr/>
      </vt:variant>
      <vt:variant>
        <vt:i4>7077947</vt:i4>
      </vt:variant>
      <vt:variant>
        <vt:i4>0</vt:i4>
      </vt:variant>
      <vt:variant>
        <vt:i4>0</vt:i4>
      </vt:variant>
      <vt:variant>
        <vt:i4>5</vt:i4>
      </vt:variant>
      <vt:variant>
        <vt:lpwstr>https://facultyonline.churchofengland.org/FAS/ApplicationDetails.aspx?id=78169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Schillig</dc:creator>
  <cp:keywords/>
  <dc:description/>
  <cp:lastModifiedBy>Liz Kitch</cp:lastModifiedBy>
  <cp:revision>205</cp:revision>
  <cp:lastPrinted>2025-05-10T21:44:00Z</cp:lastPrinted>
  <dcterms:created xsi:type="dcterms:W3CDTF">2025-09-09T16:35:00Z</dcterms:created>
  <dcterms:modified xsi:type="dcterms:W3CDTF">2025-11-12T11:02:00Z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0x0101003A957805FEC60E4B9C82E130AFC9836E</vt:lpwstr>
  </property>
  <property fmtid="{D5CDD505-2E9C-101B-9397-08002B2CF9AE}" pid="3" name="MediaServiceImageTags">
    <vt:lpwstr/>
  </property>
  <property fmtid="{D5CDD505-2E9C-101B-9397-08002B2CF9AE}" pid="4" name="_dlc_DocIdItemGuid">
    <vt:lpwstr>46863f19-c84c-418d-ad99-6c24197bde33</vt:lpwstr>
  </property>
</Properties>
</file>