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E453" w14:textId="3BA9C627" w:rsidR="00FF6F08" w:rsidRDefault="00FF6F08" w:rsidP="00FF6F08">
      <w:pPr>
        <w:pStyle w:val="Title"/>
      </w:pPr>
      <w:r>
        <w:t>Vacancy in See Consultation</w:t>
      </w:r>
    </w:p>
    <w:p w14:paraId="1079337F" w14:textId="0C41388D" w:rsidR="00FF6F08" w:rsidRDefault="00F40699">
      <w:r w:rsidRPr="00F40699">
        <w:t>We are currently discerning who might be our new Diocesan Bishop for Oxford.</w:t>
      </w:r>
      <w:r w:rsidR="00FF6F08">
        <w:t xml:space="preserve"> </w:t>
      </w:r>
      <w:r w:rsidRPr="00F40699">
        <w:t>Anyone living, working or worshipping in the diocese can contribute their views via this form.</w:t>
      </w:r>
      <w:r w:rsidR="00FF6F08">
        <w:t xml:space="preserve"> </w:t>
      </w:r>
      <w:r w:rsidRPr="00F40699">
        <w:t>Your answers are anonymous.</w:t>
      </w:r>
    </w:p>
    <w:p w14:paraId="74A2DCB2" w14:textId="77777777" w:rsidR="00FF6F08" w:rsidRDefault="00FF6F08"/>
    <w:p w14:paraId="4C488987" w14:textId="16766427" w:rsidR="00FF6F08" w:rsidRPr="00FF6F08" w:rsidRDefault="00FF6F08" w:rsidP="00FF6F08">
      <w:pPr>
        <w:pStyle w:val="Heading2"/>
      </w:pPr>
      <w:r w:rsidRPr="00FF6F08">
        <w:t>Opening questions</w:t>
      </w:r>
    </w:p>
    <w:p w14:paraId="4CE5A0D5" w14:textId="06745A5E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Are you replying for yourself or on behalf of a group?</w:t>
      </w:r>
    </w:p>
    <w:p w14:paraId="4CD6F105" w14:textId="7B17A896" w:rsidR="00F40699" w:rsidRDefault="00F40699" w:rsidP="00F40699">
      <w:pPr>
        <w:pStyle w:val="ListParagraph"/>
        <w:numPr>
          <w:ilvl w:val="1"/>
          <w:numId w:val="1"/>
        </w:numPr>
      </w:pPr>
      <w:r w:rsidRPr="00F40699">
        <w:t>You said you're responding on behalf of a group. What type of group are you responding for?</w:t>
      </w:r>
    </w:p>
    <w:p w14:paraId="60A715AB" w14:textId="66878550" w:rsidR="00F40699" w:rsidRDefault="00F40699" w:rsidP="00F40699">
      <w:pPr>
        <w:pStyle w:val="ListParagraph"/>
        <w:numPr>
          <w:ilvl w:val="1"/>
          <w:numId w:val="1"/>
        </w:numPr>
      </w:pPr>
      <w:r w:rsidRPr="00F40699">
        <w:t xml:space="preserve">Are </w:t>
      </w:r>
      <w:proofErr w:type="gramStart"/>
      <w:r w:rsidRPr="00F40699">
        <w:t>the majority of</w:t>
      </w:r>
      <w:proofErr w:type="gramEnd"/>
      <w:r w:rsidRPr="00F40699">
        <w:t xml:space="preserve"> your group aged under 18?</w:t>
      </w:r>
    </w:p>
    <w:p w14:paraId="0229611B" w14:textId="340EB0FF" w:rsidR="00F40699" w:rsidRDefault="00F40699" w:rsidP="00F40699">
      <w:pPr>
        <w:pStyle w:val="ListParagraph"/>
        <w:numPr>
          <w:ilvl w:val="0"/>
          <w:numId w:val="1"/>
        </w:numPr>
      </w:pPr>
      <w:r>
        <w:t>Are you under 18?</w:t>
      </w:r>
    </w:p>
    <w:p w14:paraId="2086D6C7" w14:textId="1400E62A" w:rsidR="00F40699" w:rsidRPr="00FF6F08" w:rsidRDefault="00F40699" w:rsidP="00FF6F08">
      <w:pPr>
        <w:pStyle w:val="Heading2"/>
      </w:pPr>
      <w:r w:rsidRPr="00FF6F08">
        <w:t>Questions for over 18s, or groups who are primarily over 18</w:t>
      </w:r>
    </w:p>
    <w:p w14:paraId="79A233CB" w14:textId="01592EF0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are your hopes for the diocese, especially the churches in Oxfordshire, Berkshire and Buckinghamshire?</w:t>
      </w:r>
    </w:p>
    <w:p w14:paraId="6F752FA0" w14:textId="3D271258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are the challenges facing the diocese?</w:t>
      </w:r>
    </w:p>
    <w:p w14:paraId="0249D23F" w14:textId="1BC459FF" w:rsidR="00F40699" w:rsidRDefault="00F40699" w:rsidP="00F40699">
      <w:pPr>
        <w:pStyle w:val="ListParagraph"/>
        <w:numPr>
          <w:ilvl w:val="0"/>
          <w:numId w:val="1"/>
        </w:numPr>
        <w:rPr>
          <w:i/>
          <w:iCs/>
        </w:rPr>
      </w:pPr>
      <w:r w:rsidRPr="00F40699">
        <w:t xml:space="preserve">We expect our new bishop will have a range of skills and strengths. What </w:t>
      </w:r>
      <w:proofErr w:type="gramStart"/>
      <w:r w:rsidRPr="00F40699">
        <w:t>particular three</w:t>
      </w:r>
      <w:proofErr w:type="gramEnd"/>
      <w:r w:rsidRPr="00F40699">
        <w:t xml:space="preserve"> characteristics would you want in the person called to be our new bishop?</w:t>
      </w:r>
      <w:r>
        <w:br/>
      </w:r>
      <w:r w:rsidRPr="00F40699">
        <w:rPr>
          <w:i/>
          <w:iCs/>
        </w:rPr>
        <w:t>You might like to consider what might make the Bishop of Oxford distinctive from bishops in other areas or contexts.</w:t>
      </w:r>
    </w:p>
    <w:p w14:paraId="5BED6DB9" w14:textId="27F9F29B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Is there anything else you would like to share with us as we discern who God is calling to be our new bishop?</w:t>
      </w:r>
    </w:p>
    <w:p w14:paraId="7BBD21B8" w14:textId="15D6D4C6" w:rsidR="00F40699" w:rsidRDefault="00F40699" w:rsidP="00FF6F08">
      <w:pPr>
        <w:pStyle w:val="Heading2"/>
      </w:pPr>
      <w:r>
        <w:t>Questions for under 18s, or groups who are primarily under 18</w:t>
      </w:r>
    </w:p>
    <w:p w14:paraId="5001D074" w14:textId="06B43E5A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should our new bishop be like? Please use three words.</w:t>
      </w:r>
    </w:p>
    <w:p w14:paraId="70DE86AD" w14:textId="7AD343C4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do you think will be the hardest thing our new bishop will have to do?</w:t>
      </w:r>
    </w:p>
    <w:p w14:paraId="3F7E9540" w14:textId="6EA6CB64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do you think the new bishop’s first tasks might be? Please tell us up to three things.</w:t>
      </w:r>
    </w:p>
    <w:p w14:paraId="663D613B" w14:textId="64C99F48" w:rsidR="00FF6F08" w:rsidRDefault="00F40699" w:rsidP="00F40699">
      <w:pPr>
        <w:pStyle w:val="ListParagraph"/>
        <w:numPr>
          <w:ilvl w:val="0"/>
          <w:numId w:val="1"/>
        </w:numPr>
      </w:pPr>
      <w:r w:rsidRPr="00F40699">
        <w:t>What else would you like to tell us about your hopes for our new bishop?</w:t>
      </w:r>
      <w:r>
        <w:t xml:space="preserve"> </w:t>
      </w:r>
      <w:r w:rsidRPr="00F40699">
        <w:t>Please use as many words as you’d like.</w:t>
      </w:r>
    </w:p>
    <w:p w14:paraId="37528C99" w14:textId="77777777" w:rsidR="00FF6F08" w:rsidRDefault="00FF6F08" w:rsidP="00FF6F08">
      <w:pPr>
        <w:pStyle w:val="Heading2"/>
      </w:pPr>
      <w:r>
        <w:lastRenderedPageBreak/>
        <w:t>Demographic questions</w:t>
      </w:r>
    </w:p>
    <w:p w14:paraId="17C729E2" w14:textId="737DAC94" w:rsidR="00F40699" w:rsidRDefault="00F40699" w:rsidP="00F40699">
      <w:r>
        <w:t xml:space="preserve">The survey ends with some optional demographic questions for over 18s replying for themselves. Respondents can opt to skip all these questions and submit just the answers </w:t>
      </w:r>
      <w:proofErr w:type="gramStart"/>
      <w:r>
        <w:t>above, or</w:t>
      </w:r>
      <w:proofErr w:type="gramEnd"/>
      <w:r>
        <w:t xml:space="preserve"> choose to answer any/</w:t>
      </w:r>
      <w:proofErr w:type="gramStart"/>
      <w:r>
        <w:t>all of</w:t>
      </w:r>
      <w:proofErr w:type="gramEnd"/>
      <w:r>
        <w:t xml:space="preserve"> the following. These questions will not be shown to under 18s or people responding on behalf of a group.</w:t>
      </w:r>
    </w:p>
    <w:p w14:paraId="596641F0" w14:textId="4B2EE03F" w:rsidR="00FF6F08" w:rsidRDefault="00FF6F08" w:rsidP="00F40699">
      <w:r w:rsidRPr="00FF6F08">
        <w:t xml:space="preserve">This information will not be used for any other </w:t>
      </w:r>
      <w:proofErr w:type="gramStart"/>
      <w:r w:rsidRPr="00FF6F08">
        <w:t>purpose, or</w:t>
      </w:r>
      <w:proofErr w:type="gramEnd"/>
      <w:r w:rsidRPr="00FF6F08">
        <w:t xml:space="preserve"> shared with anyone. We ask for it to ensure we are representing the wide range of communities across the </w:t>
      </w:r>
      <w:r>
        <w:t>d</w:t>
      </w:r>
      <w:r w:rsidRPr="00FF6F08">
        <w:t xml:space="preserve">iocese, and the information will only be retained in an anonymised format until the Vacancy </w:t>
      </w:r>
      <w:proofErr w:type="gramStart"/>
      <w:r w:rsidRPr="00FF6F08">
        <w:t>In</w:t>
      </w:r>
      <w:proofErr w:type="gramEnd"/>
      <w:r w:rsidRPr="00FF6F08">
        <w:t xml:space="preserve"> See process concludes, </w:t>
      </w:r>
      <w:proofErr w:type="spellStart"/>
      <w:r w:rsidRPr="00FF6F08">
        <w:t>ie</w:t>
      </w:r>
      <w:proofErr w:type="spellEnd"/>
      <w:r w:rsidRPr="00FF6F08">
        <w:t>. a maximum of two years</w:t>
      </w:r>
      <w:r>
        <w:t>.</w:t>
      </w:r>
    </w:p>
    <w:p w14:paraId="169ED0D3" w14:textId="24D1DA70" w:rsidR="00F40699" w:rsidRDefault="00F40699" w:rsidP="00F40699">
      <w:pPr>
        <w:pStyle w:val="ListParagraph"/>
        <w:numPr>
          <w:ilvl w:val="0"/>
          <w:numId w:val="1"/>
        </w:numPr>
      </w:pPr>
      <w:r w:rsidRPr="00F40699">
        <w:t>What age group are you in?</w:t>
      </w:r>
    </w:p>
    <w:p w14:paraId="00E92FE7" w14:textId="0057ED43" w:rsidR="00FF6F08" w:rsidRDefault="00FF6F08" w:rsidP="00F40699">
      <w:pPr>
        <w:pStyle w:val="ListParagraph"/>
        <w:numPr>
          <w:ilvl w:val="0"/>
          <w:numId w:val="1"/>
        </w:numPr>
      </w:pPr>
      <w:r w:rsidRPr="00FF6F08">
        <w:t>Where do you live?</w:t>
      </w:r>
      <w:r>
        <w:t xml:space="preserve"> </w:t>
      </w:r>
    </w:p>
    <w:p w14:paraId="56142F5D" w14:textId="183ECF2C" w:rsidR="00FF6F08" w:rsidRDefault="00FF6F08" w:rsidP="00FF6F08">
      <w:pPr>
        <w:pStyle w:val="ListParagraph"/>
        <w:numPr>
          <w:ilvl w:val="1"/>
          <w:numId w:val="1"/>
        </w:numPr>
      </w:pPr>
      <w:r>
        <w:t xml:space="preserve">[For those who don’t live in the diocese] </w:t>
      </w:r>
      <w:r w:rsidRPr="00FF6F08">
        <w:t>Do you work or attend church in the diocese?</w:t>
      </w:r>
      <w:r>
        <w:t xml:space="preserve"> </w:t>
      </w:r>
    </w:p>
    <w:p w14:paraId="7BA449E7" w14:textId="02E5F634" w:rsidR="00FF6F08" w:rsidRDefault="00FF6F08" w:rsidP="00FF6F08">
      <w:pPr>
        <w:pStyle w:val="ListParagraph"/>
        <w:numPr>
          <w:ilvl w:val="0"/>
          <w:numId w:val="1"/>
        </w:numPr>
      </w:pPr>
      <w:r w:rsidRPr="00FF6F08">
        <w:t>How often do you go to church?</w:t>
      </w:r>
    </w:p>
    <w:p w14:paraId="1621EE04" w14:textId="67674126" w:rsidR="00FF6F08" w:rsidRDefault="00FF6F08" w:rsidP="00FF6F08">
      <w:pPr>
        <w:pStyle w:val="ListParagraph"/>
        <w:numPr>
          <w:ilvl w:val="0"/>
          <w:numId w:val="1"/>
        </w:numPr>
      </w:pPr>
      <w:r w:rsidRPr="00FF6F08">
        <w:t>Which gender do you identify with?</w:t>
      </w:r>
    </w:p>
    <w:p w14:paraId="668620EC" w14:textId="7C239110" w:rsidR="00FF6F08" w:rsidRDefault="00FF6F08" w:rsidP="00FF6F08">
      <w:pPr>
        <w:pStyle w:val="ListParagraph"/>
        <w:numPr>
          <w:ilvl w:val="0"/>
          <w:numId w:val="1"/>
        </w:numPr>
      </w:pPr>
      <w:r w:rsidRPr="00FF6F08">
        <w:t>Which ethnic group do you belong to?</w:t>
      </w:r>
    </w:p>
    <w:p w14:paraId="559ACF5D" w14:textId="5F80FBD7" w:rsidR="00FF6F08" w:rsidRDefault="00FF6F08" w:rsidP="00FF6F08">
      <w:pPr>
        <w:pStyle w:val="ListParagraph"/>
        <w:numPr>
          <w:ilvl w:val="0"/>
          <w:numId w:val="1"/>
        </w:numPr>
      </w:pPr>
      <w:r w:rsidRPr="00FF6F08">
        <w:t>Do you identify as having a disability and/or being neurodivergent?</w:t>
      </w:r>
    </w:p>
    <w:p w14:paraId="58847A60" w14:textId="55B0F963" w:rsidR="00FF6F08" w:rsidRDefault="00FF6F08" w:rsidP="00FF6F08">
      <w:pPr>
        <w:pStyle w:val="ListParagraph"/>
        <w:numPr>
          <w:ilvl w:val="0"/>
          <w:numId w:val="1"/>
        </w:numPr>
      </w:pPr>
      <w:r w:rsidRPr="00FF6F08">
        <w:t>Do you identify as part of the LGBTQIA+ community?</w:t>
      </w:r>
    </w:p>
    <w:p w14:paraId="64A6AED1" w14:textId="77777777" w:rsidR="00FF6F08" w:rsidRDefault="00FF6F08" w:rsidP="00FF6F08"/>
    <w:p w14:paraId="30CBE026" w14:textId="21083B63" w:rsidR="00FF6F08" w:rsidRPr="00FF6F08" w:rsidRDefault="00FF6F08" w:rsidP="00FF6F08">
      <w:pPr>
        <w:pStyle w:val="Heading2"/>
      </w:pPr>
      <w:r w:rsidRPr="00FF6F08">
        <w:t>Thank you!</w:t>
      </w:r>
    </w:p>
    <w:p w14:paraId="3E609858" w14:textId="77777777" w:rsidR="00FF6F08" w:rsidRPr="00FF6F08" w:rsidRDefault="00FF6F08" w:rsidP="00FF6F08">
      <w:r w:rsidRPr="00FF6F08">
        <w:t>Your answers will help shape the future of the Diocese of Oxford.</w:t>
      </w:r>
    </w:p>
    <w:p w14:paraId="1AC13167" w14:textId="77777777" w:rsidR="00FF6F08" w:rsidRPr="00FF6F08" w:rsidRDefault="00FF6F08" w:rsidP="00FF6F08">
      <w:r w:rsidRPr="00FF6F08">
        <w:t>Please share this survey with others in your church and community and encourage them to respond too.</w:t>
      </w:r>
    </w:p>
    <w:p w14:paraId="62D55181" w14:textId="6C03F584" w:rsidR="00FF6F08" w:rsidRPr="00F40699" w:rsidRDefault="00FF6F08" w:rsidP="00FF6F08">
      <w:r w:rsidRPr="00FF6F08">
        <w:rPr>
          <w:b/>
          <w:bCs/>
        </w:rPr>
        <w:t xml:space="preserve">We'll keep you updated via </w:t>
      </w:r>
      <w:proofErr w:type="spellStart"/>
      <w:r w:rsidRPr="00FF6F08">
        <w:rPr>
          <w:b/>
          <w:bCs/>
        </w:rPr>
        <w:t>eNews</w:t>
      </w:r>
      <w:proofErr w:type="spellEnd"/>
      <w:r w:rsidRPr="00FF6F08">
        <w:rPr>
          <w:b/>
          <w:bCs/>
        </w:rPr>
        <w:t xml:space="preserve"> as the discernment process continues.</w:t>
      </w:r>
    </w:p>
    <w:sectPr w:rsidR="00FF6F08" w:rsidRPr="00F4069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0482" w14:textId="77777777" w:rsidR="00824F2C" w:rsidRDefault="00824F2C" w:rsidP="00FF6F08">
      <w:pPr>
        <w:spacing w:after="0" w:line="240" w:lineRule="auto"/>
      </w:pPr>
      <w:r>
        <w:separator/>
      </w:r>
    </w:p>
  </w:endnote>
  <w:endnote w:type="continuationSeparator" w:id="0">
    <w:p w14:paraId="37EC7367" w14:textId="77777777" w:rsidR="00824F2C" w:rsidRDefault="00824F2C" w:rsidP="00FF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9CB3" w14:textId="77777777" w:rsidR="00824F2C" w:rsidRDefault="00824F2C" w:rsidP="00FF6F08">
      <w:pPr>
        <w:spacing w:after="0" w:line="240" w:lineRule="auto"/>
      </w:pPr>
      <w:r>
        <w:separator/>
      </w:r>
    </w:p>
  </w:footnote>
  <w:footnote w:type="continuationSeparator" w:id="0">
    <w:p w14:paraId="6771CF0A" w14:textId="77777777" w:rsidR="00824F2C" w:rsidRDefault="00824F2C" w:rsidP="00FF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4C16" w14:textId="03BF6E70" w:rsidR="00FF6F08" w:rsidRDefault="00FF6F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FC7442" wp14:editId="6F1F463E">
          <wp:simplePos x="0" y="0"/>
          <wp:positionH relativeFrom="margin">
            <wp:posOffset>4818241</wp:posOffset>
          </wp:positionH>
          <wp:positionV relativeFrom="paragraph">
            <wp:posOffset>-226833</wp:posOffset>
          </wp:positionV>
          <wp:extent cx="1565275" cy="540385"/>
          <wp:effectExtent l="0" t="0" r="0" b="0"/>
          <wp:wrapTight wrapText="bothSides">
            <wp:wrapPolygon edited="0">
              <wp:start x="1314" y="0"/>
              <wp:lineTo x="0" y="4569"/>
              <wp:lineTo x="0" y="17514"/>
              <wp:lineTo x="2103" y="19798"/>
              <wp:lineTo x="3680" y="19798"/>
              <wp:lineTo x="21293" y="17514"/>
              <wp:lineTo x="21293" y="1523"/>
              <wp:lineTo x="4469" y="0"/>
              <wp:lineTo x="1314" y="0"/>
            </wp:wrapPolygon>
          </wp:wrapTight>
          <wp:docPr id="8154864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86497" name="Picture 815486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F02"/>
    <w:multiLevelType w:val="hybridMultilevel"/>
    <w:tmpl w:val="28BA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5F1F"/>
    <w:multiLevelType w:val="hybridMultilevel"/>
    <w:tmpl w:val="EF2E81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BF5"/>
    <w:multiLevelType w:val="hybridMultilevel"/>
    <w:tmpl w:val="CC3A5F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356FD"/>
    <w:multiLevelType w:val="hybridMultilevel"/>
    <w:tmpl w:val="D352A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81422">
    <w:abstractNumId w:val="0"/>
  </w:num>
  <w:num w:numId="2" w16cid:durableId="485904068">
    <w:abstractNumId w:val="3"/>
  </w:num>
  <w:num w:numId="3" w16cid:durableId="63719973">
    <w:abstractNumId w:val="1"/>
  </w:num>
  <w:num w:numId="4" w16cid:durableId="118262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99"/>
    <w:rsid w:val="00242D6C"/>
    <w:rsid w:val="003C5B17"/>
    <w:rsid w:val="005117F5"/>
    <w:rsid w:val="007C31DA"/>
    <w:rsid w:val="00824F2C"/>
    <w:rsid w:val="008D6F9C"/>
    <w:rsid w:val="00D03310"/>
    <w:rsid w:val="00F40699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80CDF"/>
  <w15:chartTrackingRefBased/>
  <w15:docId w15:val="{F33EF711-2172-4EFB-AE64-933B716C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08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08"/>
  </w:style>
  <w:style w:type="paragraph" w:styleId="Footer">
    <w:name w:val="footer"/>
    <w:basedOn w:val="Normal"/>
    <w:link w:val="FooterChar"/>
    <w:uiPriority w:val="99"/>
    <w:unhideWhenUsed/>
    <w:rsid w:val="00FF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581d48-c304-4902-a6ed-9b9c07cccc84">VAMAAH3YJHWQ-370872922-39</_dlc_DocId>
    <_dlc_DocIdUrl xmlns="5b581d48-c304-4902-a6ed-9b9c07cccc84">
      <Url>https://oxforddiocesan.sharepoint.com/sites/VacancyinSeeCommittee/_layouts/15/DocIdRedir.aspx?ID=VAMAAH3YJHWQ-370872922-39</Url>
      <Description>VAMAAH3YJHWQ-370872922-39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9708DE31B3C4AA2561EF9EB2744ED" ma:contentTypeVersion="3" ma:contentTypeDescription="Create a new document." ma:contentTypeScope="" ma:versionID="d187e897f4c4d3e801b4ce272bb28db6">
  <xsd:schema xmlns:xsd="http://www.w3.org/2001/XMLSchema" xmlns:xs="http://www.w3.org/2001/XMLSchema" xmlns:p="http://schemas.microsoft.com/office/2006/metadata/properties" xmlns:ns2="5b581d48-c304-4902-a6ed-9b9c07cccc84" xmlns:ns3="b4e0bf1f-47b6-42eb-a321-3d8baf245605" targetNamespace="http://schemas.microsoft.com/office/2006/metadata/properties" ma:root="true" ma:fieldsID="acaec8584b06a3aa7655afa148fbc3fb" ns2:_="" ns3:_="">
    <xsd:import namespace="5b581d48-c304-4902-a6ed-9b9c07cccc84"/>
    <xsd:import namespace="b4e0bf1f-47b6-42eb-a321-3d8baf245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1d48-c304-4902-a6ed-9b9c07cccc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bf1f-47b6-42eb-a321-3d8baf24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4F4BA-D874-4585-8A4B-B1B88B983ADD}">
  <ds:schemaRefs>
    <ds:schemaRef ds:uri="http://schemas.microsoft.com/office/2006/metadata/properties"/>
    <ds:schemaRef ds:uri="http://schemas.microsoft.com/office/infopath/2007/PartnerControls"/>
    <ds:schemaRef ds:uri="5b581d48-c304-4902-a6ed-9b9c07cccc84"/>
  </ds:schemaRefs>
</ds:datastoreItem>
</file>

<file path=customXml/itemProps2.xml><?xml version="1.0" encoding="utf-8"?>
<ds:datastoreItem xmlns:ds="http://schemas.openxmlformats.org/officeDocument/2006/customXml" ds:itemID="{D2AEA0C5-2552-43FC-ABF9-EFC0F7A41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BEFA4-5163-4CBE-AC5A-F8DDAA3372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BE59E1-6458-4055-BE63-074A09EA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81d48-c304-4902-a6ed-9b9c07cccc84"/>
    <ds:schemaRef ds:uri="b4e0bf1f-47b6-42eb-a321-3d8baf24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Thompson</dc:creator>
  <cp:keywords/>
  <dc:description/>
  <cp:lastModifiedBy>Emma Thompson</cp:lastModifiedBy>
  <cp:revision>2</cp:revision>
  <cp:lastPrinted>2026-01-06T09:56:00Z</cp:lastPrinted>
  <dcterms:created xsi:type="dcterms:W3CDTF">2026-01-07T13:23:00Z</dcterms:created>
  <dcterms:modified xsi:type="dcterms:W3CDTF">2026-01-07T13:23:00Z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0x0101001539708DE31B3C4AA2561EF9EB2744ED</vt:lpwstr>
  </property>
  <property fmtid="{D5CDD505-2E9C-101B-9397-08002B2CF9AE}" pid="3" name="_dlc_DocIdItemGuid">
    <vt:lpwstr>40f26924-50bc-472a-9f8a-03614b50e80f</vt:lpwstr>
  </property>
</Properties>
</file>