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F7B3" w14:textId="10E9B9D8" w:rsidR="00C43179" w:rsidRDefault="00C43179" w:rsidP="00C43179">
      <w:pPr>
        <w:spacing w:line="276" w:lineRule="auto"/>
        <w:jc w:val="center"/>
        <w:rPr>
          <w:rFonts w:ascii="Calibri" w:hAnsi="Calibri" w:cs="Calibri"/>
          <w:b/>
          <w:bCs/>
          <w:color w:val="000000" w:themeColor="text1"/>
          <w:sz w:val="48"/>
          <w:szCs w:val="48"/>
        </w:rPr>
      </w:pPr>
      <w:r>
        <w:fldChar w:fldCharType="begin"/>
      </w:r>
      <w:r w:rsidR="009B2FA4">
        <w:instrText xml:space="preserve"> INCLUDEPICTURE "C:\\Users\\wonderwoman\\Library\\Group Containers\\UBF8T346G9.ms\\WebArchiveCopyPasteTempFiles\\com.microsoft.Word\\360_F_231198806_cVmzmlpU1Br6x80rUzJZTpSVzlqVMLso.jpg" \* MERGEFORMAT </w:instrText>
      </w:r>
      <w:r>
        <w:fldChar w:fldCharType="separate"/>
      </w:r>
      <w:r>
        <w:rPr>
          <w:noProof/>
        </w:rPr>
        <w:drawing>
          <wp:inline distT="0" distB="0" distL="0" distR="0" wp14:anchorId="120609DE" wp14:editId="5ECB5104">
            <wp:extent cx="1429174" cy="952274"/>
            <wp:effectExtent l="0" t="0" r="0" b="635"/>
            <wp:docPr id="1242939812" name="Picture 2"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39812" name="Picture 2" descr="P1#yI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4293" cy="969011"/>
                    </a:xfrm>
                    <a:prstGeom prst="rect">
                      <a:avLst/>
                    </a:prstGeom>
                    <a:noFill/>
                    <a:ln>
                      <a:noFill/>
                    </a:ln>
                  </pic:spPr>
                </pic:pic>
              </a:graphicData>
            </a:graphic>
          </wp:inline>
        </w:drawing>
      </w:r>
      <w:r>
        <w:fldChar w:fldCharType="end"/>
      </w:r>
    </w:p>
    <w:p w14:paraId="5F280EDD" w14:textId="4E2810FF" w:rsidR="009A3A22" w:rsidRPr="00C43179" w:rsidRDefault="008D0D2C" w:rsidP="00B67F2B">
      <w:pPr>
        <w:spacing w:line="276" w:lineRule="auto"/>
        <w:jc w:val="center"/>
        <w:rPr>
          <w:rFonts w:ascii="Calibri" w:hAnsi="Calibri" w:cs="Calibri"/>
          <w:b/>
          <w:bCs/>
          <w:i/>
          <w:iCs/>
          <w:color w:val="000000" w:themeColor="text1"/>
          <w:sz w:val="44"/>
          <w:szCs w:val="44"/>
        </w:rPr>
      </w:pPr>
      <w:r w:rsidRPr="00C43179">
        <w:rPr>
          <w:rFonts w:ascii="Calibri" w:hAnsi="Calibri" w:cs="Calibri"/>
          <w:b/>
          <w:bCs/>
          <w:i/>
          <w:iCs/>
          <w:color w:val="000000" w:themeColor="text1"/>
          <w:sz w:val="44"/>
          <w:szCs w:val="44"/>
        </w:rPr>
        <w:t xml:space="preserve">A shepherd </w:t>
      </w:r>
      <w:r w:rsidR="00B67F2B" w:rsidRPr="00C43179">
        <w:rPr>
          <w:rFonts w:ascii="Calibri" w:hAnsi="Calibri" w:cs="Calibri"/>
          <w:b/>
          <w:bCs/>
          <w:i/>
          <w:iCs/>
          <w:color w:val="000000" w:themeColor="text1"/>
          <w:sz w:val="44"/>
          <w:szCs w:val="44"/>
        </w:rPr>
        <w:t>a</w:t>
      </w:r>
      <w:r w:rsidR="000078BE" w:rsidRPr="00C43179">
        <w:rPr>
          <w:rFonts w:ascii="Calibri" w:hAnsi="Calibri" w:cs="Calibri"/>
          <w:b/>
          <w:bCs/>
          <w:i/>
          <w:iCs/>
          <w:color w:val="000000" w:themeColor="text1"/>
          <w:sz w:val="44"/>
          <w:szCs w:val="44"/>
        </w:rPr>
        <w:t>waits</w:t>
      </w:r>
    </w:p>
    <w:p w14:paraId="68679376" w14:textId="77777777" w:rsidR="008D0D2C" w:rsidRPr="00E63019" w:rsidRDefault="008D0D2C" w:rsidP="00B67F2B">
      <w:pPr>
        <w:spacing w:line="276" w:lineRule="auto"/>
        <w:jc w:val="center"/>
        <w:rPr>
          <w:rFonts w:ascii="Calibri" w:hAnsi="Calibri" w:cs="Calibri"/>
          <w:b/>
          <w:bCs/>
          <w:color w:val="000000" w:themeColor="text1"/>
        </w:rPr>
      </w:pPr>
    </w:p>
    <w:p w14:paraId="4E937742" w14:textId="77777777" w:rsidR="00BB5845" w:rsidRPr="00C43179" w:rsidRDefault="008D0D2C" w:rsidP="003559AA">
      <w:pPr>
        <w:spacing w:line="276" w:lineRule="auto"/>
        <w:jc w:val="center"/>
        <w:rPr>
          <w:rFonts w:ascii="Calibri" w:hAnsi="Calibri" w:cs="Calibri"/>
          <w:b/>
          <w:bCs/>
          <w:color w:val="000000" w:themeColor="text1"/>
          <w:sz w:val="28"/>
          <w:szCs w:val="28"/>
        </w:rPr>
      </w:pPr>
      <w:r w:rsidRPr="00C43179">
        <w:rPr>
          <w:rFonts w:ascii="Calibri" w:hAnsi="Calibri" w:cs="Calibri"/>
          <w:b/>
          <w:bCs/>
          <w:color w:val="000000" w:themeColor="text1"/>
          <w:sz w:val="28"/>
          <w:szCs w:val="28"/>
        </w:rPr>
        <w:t>Introduction</w:t>
      </w:r>
    </w:p>
    <w:p w14:paraId="19DBF9A4" w14:textId="7813AED4" w:rsidR="00705EF6" w:rsidRPr="00C43179" w:rsidRDefault="00705EF6" w:rsidP="003559AA">
      <w:pPr>
        <w:spacing w:line="276" w:lineRule="auto"/>
        <w:rPr>
          <w:rFonts w:ascii="Calibri" w:hAnsi="Calibri" w:cs="Calibri"/>
          <w:color w:val="000000"/>
          <w:sz w:val="23"/>
          <w:szCs w:val="23"/>
        </w:rPr>
      </w:pPr>
      <w:r w:rsidRPr="00C43179">
        <w:rPr>
          <w:rFonts w:ascii="Calibri" w:hAnsi="Calibri" w:cs="Calibri"/>
          <w:color w:val="000000" w:themeColor="text1"/>
          <w:sz w:val="23"/>
          <w:szCs w:val="23"/>
        </w:rPr>
        <w:t>A shepherd is waiting for the call, resting on a hillside, sitting in the city, looking toward the sky</w:t>
      </w:r>
      <w:r w:rsidR="008F1876" w:rsidRPr="00C43179">
        <w:rPr>
          <w:rFonts w:ascii="Calibri" w:hAnsi="Calibri" w:cs="Calibri"/>
          <w:color w:val="000000" w:themeColor="text1"/>
          <w:sz w:val="23"/>
          <w:szCs w:val="23"/>
        </w:rPr>
        <w:t>, listening</w:t>
      </w:r>
      <w:r w:rsidRPr="00C43179">
        <w:rPr>
          <w:rFonts w:ascii="Calibri" w:hAnsi="Calibri" w:cs="Calibri"/>
          <w:color w:val="000000" w:themeColor="text1"/>
          <w:sz w:val="23"/>
          <w:szCs w:val="23"/>
        </w:rPr>
        <w:t xml:space="preserve"> in the roar of the ocean, </w:t>
      </w:r>
      <w:r w:rsidR="008F1876" w:rsidRPr="00C43179">
        <w:rPr>
          <w:rFonts w:ascii="Calibri" w:hAnsi="Calibri" w:cs="Calibri"/>
          <w:color w:val="000000" w:themeColor="text1"/>
          <w:sz w:val="23"/>
          <w:szCs w:val="23"/>
        </w:rPr>
        <w:t xml:space="preserve">sensing </w:t>
      </w:r>
      <w:r w:rsidRPr="00C43179">
        <w:rPr>
          <w:rFonts w:ascii="Calibri" w:hAnsi="Calibri" w:cs="Calibri"/>
          <w:color w:val="000000" w:themeColor="text1"/>
          <w:sz w:val="23"/>
          <w:szCs w:val="23"/>
        </w:rPr>
        <w:t xml:space="preserve">the hum of </w:t>
      </w:r>
      <w:r w:rsidR="008F1876" w:rsidRPr="00C43179">
        <w:rPr>
          <w:rFonts w:ascii="Calibri" w:hAnsi="Calibri" w:cs="Calibri"/>
          <w:color w:val="000000" w:themeColor="text1"/>
          <w:sz w:val="23"/>
          <w:szCs w:val="23"/>
        </w:rPr>
        <w:t xml:space="preserve">all </w:t>
      </w:r>
      <w:r w:rsidRPr="00C43179">
        <w:rPr>
          <w:rFonts w:ascii="Calibri" w:hAnsi="Calibri" w:cs="Calibri"/>
          <w:color w:val="000000" w:themeColor="text1"/>
          <w:sz w:val="23"/>
          <w:szCs w:val="23"/>
        </w:rPr>
        <w:t>nature.</w:t>
      </w:r>
    </w:p>
    <w:p w14:paraId="60A42297" w14:textId="77777777" w:rsidR="00BB5845" w:rsidRPr="00C43179" w:rsidRDefault="00BB5845" w:rsidP="003559AA">
      <w:pPr>
        <w:spacing w:line="276" w:lineRule="auto"/>
        <w:rPr>
          <w:rFonts w:ascii="Calibri" w:hAnsi="Calibri" w:cs="Calibri"/>
          <w:b/>
          <w:bCs/>
          <w:color w:val="000000"/>
          <w:sz w:val="18"/>
          <w:szCs w:val="18"/>
          <w:shd w:val="clear" w:color="auto" w:fill="FFFFFF"/>
        </w:rPr>
      </w:pPr>
    </w:p>
    <w:p w14:paraId="277E5E12" w14:textId="6F28517D" w:rsidR="00BB5845" w:rsidRPr="00C43179" w:rsidRDefault="00705EF6" w:rsidP="003559AA">
      <w:pPr>
        <w:spacing w:line="276" w:lineRule="auto"/>
        <w:rPr>
          <w:rFonts w:ascii="Calibri" w:hAnsi="Calibri" w:cs="Calibri"/>
          <w:b/>
          <w:bCs/>
          <w:color w:val="000000"/>
          <w:sz w:val="28"/>
          <w:szCs w:val="28"/>
          <w:shd w:val="clear" w:color="auto" w:fill="FFFFFF"/>
        </w:rPr>
      </w:pPr>
      <w:r w:rsidRPr="00C43179">
        <w:rPr>
          <w:rFonts w:ascii="Calibri" w:hAnsi="Calibri" w:cs="Calibri"/>
          <w:b/>
          <w:bCs/>
          <w:color w:val="000000"/>
          <w:sz w:val="28"/>
          <w:szCs w:val="28"/>
          <w:shd w:val="clear" w:color="auto" w:fill="FFFFFF"/>
        </w:rPr>
        <w:t>Collect</w:t>
      </w:r>
    </w:p>
    <w:p w14:paraId="7873E46D" w14:textId="098B0ABF" w:rsidR="00B67F2B" w:rsidRPr="00C43179" w:rsidRDefault="00B67F2B" w:rsidP="003559AA">
      <w:pPr>
        <w:spacing w:line="276" w:lineRule="auto"/>
        <w:rPr>
          <w:rFonts w:ascii="Calibri" w:hAnsi="Calibri" w:cs="Calibri"/>
          <w:color w:val="000000"/>
          <w:sz w:val="23"/>
          <w:szCs w:val="23"/>
          <w:shd w:val="clear" w:color="auto" w:fill="FFFFFF"/>
        </w:rPr>
      </w:pPr>
      <w:r w:rsidRPr="00C43179">
        <w:rPr>
          <w:rFonts w:ascii="Calibri" w:hAnsi="Calibri" w:cs="Calibri"/>
          <w:color w:val="000000"/>
          <w:sz w:val="23"/>
          <w:szCs w:val="23"/>
          <w:shd w:val="clear" w:color="auto" w:fill="FFFFFF"/>
        </w:rPr>
        <w:t>O God our Ruler, in every age thou hast called men and women to serve thy Church and shepherd thy people. Bless, we pray thee, this our diocese of Oxford: that in seeking a new bishop, we may hear thy voice and listen to the needs of thy people; and that through this process, the good news of thy gospel may be made known; through thy Son, Jesus Christ, the great Shepherd of thy sheep. Amen</w:t>
      </w:r>
    </w:p>
    <w:p w14:paraId="6C73B950" w14:textId="77777777" w:rsidR="00705EF6" w:rsidRPr="00C43179" w:rsidRDefault="00705EF6" w:rsidP="00705EF6">
      <w:pPr>
        <w:spacing w:line="276" w:lineRule="auto"/>
        <w:rPr>
          <w:rFonts w:ascii="Calibri" w:hAnsi="Calibri" w:cs="Calibri"/>
          <w:color w:val="000000"/>
          <w:sz w:val="21"/>
          <w:szCs w:val="21"/>
          <w:shd w:val="clear" w:color="auto" w:fill="FFFFFF"/>
        </w:rPr>
      </w:pPr>
    </w:p>
    <w:p w14:paraId="6292A395" w14:textId="207D00C1" w:rsidR="00C43179" w:rsidRPr="00C43179" w:rsidRDefault="00705EF6" w:rsidP="003559AA">
      <w:pPr>
        <w:spacing w:line="276" w:lineRule="auto"/>
        <w:rPr>
          <w:rFonts w:ascii="Calibri" w:eastAsia="Times New Roman" w:hAnsi="Calibri" w:cs="Calibri"/>
          <w:color w:val="000000"/>
          <w:kern w:val="0"/>
          <w:sz w:val="23"/>
          <w:szCs w:val="23"/>
          <w:lang w:eastAsia="en-GB"/>
          <w14:ligatures w14:val="none"/>
        </w:rPr>
      </w:pPr>
      <w:r w:rsidRPr="00C43179">
        <w:rPr>
          <w:rFonts w:ascii="Calibri" w:hAnsi="Calibri" w:cs="Calibri"/>
          <w:b/>
          <w:bCs/>
          <w:color w:val="000000" w:themeColor="text1"/>
          <w:sz w:val="28"/>
          <w:szCs w:val="28"/>
        </w:rPr>
        <w:t xml:space="preserve">A Reading                                                                                                                           </w:t>
      </w:r>
      <w:r w:rsidR="00E63019" w:rsidRPr="00C43179">
        <w:rPr>
          <w:rFonts w:ascii="Calibri" w:hAnsi="Calibri" w:cs="Calibri"/>
          <w:b/>
          <w:bCs/>
          <w:color w:val="000000" w:themeColor="text1"/>
          <w:sz w:val="28"/>
          <w:szCs w:val="28"/>
        </w:rPr>
        <w:t xml:space="preserve">                          </w:t>
      </w:r>
      <w:r w:rsidRPr="00C43179">
        <w:rPr>
          <w:rFonts w:ascii="Calibri" w:eastAsia="Times New Roman" w:hAnsi="Calibri" w:cs="Calibri"/>
          <w:color w:val="000000"/>
          <w:kern w:val="0"/>
          <w:sz w:val="23"/>
          <w:szCs w:val="23"/>
          <w:lang w:eastAsia="en-GB"/>
          <w14:ligatures w14:val="none"/>
        </w:rPr>
        <w:t>I am the good shepherd. The good shepherd lays down his life for the sheep. The hired hand is not the shepherd and does not own the sheep.</w:t>
      </w:r>
    </w:p>
    <w:p w14:paraId="7F4F17EA" w14:textId="4A1D6D3E" w:rsidR="003559AA" w:rsidRDefault="00705EF6" w:rsidP="003559AA">
      <w:pPr>
        <w:spacing w:line="276" w:lineRule="auto"/>
        <w:rPr>
          <w:rFonts w:ascii="Calibri" w:eastAsia="Times New Roman" w:hAnsi="Calibri" w:cs="Calibri"/>
          <w:color w:val="000000"/>
          <w:kern w:val="0"/>
          <w:sz w:val="23"/>
          <w:szCs w:val="23"/>
          <w:lang w:eastAsia="en-GB"/>
          <w14:ligatures w14:val="none"/>
        </w:rPr>
      </w:pPr>
      <w:r w:rsidRPr="00C43179">
        <w:rPr>
          <w:rFonts w:ascii="Calibri" w:eastAsia="Times New Roman" w:hAnsi="Calibri" w:cs="Calibri"/>
          <w:color w:val="000000"/>
          <w:kern w:val="0"/>
          <w:sz w:val="23"/>
          <w:szCs w:val="23"/>
          <w:lang w:eastAsia="en-GB"/>
          <w14:ligatures w14:val="none"/>
        </w:rPr>
        <w:t>So, when he sees the wolf coming, he abandons the sheep and runs</w:t>
      </w:r>
      <w:r w:rsidR="00873763">
        <w:rPr>
          <w:rFonts w:ascii="Calibri" w:eastAsia="Times New Roman" w:hAnsi="Calibri" w:cs="Calibri"/>
          <w:color w:val="000000"/>
          <w:kern w:val="0"/>
          <w:sz w:val="23"/>
          <w:szCs w:val="23"/>
          <w:lang w:eastAsia="en-GB"/>
          <w14:ligatures w14:val="none"/>
        </w:rPr>
        <w:t xml:space="preserve"> </w:t>
      </w:r>
      <w:r w:rsidRPr="00C43179">
        <w:rPr>
          <w:rFonts w:ascii="Calibri" w:eastAsia="Times New Roman" w:hAnsi="Calibri" w:cs="Calibri"/>
          <w:color w:val="000000"/>
          <w:kern w:val="0"/>
          <w:sz w:val="23"/>
          <w:szCs w:val="23"/>
          <w:lang w:eastAsia="en-GB"/>
          <w14:ligatures w14:val="none"/>
        </w:rPr>
        <w:t>away. </w:t>
      </w:r>
      <w:r w:rsidR="00C43179">
        <w:rPr>
          <w:rFonts w:ascii="Calibri" w:eastAsia="Times New Roman" w:hAnsi="Calibri" w:cs="Calibri"/>
          <w:color w:val="000000"/>
          <w:kern w:val="0"/>
          <w:sz w:val="23"/>
          <w:szCs w:val="23"/>
          <w:lang w:eastAsia="en-GB"/>
          <w14:ligatures w14:val="none"/>
        </w:rPr>
        <w:t xml:space="preserve"> </w:t>
      </w:r>
      <w:r w:rsidRPr="00C43179">
        <w:rPr>
          <w:rFonts w:ascii="Calibri" w:eastAsia="Times New Roman" w:hAnsi="Calibri" w:cs="Calibri"/>
          <w:color w:val="000000"/>
          <w:kern w:val="0"/>
          <w:sz w:val="23"/>
          <w:szCs w:val="23"/>
          <w:lang w:eastAsia="en-GB"/>
          <w14:ligatures w14:val="none"/>
        </w:rPr>
        <w:t>Then the wolf attacks the flock and scatters it.</w:t>
      </w:r>
      <w:r w:rsidRPr="00C43179">
        <w:rPr>
          <w:rFonts w:ascii="Calibri" w:eastAsia="Times New Roman" w:hAnsi="Calibri" w:cs="Calibri"/>
          <w:b/>
          <w:bCs/>
          <w:color w:val="000000"/>
          <w:kern w:val="0"/>
          <w:sz w:val="23"/>
          <w:szCs w:val="23"/>
          <w:vertAlign w:val="superscript"/>
          <w:lang w:eastAsia="en-GB"/>
          <w14:ligatures w14:val="none"/>
        </w:rPr>
        <w:t> </w:t>
      </w:r>
      <w:r w:rsidRPr="00C43179">
        <w:rPr>
          <w:rFonts w:ascii="Calibri" w:eastAsia="Times New Roman" w:hAnsi="Calibri" w:cs="Calibri"/>
          <w:color w:val="000000"/>
          <w:kern w:val="0"/>
          <w:sz w:val="23"/>
          <w:szCs w:val="23"/>
          <w:lang w:eastAsia="en-GB"/>
          <w14:ligatures w14:val="none"/>
        </w:rPr>
        <w:t>The man runs away because he is a hired hand and cares nothing for the sheep.</w:t>
      </w:r>
      <w:r w:rsidR="00E63019" w:rsidRPr="00C43179">
        <w:rPr>
          <w:rFonts w:ascii="Calibri" w:hAnsi="Calibri" w:cs="Calibri"/>
          <w:b/>
          <w:bCs/>
          <w:color w:val="000000" w:themeColor="text1"/>
          <w:sz w:val="23"/>
          <w:szCs w:val="23"/>
        </w:rPr>
        <w:t xml:space="preserve"> </w:t>
      </w:r>
      <w:r w:rsidRPr="00C43179">
        <w:rPr>
          <w:rFonts w:ascii="Calibri" w:eastAsia="Times New Roman" w:hAnsi="Calibri" w:cs="Calibri"/>
          <w:color w:val="000000"/>
          <w:kern w:val="0"/>
          <w:sz w:val="23"/>
          <w:szCs w:val="23"/>
          <w:lang w:eastAsia="en-GB"/>
          <w14:ligatures w14:val="none"/>
        </w:rPr>
        <w:t>I am the good shepherd; I know my sheep and my sheep know me</w:t>
      </w:r>
      <w:r w:rsidR="00E63019" w:rsidRPr="00C43179">
        <w:rPr>
          <w:rFonts w:ascii="Calibri" w:eastAsia="Times New Roman" w:hAnsi="Calibri" w:cs="Calibri"/>
          <w:color w:val="000000"/>
          <w:kern w:val="0"/>
          <w:sz w:val="23"/>
          <w:szCs w:val="23"/>
          <w:lang w:eastAsia="en-GB"/>
          <w14:ligatures w14:val="none"/>
        </w:rPr>
        <w:t xml:space="preserve"> </w:t>
      </w:r>
      <w:r w:rsidRPr="00C43179">
        <w:rPr>
          <w:rFonts w:ascii="Calibri" w:eastAsia="Times New Roman" w:hAnsi="Calibri" w:cs="Calibri"/>
          <w:color w:val="000000"/>
          <w:kern w:val="0"/>
          <w:sz w:val="23"/>
          <w:szCs w:val="23"/>
          <w:lang w:eastAsia="en-GB"/>
          <w14:ligatures w14:val="none"/>
        </w:rPr>
        <w:t xml:space="preserve">just as the </w:t>
      </w:r>
      <w:proofErr w:type="gramStart"/>
      <w:r w:rsidRPr="00C43179">
        <w:rPr>
          <w:rFonts w:ascii="Calibri" w:eastAsia="Times New Roman" w:hAnsi="Calibri" w:cs="Calibri"/>
          <w:color w:val="000000"/>
          <w:kern w:val="0"/>
          <w:sz w:val="23"/>
          <w:szCs w:val="23"/>
          <w:lang w:eastAsia="en-GB"/>
          <w14:ligatures w14:val="none"/>
        </w:rPr>
        <w:t>Father</w:t>
      </w:r>
      <w:proofErr w:type="gramEnd"/>
      <w:r w:rsidRPr="00C43179">
        <w:rPr>
          <w:rFonts w:ascii="Calibri" w:eastAsia="Times New Roman" w:hAnsi="Calibri" w:cs="Calibri"/>
          <w:color w:val="000000"/>
          <w:kern w:val="0"/>
          <w:sz w:val="23"/>
          <w:szCs w:val="23"/>
          <w:lang w:eastAsia="en-GB"/>
          <w14:ligatures w14:val="none"/>
        </w:rPr>
        <w:t xml:space="preserve"> knows me and I know the </w:t>
      </w:r>
      <w:proofErr w:type="gramStart"/>
      <w:r w:rsidRPr="00C43179">
        <w:rPr>
          <w:rFonts w:ascii="Calibri" w:eastAsia="Times New Roman" w:hAnsi="Calibri" w:cs="Calibri"/>
          <w:color w:val="000000"/>
          <w:kern w:val="0"/>
          <w:sz w:val="23"/>
          <w:szCs w:val="23"/>
          <w:lang w:eastAsia="en-GB"/>
          <w14:ligatures w14:val="none"/>
        </w:rPr>
        <w:t>Father</w:t>
      </w:r>
      <w:proofErr w:type="gramEnd"/>
      <w:r w:rsidR="00E63019" w:rsidRPr="00C43179">
        <w:rPr>
          <w:rFonts w:ascii="Calibri" w:eastAsia="Times New Roman" w:hAnsi="Calibri" w:cs="Calibri"/>
          <w:color w:val="000000"/>
          <w:kern w:val="0"/>
          <w:sz w:val="23"/>
          <w:szCs w:val="23"/>
          <w:lang w:eastAsia="en-GB"/>
          <w14:ligatures w14:val="none"/>
        </w:rPr>
        <w:t xml:space="preserve"> </w:t>
      </w:r>
      <w:r w:rsidRPr="00C43179">
        <w:rPr>
          <w:rFonts w:ascii="Calibri" w:eastAsia="Times New Roman" w:hAnsi="Calibri" w:cs="Calibri"/>
          <w:color w:val="000000"/>
          <w:kern w:val="0"/>
          <w:sz w:val="23"/>
          <w:szCs w:val="23"/>
          <w:lang w:eastAsia="en-GB"/>
          <w14:ligatures w14:val="none"/>
        </w:rPr>
        <w:t>and I lay down my life for the sheep.</w:t>
      </w:r>
      <w:r w:rsidR="00E63019" w:rsidRPr="00C43179">
        <w:rPr>
          <w:rFonts w:ascii="Calibri" w:eastAsia="Times New Roman" w:hAnsi="Calibri" w:cs="Calibri"/>
          <w:color w:val="000000"/>
          <w:kern w:val="0"/>
          <w:sz w:val="23"/>
          <w:szCs w:val="23"/>
          <w:lang w:eastAsia="en-GB"/>
          <w14:ligatures w14:val="none"/>
        </w:rPr>
        <w:t xml:space="preserve"> </w:t>
      </w:r>
      <w:r w:rsidRPr="00C43179">
        <w:rPr>
          <w:rFonts w:ascii="Calibri" w:eastAsia="Times New Roman" w:hAnsi="Calibri" w:cs="Calibri"/>
          <w:color w:val="000000"/>
          <w:kern w:val="0"/>
          <w:sz w:val="23"/>
          <w:szCs w:val="23"/>
          <w:lang w:eastAsia="en-GB"/>
          <w14:ligatures w14:val="none"/>
        </w:rPr>
        <w:t xml:space="preserve">I have other sheep that are not of this sheep pen. I must bring them also. They too will listen to my voice, and there shall be one flock and one shepherd. The reason my </w:t>
      </w:r>
      <w:proofErr w:type="gramStart"/>
      <w:r w:rsidRPr="00C43179">
        <w:rPr>
          <w:rFonts w:ascii="Calibri" w:eastAsia="Times New Roman" w:hAnsi="Calibri" w:cs="Calibri"/>
          <w:color w:val="000000"/>
          <w:kern w:val="0"/>
          <w:sz w:val="23"/>
          <w:szCs w:val="23"/>
          <w:lang w:eastAsia="en-GB"/>
          <w14:ligatures w14:val="none"/>
        </w:rPr>
        <w:t>Father</w:t>
      </w:r>
      <w:proofErr w:type="gramEnd"/>
      <w:r w:rsidRPr="00C43179">
        <w:rPr>
          <w:rFonts w:ascii="Calibri" w:eastAsia="Times New Roman" w:hAnsi="Calibri" w:cs="Calibri"/>
          <w:color w:val="000000"/>
          <w:kern w:val="0"/>
          <w:sz w:val="23"/>
          <w:szCs w:val="23"/>
          <w:lang w:eastAsia="en-GB"/>
          <w14:ligatures w14:val="none"/>
        </w:rPr>
        <w:t xml:space="preserve"> loves me is that I lay down my life</w:t>
      </w:r>
      <w:r w:rsidR="00E63019" w:rsidRPr="00C43179">
        <w:rPr>
          <w:rFonts w:ascii="Calibri" w:eastAsia="Times New Roman" w:hAnsi="Calibri" w:cs="Calibri"/>
          <w:color w:val="000000"/>
          <w:kern w:val="0"/>
          <w:sz w:val="23"/>
          <w:szCs w:val="23"/>
          <w:lang w:eastAsia="en-GB"/>
          <w14:ligatures w14:val="none"/>
        </w:rPr>
        <w:t xml:space="preserve"> </w:t>
      </w:r>
      <w:r w:rsidRPr="00C43179">
        <w:rPr>
          <w:rFonts w:ascii="Calibri" w:eastAsia="Times New Roman" w:hAnsi="Calibri" w:cs="Calibri"/>
          <w:color w:val="000000"/>
          <w:kern w:val="0"/>
          <w:sz w:val="23"/>
          <w:szCs w:val="23"/>
          <w:lang w:eastAsia="en-GB"/>
          <w14:ligatures w14:val="none"/>
        </w:rPr>
        <w:t>only to take it up again.</w:t>
      </w:r>
      <w:r w:rsidR="00E63019" w:rsidRPr="00C43179">
        <w:rPr>
          <w:rFonts w:ascii="Calibri" w:eastAsia="Times New Roman" w:hAnsi="Calibri" w:cs="Calibri"/>
          <w:color w:val="000000"/>
          <w:kern w:val="0"/>
          <w:sz w:val="23"/>
          <w:szCs w:val="23"/>
          <w:lang w:eastAsia="en-GB"/>
          <w14:ligatures w14:val="none"/>
        </w:rPr>
        <w:t xml:space="preserve"> </w:t>
      </w:r>
      <w:r w:rsidRPr="00C43179">
        <w:rPr>
          <w:rFonts w:ascii="Calibri" w:eastAsia="Times New Roman" w:hAnsi="Calibri" w:cs="Calibri"/>
          <w:b/>
          <w:bCs/>
          <w:color w:val="000000"/>
          <w:kern w:val="0"/>
          <w:sz w:val="23"/>
          <w:szCs w:val="23"/>
          <w:vertAlign w:val="superscript"/>
          <w:lang w:eastAsia="en-GB"/>
          <w14:ligatures w14:val="none"/>
        </w:rPr>
        <w:t> </w:t>
      </w:r>
      <w:r w:rsidRPr="00C43179">
        <w:rPr>
          <w:rFonts w:ascii="Calibri" w:eastAsia="Times New Roman" w:hAnsi="Calibri" w:cs="Calibri"/>
          <w:color w:val="000000"/>
          <w:kern w:val="0"/>
          <w:sz w:val="23"/>
          <w:szCs w:val="23"/>
          <w:lang w:eastAsia="en-GB"/>
          <w14:ligatures w14:val="none"/>
        </w:rPr>
        <w:t xml:space="preserve">No one takes it from me, but I lay it down of my own accord. I have authority to lay it down and authority to take it up again. This command I received from my </w:t>
      </w:r>
      <w:proofErr w:type="gramStart"/>
      <w:r w:rsidRPr="00C43179">
        <w:rPr>
          <w:rFonts w:ascii="Calibri" w:eastAsia="Times New Roman" w:hAnsi="Calibri" w:cs="Calibri"/>
          <w:color w:val="000000"/>
          <w:kern w:val="0"/>
          <w:sz w:val="23"/>
          <w:szCs w:val="23"/>
          <w:lang w:eastAsia="en-GB"/>
          <w14:ligatures w14:val="none"/>
        </w:rPr>
        <w:t>Father</w:t>
      </w:r>
      <w:proofErr w:type="gramEnd"/>
      <w:r w:rsidRPr="00C43179">
        <w:rPr>
          <w:rFonts w:ascii="Calibri" w:eastAsia="Times New Roman" w:hAnsi="Calibri" w:cs="Calibri"/>
          <w:color w:val="000000"/>
          <w:kern w:val="0"/>
          <w:sz w:val="23"/>
          <w:szCs w:val="23"/>
          <w:lang w:eastAsia="en-GB"/>
          <w14:ligatures w14:val="none"/>
        </w:rPr>
        <w:t>.</w:t>
      </w:r>
      <w:r w:rsidR="00E63019" w:rsidRPr="00C43179">
        <w:rPr>
          <w:rFonts w:ascii="Calibri" w:eastAsia="Times New Roman" w:hAnsi="Calibri" w:cs="Calibri"/>
          <w:color w:val="000000"/>
          <w:kern w:val="0"/>
          <w:sz w:val="23"/>
          <w:szCs w:val="23"/>
          <w:lang w:eastAsia="en-GB"/>
          <w14:ligatures w14:val="none"/>
        </w:rPr>
        <w:t xml:space="preserve"> </w:t>
      </w:r>
    </w:p>
    <w:p w14:paraId="567BCDD8" w14:textId="18557188" w:rsidR="00E63019" w:rsidRPr="00C43179" w:rsidRDefault="00705EF6" w:rsidP="003559AA">
      <w:pPr>
        <w:spacing w:line="276" w:lineRule="auto"/>
        <w:rPr>
          <w:rFonts w:ascii="Calibri" w:eastAsiaTheme="minorHAnsi" w:hAnsi="Calibri" w:cs="Calibri"/>
          <w:b/>
          <w:bCs/>
          <w:color w:val="000000" w:themeColor="text1"/>
          <w:sz w:val="23"/>
          <w:szCs w:val="23"/>
        </w:rPr>
      </w:pPr>
      <w:r w:rsidRPr="003559AA">
        <w:rPr>
          <w:rFonts w:ascii="Calibri" w:eastAsia="Times New Roman" w:hAnsi="Calibri" w:cs="Calibri"/>
          <w:i/>
          <w:iCs/>
          <w:color w:val="000000"/>
          <w:kern w:val="36"/>
          <w:sz w:val="16"/>
          <w:szCs w:val="16"/>
          <w:lang w:eastAsia="en-GB"/>
          <w14:ligatures w14:val="none"/>
        </w:rPr>
        <w:t>John 10:11-18</w:t>
      </w:r>
    </w:p>
    <w:p w14:paraId="796AE569" w14:textId="77777777" w:rsidR="00C43179" w:rsidRPr="00C43179" w:rsidRDefault="00C43179" w:rsidP="003559AA">
      <w:pPr>
        <w:spacing w:line="276" w:lineRule="auto"/>
        <w:rPr>
          <w:rFonts w:ascii="Calibri" w:eastAsiaTheme="minorHAnsi" w:hAnsi="Calibri" w:cs="Calibri"/>
          <w:b/>
          <w:bCs/>
          <w:color w:val="000000" w:themeColor="text1"/>
          <w:sz w:val="22"/>
          <w:szCs w:val="22"/>
        </w:rPr>
      </w:pPr>
    </w:p>
    <w:p w14:paraId="4E49A1F9" w14:textId="77777777" w:rsidR="008F1876" w:rsidRDefault="008F1876" w:rsidP="003559AA">
      <w:pPr>
        <w:spacing w:line="276" w:lineRule="auto"/>
        <w:rPr>
          <w:rFonts w:ascii="Calibri" w:hAnsi="Calibri" w:cs="Calibri"/>
          <w:b/>
          <w:bCs/>
          <w:color w:val="000000" w:themeColor="text1"/>
        </w:rPr>
      </w:pPr>
    </w:p>
    <w:p w14:paraId="1206E637" w14:textId="77777777" w:rsidR="00C43179" w:rsidRDefault="00C43179" w:rsidP="003559AA">
      <w:pPr>
        <w:spacing w:line="276" w:lineRule="auto"/>
        <w:rPr>
          <w:rFonts w:ascii="Calibri" w:hAnsi="Calibri" w:cs="Calibri"/>
          <w:b/>
          <w:bCs/>
          <w:color w:val="000000" w:themeColor="text1"/>
          <w:sz w:val="28"/>
          <w:szCs w:val="28"/>
        </w:rPr>
      </w:pPr>
    </w:p>
    <w:p w14:paraId="24D56882" w14:textId="63676E7F" w:rsidR="00E63019" w:rsidRPr="00C43179" w:rsidRDefault="00C43179" w:rsidP="003559AA">
      <w:pPr>
        <w:spacing w:line="276" w:lineRule="auto"/>
        <w:rPr>
          <w:rFonts w:ascii="Calibri" w:hAnsi="Calibri" w:cs="Calibri"/>
          <w:b/>
          <w:bCs/>
          <w:color w:val="000000" w:themeColor="text1"/>
          <w:sz w:val="28"/>
          <w:szCs w:val="28"/>
        </w:rPr>
      </w:pPr>
      <w:r>
        <w:rPr>
          <w:rFonts w:ascii="Calibri" w:hAnsi="Calibri" w:cs="Calibri"/>
          <w:b/>
          <w:bCs/>
          <w:color w:val="000000" w:themeColor="text1"/>
          <w:sz w:val="28"/>
          <w:szCs w:val="28"/>
        </w:rPr>
        <w:t xml:space="preserve">A </w:t>
      </w:r>
      <w:r w:rsidR="00E63019" w:rsidRPr="00C43179">
        <w:rPr>
          <w:rFonts w:ascii="Calibri" w:hAnsi="Calibri" w:cs="Calibri"/>
          <w:b/>
          <w:bCs/>
          <w:color w:val="000000" w:themeColor="text1"/>
          <w:sz w:val="28"/>
          <w:szCs w:val="28"/>
        </w:rPr>
        <w:t>Hymn</w:t>
      </w:r>
    </w:p>
    <w:p w14:paraId="2A1712A7" w14:textId="77777777" w:rsidR="00E63019" w:rsidRPr="00C43179" w:rsidRDefault="00E63019" w:rsidP="003559AA">
      <w:pPr>
        <w:spacing w:line="276" w:lineRule="auto"/>
        <w:rPr>
          <w:rFonts w:ascii="Calibri" w:eastAsiaTheme="minorHAnsi" w:hAnsi="Calibri" w:cs="Calibri"/>
          <w:b/>
          <w:bCs/>
          <w:color w:val="000000" w:themeColor="text1"/>
          <w:sz w:val="23"/>
          <w:szCs w:val="23"/>
        </w:rPr>
      </w:pPr>
      <w:r w:rsidRPr="00C43179">
        <w:rPr>
          <w:rFonts w:ascii="Calibri" w:eastAsia="Times New Roman" w:hAnsi="Calibri" w:cs="Calibri"/>
          <w:i/>
          <w:iCs/>
          <w:color w:val="000000"/>
          <w:kern w:val="0"/>
          <w:sz w:val="23"/>
          <w:szCs w:val="23"/>
          <w:lang w:eastAsia="en-GB"/>
          <w14:ligatures w14:val="none"/>
        </w:rPr>
        <w:t>Should</w:t>
      </w:r>
      <w:r w:rsidRPr="00C43179">
        <w:rPr>
          <w:rFonts w:ascii="Calibri" w:eastAsia="Times New Roman" w:hAnsi="Calibri" w:cs="Calibri"/>
          <w:b/>
          <w:bCs/>
          <w:color w:val="000000"/>
          <w:kern w:val="0"/>
          <w:sz w:val="23"/>
          <w:szCs w:val="23"/>
          <w:lang w:eastAsia="en-GB"/>
          <w14:ligatures w14:val="none"/>
        </w:rPr>
        <w:t> </w:t>
      </w:r>
      <w:r w:rsidRPr="00C43179">
        <w:rPr>
          <w:rFonts w:ascii="Calibri" w:eastAsia="Times New Roman" w:hAnsi="Calibri" w:cs="Calibri"/>
          <w:color w:val="000000"/>
          <w:kern w:val="0"/>
          <w:sz w:val="23"/>
          <w:szCs w:val="23"/>
          <w:lang w:eastAsia="en-GB"/>
          <w14:ligatures w14:val="none"/>
        </w:rPr>
        <w:t>God call a shepherd who could lead us,</w:t>
      </w:r>
      <w:r w:rsidRPr="00C43179">
        <w:rPr>
          <w:rFonts w:ascii="Calibri" w:eastAsia="Times New Roman" w:hAnsi="Calibri" w:cs="Calibri"/>
          <w:color w:val="000000"/>
          <w:kern w:val="0"/>
          <w:sz w:val="23"/>
          <w:szCs w:val="23"/>
          <w:lang w:eastAsia="en-GB"/>
          <w14:ligatures w14:val="none"/>
        </w:rPr>
        <w:br/>
        <w:t>may they be full of Christ-like love and light.</w:t>
      </w:r>
      <w:r w:rsidRPr="00C43179">
        <w:rPr>
          <w:rFonts w:ascii="Calibri" w:eastAsia="Times New Roman" w:hAnsi="Calibri" w:cs="Calibri"/>
          <w:color w:val="000000"/>
          <w:kern w:val="0"/>
          <w:sz w:val="23"/>
          <w:szCs w:val="23"/>
          <w:lang w:eastAsia="en-GB"/>
          <w14:ligatures w14:val="none"/>
        </w:rPr>
        <w:br/>
        <w:t>So they can lead us faithfully to Canaan,</w:t>
      </w:r>
      <w:r w:rsidRPr="00C43179">
        <w:rPr>
          <w:rFonts w:ascii="Calibri" w:eastAsia="Times New Roman" w:hAnsi="Calibri" w:cs="Calibri"/>
          <w:color w:val="000000"/>
          <w:kern w:val="0"/>
          <w:sz w:val="23"/>
          <w:szCs w:val="23"/>
          <w:lang w:eastAsia="en-GB"/>
          <w14:ligatures w14:val="none"/>
        </w:rPr>
        <w:br/>
        <w:t>revealing God’s transforming power and might.</w:t>
      </w:r>
      <w:r w:rsidRPr="00C43179">
        <w:rPr>
          <w:rFonts w:ascii="Calibri" w:eastAsia="Times New Roman" w:hAnsi="Calibri" w:cs="Calibri"/>
          <w:color w:val="000000"/>
          <w:kern w:val="0"/>
          <w:sz w:val="23"/>
          <w:szCs w:val="23"/>
          <w:lang w:eastAsia="en-GB"/>
          <w14:ligatures w14:val="none"/>
        </w:rPr>
        <w:br/>
        <w:t>And may they show a never- ending kingdom,</w:t>
      </w:r>
      <w:r w:rsidRPr="00C43179">
        <w:rPr>
          <w:rFonts w:ascii="Calibri" w:eastAsia="Times New Roman" w:hAnsi="Calibri" w:cs="Calibri"/>
          <w:color w:val="000000"/>
          <w:kern w:val="0"/>
          <w:sz w:val="23"/>
          <w:szCs w:val="23"/>
          <w:lang w:eastAsia="en-GB"/>
          <w14:ligatures w14:val="none"/>
        </w:rPr>
        <w:br/>
        <w:t>a place where we can meet our Lord today.</w:t>
      </w:r>
      <w:r w:rsidRPr="00C43179">
        <w:rPr>
          <w:rFonts w:ascii="Calibri" w:eastAsia="Times New Roman" w:hAnsi="Calibri" w:cs="Calibri"/>
          <w:color w:val="000000"/>
          <w:kern w:val="0"/>
          <w:sz w:val="23"/>
          <w:szCs w:val="23"/>
          <w:lang w:eastAsia="en-GB"/>
          <w14:ligatures w14:val="none"/>
        </w:rPr>
        <w:br/>
        <w:t>And move us gently on towards our purpose,</w:t>
      </w:r>
      <w:r w:rsidRPr="00C43179">
        <w:rPr>
          <w:rFonts w:ascii="Calibri" w:eastAsia="Times New Roman" w:hAnsi="Calibri" w:cs="Calibri"/>
          <w:color w:val="000000"/>
          <w:kern w:val="0"/>
          <w:sz w:val="23"/>
          <w:szCs w:val="23"/>
          <w:lang w:eastAsia="en-GB"/>
          <w14:ligatures w14:val="none"/>
        </w:rPr>
        <w:br/>
        <w:t>Taking the time to guide us on our way.</w:t>
      </w:r>
    </w:p>
    <w:p w14:paraId="523358D3" w14:textId="77777777" w:rsidR="00E63019" w:rsidRPr="00C43179" w:rsidRDefault="00E63019" w:rsidP="003559AA">
      <w:pPr>
        <w:spacing w:before="240" w:after="100" w:afterAutospacing="1" w:line="276" w:lineRule="auto"/>
        <w:rPr>
          <w:rFonts w:ascii="Calibri" w:eastAsia="Times New Roman" w:hAnsi="Calibri" w:cs="Calibri"/>
          <w:color w:val="000000"/>
          <w:kern w:val="0"/>
          <w:sz w:val="23"/>
          <w:szCs w:val="23"/>
          <w:lang w:eastAsia="en-GB"/>
          <w14:ligatures w14:val="none"/>
        </w:rPr>
      </w:pPr>
      <w:r w:rsidRPr="00C43179">
        <w:rPr>
          <w:rFonts w:ascii="Calibri" w:eastAsia="Times New Roman" w:hAnsi="Calibri" w:cs="Calibri"/>
          <w:i/>
          <w:iCs/>
          <w:color w:val="000000"/>
          <w:kern w:val="0"/>
          <w:sz w:val="23"/>
          <w:szCs w:val="23"/>
          <w:lang w:eastAsia="en-GB"/>
          <w14:ligatures w14:val="none"/>
        </w:rPr>
        <w:t>Could</w:t>
      </w:r>
      <w:r w:rsidRPr="00C43179">
        <w:rPr>
          <w:rFonts w:ascii="Calibri" w:eastAsia="Times New Roman" w:hAnsi="Calibri" w:cs="Calibri"/>
          <w:color w:val="000000"/>
          <w:kern w:val="0"/>
          <w:sz w:val="23"/>
          <w:szCs w:val="23"/>
          <w:lang w:eastAsia="en-GB"/>
          <w14:ligatures w14:val="none"/>
        </w:rPr>
        <w:t> we seek a servant who is giving,</w:t>
      </w:r>
      <w:r w:rsidRPr="00C43179">
        <w:rPr>
          <w:rFonts w:ascii="Calibri" w:eastAsia="Times New Roman" w:hAnsi="Calibri" w:cs="Calibri"/>
          <w:color w:val="000000"/>
          <w:kern w:val="0"/>
          <w:sz w:val="23"/>
          <w:szCs w:val="23"/>
          <w:lang w:eastAsia="en-GB"/>
          <w14:ligatures w14:val="none"/>
        </w:rPr>
        <w:br/>
        <w:t>Arms open wide, yet clasping hands in prayer.</w:t>
      </w:r>
      <w:r w:rsidRPr="00C43179">
        <w:rPr>
          <w:rFonts w:ascii="Calibri" w:eastAsia="Times New Roman" w:hAnsi="Calibri" w:cs="Calibri"/>
          <w:color w:val="000000"/>
          <w:kern w:val="0"/>
          <w:sz w:val="23"/>
          <w:szCs w:val="23"/>
          <w:lang w:eastAsia="en-GB"/>
          <w14:ligatures w14:val="none"/>
        </w:rPr>
        <w:br/>
        <w:t>Sharing the joy of all that’s in creation,</w:t>
      </w:r>
      <w:r w:rsidRPr="00C43179">
        <w:rPr>
          <w:rFonts w:ascii="Calibri" w:eastAsia="Times New Roman" w:hAnsi="Calibri" w:cs="Calibri"/>
          <w:color w:val="000000"/>
          <w:kern w:val="0"/>
          <w:sz w:val="23"/>
          <w:szCs w:val="23"/>
          <w:lang w:eastAsia="en-GB"/>
          <w14:ligatures w14:val="none"/>
        </w:rPr>
        <w:br/>
        <w:t>Bringing to us their story of God’s care.</w:t>
      </w:r>
      <w:r w:rsidRPr="00C43179">
        <w:rPr>
          <w:rFonts w:ascii="Calibri" w:eastAsia="Times New Roman" w:hAnsi="Calibri" w:cs="Calibri"/>
          <w:color w:val="000000"/>
          <w:kern w:val="0"/>
          <w:sz w:val="23"/>
          <w:szCs w:val="23"/>
          <w:lang w:eastAsia="en-GB"/>
          <w14:ligatures w14:val="none"/>
        </w:rPr>
        <w:br/>
        <w:t>So, when they sing it may be words of wisdom,</w:t>
      </w:r>
      <w:r w:rsidRPr="00C43179">
        <w:rPr>
          <w:rFonts w:ascii="Calibri" w:eastAsia="Times New Roman" w:hAnsi="Calibri" w:cs="Calibri"/>
          <w:color w:val="000000"/>
          <w:kern w:val="0"/>
          <w:sz w:val="23"/>
          <w:szCs w:val="23"/>
          <w:lang w:eastAsia="en-GB"/>
          <w14:ligatures w14:val="none"/>
        </w:rPr>
        <w:br/>
        <w:t>And when they pray it may be full of grace.</w:t>
      </w:r>
      <w:r w:rsidRPr="00C43179">
        <w:rPr>
          <w:rFonts w:ascii="Calibri" w:eastAsia="Times New Roman" w:hAnsi="Calibri" w:cs="Calibri"/>
          <w:color w:val="000000"/>
          <w:kern w:val="0"/>
          <w:sz w:val="23"/>
          <w:szCs w:val="23"/>
          <w:lang w:eastAsia="en-GB"/>
          <w14:ligatures w14:val="none"/>
        </w:rPr>
        <w:br/>
        <w:t>So when we gather for our celebrations,</w:t>
      </w:r>
      <w:r w:rsidRPr="00C43179">
        <w:rPr>
          <w:rFonts w:ascii="Calibri" w:eastAsia="Times New Roman" w:hAnsi="Calibri" w:cs="Calibri"/>
          <w:color w:val="000000"/>
          <w:kern w:val="0"/>
          <w:sz w:val="23"/>
          <w:szCs w:val="23"/>
          <w:lang w:eastAsia="en-GB"/>
          <w14:ligatures w14:val="none"/>
        </w:rPr>
        <w:br/>
        <w:t>God’s spirit may be present in each place.</w:t>
      </w:r>
    </w:p>
    <w:p w14:paraId="16E36D6C" w14:textId="77777777" w:rsidR="00E63019" w:rsidRPr="00E63019" w:rsidRDefault="00E63019" w:rsidP="003559AA">
      <w:pPr>
        <w:spacing w:before="240" w:after="100" w:afterAutospacing="1" w:line="276" w:lineRule="auto"/>
        <w:rPr>
          <w:rFonts w:ascii="Calibri" w:eastAsia="Times New Roman" w:hAnsi="Calibri" w:cs="Calibri"/>
          <w:color w:val="000000"/>
          <w:kern w:val="0"/>
          <w:lang w:eastAsia="en-GB"/>
          <w14:ligatures w14:val="none"/>
        </w:rPr>
      </w:pPr>
      <w:r w:rsidRPr="00C43179">
        <w:rPr>
          <w:rFonts w:ascii="Calibri" w:eastAsia="Times New Roman" w:hAnsi="Calibri" w:cs="Calibri"/>
          <w:i/>
          <w:iCs/>
          <w:color w:val="000000"/>
          <w:kern w:val="0"/>
          <w:sz w:val="23"/>
          <w:szCs w:val="23"/>
          <w:lang w:eastAsia="en-GB"/>
          <w14:ligatures w14:val="none"/>
        </w:rPr>
        <w:t>Would</w:t>
      </w:r>
      <w:r w:rsidRPr="00C43179">
        <w:rPr>
          <w:rFonts w:ascii="Calibri" w:eastAsia="Times New Roman" w:hAnsi="Calibri" w:cs="Calibri"/>
          <w:b/>
          <w:bCs/>
          <w:color w:val="000000"/>
          <w:kern w:val="0"/>
          <w:sz w:val="23"/>
          <w:szCs w:val="23"/>
          <w:lang w:eastAsia="en-GB"/>
          <w14:ligatures w14:val="none"/>
        </w:rPr>
        <w:t> </w:t>
      </w:r>
      <w:r w:rsidRPr="00C43179">
        <w:rPr>
          <w:rFonts w:ascii="Calibri" w:eastAsia="Times New Roman" w:hAnsi="Calibri" w:cs="Calibri"/>
          <w:color w:val="000000"/>
          <w:kern w:val="0"/>
          <w:sz w:val="23"/>
          <w:szCs w:val="23"/>
          <w:lang w:eastAsia="en-GB"/>
          <w14:ligatures w14:val="none"/>
        </w:rPr>
        <w:t>God send the one whom we are seeking,</w:t>
      </w:r>
      <w:r w:rsidRPr="00C43179">
        <w:rPr>
          <w:rFonts w:ascii="Calibri" w:eastAsia="Times New Roman" w:hAnsi="Calibri" w:cs="Calibri"/>
          <w:color w:val="000000"/>
          <w:kern w:val="0"/>
          <w:sz w:val="23"/>
          <w:szCs w:val="23"/>
          <w:lang w:eastAsia="en-GB"/>
          <w14:ligatures w14:val="none"/>
        </w:rPr>
        <w:br/>
        <w:t>Willing to walk alongside you and me.</w:t>
      </w:r>
      <w:r w:rsidRPr="00C43179">
        <w:rPr>
          <w:rFonts w:ascii="Calibri" w:eastAsia="Times New Roman" w:hAnsi="Calibri" w:cs="Calibri"/>
          <w:color w:val="000000"/>
          <w:kern w:val="0"/>
          <w:sz w:val="23"/>
          <w:szCs w:val="23"/>
          <w:lang w:eastAsia="en-GB"/>
          <w14:ligatures w14:val="none"/>
        </w:rPr>
        <w:br/>
        <w:t>Who ministers so deeply and profoundly,</w:t>
      </w:r>
      <w:r w:rsidRPr="00C43179">
        <w:rPr>
          <w:rFonts w:ascii="Calibri" w:eastAsia="Times New Roman" w:hAnsi="Calibri" w:cs="Calibri"/>
          <w:color w:val="000000"/>
          <w:kern w:val="0"/>
          <w:sz w:val="23"/>
          <w:szCs w:val="23"/>
          <w:lang w:eastAsia="en-GB"/>
          <w14:ligatures w14:val="none"/>
        </w:rPr>
        <w:br/>
        <w:t>preaches the gospel that can set us free.</w:t>
      </w:r>
      <w:r w:rsidRPr="00C43179">
        <w:rPr>
          <w:rFonts w:ascii="Calibri" w:eastAsia="Times New Roman" w:hAnsi="Calibri" w:cs="Calibri"/>
          <w:color w:val="000000"/>
          <w:kern w:val="0"/>
          <w:sz w:val="23"/>
          <w:szCs w:val="23"/>
          <w:lang w:eastAsia="en-GB"/>
          <w14:ligatures w14:val="none"/>
        </w:rPr>
        <w:br/>
        <w:t>Then we can worship once again together,</w:t>
      </w:r>
      <w:r w:rsidRPr="00C43179">
        <w:rPr>
          <w:rFonts w:ascii="Calibri" w:eastAsia="Times New Roman" w:hAnsi="Calibri" w:cs="Calibri"/>
          <w:color w:val="000000"/>
          <w:kern w:val="0"/>
          <w:sz w:val="23"/>
          <w:szCs w:val="23"/>
          <w:lang w:eastAsia="en-GB"/>
          <w14:ligatures w14:val="none"/>
        </w:rPr>
        <w:br/>
        <w:t>led by the soul that God has sent anew.</w:t>
      </w:r>
      <w:r w:rsidRPr="00C43179">
        <w:rPr>
          <w:rFonts w:ascii="Calibri" w:eastAsia="Times New Roman" w:hAnsi="Calibri" w:cs="Calibri"/>
          <w:color w:val="000000"/>
          <w:kern w:val="0"/>
          <w:sz w:val="23"/>
          <w:szCs w:val="23"/>
          <w:lang w:eastAsia="en-GB"/>
          <w14:ligatures w14:val="none"/>
        </w:rPr>
        <w:br/>
        <w:t>So they can teach us how to listen truly,</w:t>
      </w:r>
      <w:r w:rsidRPr="00C43179">
        <w:rPr>
          <w:rFonts w:ascii="Calibri" w:eastAsia="Times New Roman" w:hAnsi="Calibri" w:cs="Calibri"/>
          <w:color w:val="000000"/>
          <w:kern w:val="0"/>
          <w:sz w:val="23"/>
          <w:szCs w:val="23"/>
          <w:lang w:eastAsia="en-GB"/>
          <w14:ligatures w14:val="none"/>
        </w:rPr>
        <w:br/>
        <w:t>and trust our hearts in everything we do.</w:t>
      </w:r>
      <w:r w:rsidRPr="00E63019">
        <w:rPr>
          <w:rFonts w:ascii="Calibri" w:eastAsia="Times New Roman" w:hAnsi="Calibri" w:cs="Calibri"/>
          <w:color w:val="000000"/>
          <w:kern w:val="0"/>
          <w:lang w:eastAsia="en-GB"/>
          <w14:ligatures w14:val="none"/>
        </w:rPr>
        <w:t xml:space="preserve">   </w:t>
      </w:r>
      <w:r w:rsidRPr="00E63019">
        <w:rPr>
          <w:rFonts w:ascii="Calibri" w:eastAsia="Times New Roman" w:hAnsi="Calibri" w:cs="Calibri"/>
          <w:color w:val="000000"/>
          <w:kern w:val="0"/>
          <w:lang w:eastAsia="en-GB"/>
          <w14:ligatures w14:val="none"/>
        </w:rPr>
        <w:br/>
      </w:r>
      <w:r w:rsidRPr="008F1876">
        <w:rPr>
          <w:rFonts w:ascii="Calibri" w:eastAsia="Times New Roman" w:hAnsi="Calibri" w:cs="Calibri"/>
          <w:i/>
          <w:iCs/>
          <w:color w:val="000000"/>
          <w:kern w:val="0"/>
          <w:sz w:val="16"/>
          <w:szCs w:val="16"/>
          <w:lang w:eastAsia="en-GB"/>
          <w14:ligatures w14:val="none"/>
        </w:rPr>
        <w:t>© The Revd Canon Valerie Plumb</w:t>
      </w:r>
      <w:r w:rsidRPr="008F1876">
        <w:rPr>
          <w:rFonts w:ascii="Calibri" w:eastAsia="Times New Roman" w:hAnsi="Calibri" w:cs="Calibri"/>
          <w:i/>
          <w:iCs/>
          <w:color w:val="000000"/>
          <w:kern w:val="0"/>
          <w:sz w:val="16"/>
          <w:szCs w:val="16"/>
          <w:lang w:eastAsia="en-GB"/>
          <w14:ligatures w14:val="none"/>
        </w:rPr>
        <w:br/>
        <w:t>Tune: Londonderry Air (Danny Boy)</w:t>
      </w:r>
    </w:p>
    <w:p w14:paraId="7278919F" w14:textId="77777777" w:rsidR="00C43179" w:rsidRDefault="00C43179" w:rsidP="003559AA">
      <w:pPr>
        <w:spacing w:line="276" w:lineRule="auto"/>
        <w:rPr>
          <w:rFonts w:ascii="Calibri" w:hAnsi="Calibri" w:cs="Calibri"/>
          <w:b/>
          <w:bCs/>
          <w:color w:val="000000" w:themeColor="text1"/>
        </w:rPr>
      </w:pPr>
    </w:p>
    <w:p w14:paraId="003F8534" w14:textId="77777777" w:rsidR="00C43179" w:rsidRDefault="00C43179" w:rsidP="003559AA">
      <w:pPr>
        <w:spacing w:line="276" w:lineRule="auto"/>
        <w:rPr>
          <w:rFonts w:ascii="Calibri" w:hAnsi="Calibri" w:cs="Calibri"/>
          <w:b/>
          <w:bCs/>
          <w:color w:val="000000" w:themeColor="text1"/>
        </w:rPr>
      </w:pPr>
    </w:p>
    <w:p w14:paraId="2C19DD89" w14:textId="49B16B2E" w:rsidR="008F1876" w:rsidRPr="00C43179" w:rsidRDefault="008F1876" w:rsidP="003559AA">
      <w:pPr>
        <w:spacing w:line="276" w:lineRule="auto"/>
        <w:rPr>
          <w:rFonts w:ascii="Calibri" w:hAnsi="Calibri" w:cs="Calibri"/>
          <w:color w:val="000000"/>
          <w:sz w:val="23"/>
          <w:szCs w:val="23"/>
        </w:rPr>
      </w:pPr>
      <w:r w:rsidRPr="00C43179">
        <w:rPr>
          <w:rFonts w:ascii="Calibri" w:hAnsi="Calibri" w:cs="Calibri"/>
          <w:b/>
          <w:bCs/>
          <w:color w:val="000000" w:themeColor="text1"/>
          <w:sz w:val="28"/>
          <w:szCs w:val="28"/>
        </w:rPr>
        <w:t xml:space="preserve">Set Prayers                                                                                                                                                          </w:t>
      </w:r>
      <w:r w:rsidRPr="00C43179">
        <w:rPr>
          <w:rFonts w:ascii="Calibri" w:hAnsi="Calibri" w:cs="Calibri"/>
          <w:color w:val="000000" w:themeColor="text1"/>
          <w:sz w:val="23"/>
          <w:szCs w:val="23"/>
        </w:rPr>
        <w:t>We pray</w:t>
      </w:r>
      <w:r w:rsidRPr="00C43179">
        <w:rPr>
          <w:rFonts w:ascii="Calibri" w:hAnsi="Calibri" w:cs="Calibri"/>
          <w:b/>
          <w:bCs/>
          <w:color w:val="000000" w:themeColor="text1"/>
          <w:sz w:val="23"/>
          <w:szCs w:val="23"/>
        </w:rPr>
        <w:t xml:space="preserve"> </w:t>
      </w:r>
      <w:r w:rsidRPr="00C43179">
        <w:rPr>
          <w:rFonts w:ascii="Calibri" w:hAnsi="Calibri" w:cs="Calibri"/>
          <w:color w:val="000000"/>
          <w:sz w:val="23"/>
          <w:szCs w:val="23"/>
        </w:rPr>
        <w:t>for this diocese of Oxford at this time of change,</w:t>
      </w:r>
    </w:p>
    <w:p w14:paraId="775488E3" w14:textId="77777777" w:rsidR="008F1876" w:rsidRPr="00C43179" w:rsidRDefault="008F1876" w:rsidP="003559AA">
      <w:pPr>
        <w:spacing w:line="276" w:lineRule="auto"/>
        <w:rPr>
          <w:rFonts w:ascii="Calibri" w:hAnsi="Calibri" w:cs="Calibri"/>
          <w:color w:val="000000"/>
          <w:sz w:val="23"/>
          <w:szCs w:val="23"/>
        </w:rPr>
      </w:pPr>
      <w:r w:rsidRPr="00C43179">
        <w:rPr>
          <w:rFonts w:ascii="Calibri" w:hAnsi="Calibri" w:cs="Calibri"/>
          <w:color w:val="000000"/>
          <w:sz w:val="23"/>
          <w:szCs w:val="23"/>
        </w:rPr>
        <w:t>We remember Steven our bishop, thanking God for all he has done in his ministry here as he prepares for retirement. For bishop Gavin, bishop of Dorchester, who will take up new responsibilities as acting diocesan bishop.</w:t>
      </w:r>
      <w:r w:rsidRPr="00C43179">
        <w:rPr>
          <w:rFonts w:ascii="Calibri" w:hAnsi="Calibri" w:cs="Calibri"/>
          <w:color w:val="000000"/>
          <w:sz w:val="23"/>
          <w:szCs w:val="23"/>
        </w:rPr>
        <w:br/>
        <w:t>For all souls across our diocese waiting in preparation.</w:t>
      </w:r>
    </w:p>
    <w:p w14:paraId="68704963" w14:textId="77777777" w:rsidR="00C43179" w:rsidRDefault="008F1876" w:rsidP="003559AA">
      <w:pPr>
        <w:spacing w:line="276" w:lineRule="auto"/>
        <w:rPr>
          <w:rFonts w:ascii="Calibri" w:hAnsi="Calibri" w:cs="Calibri"/>
          <w:i/>
          <w:iCs/>
          <w:color w:val="000000"/>
          <w:sz w:val="23"/>
          <w:szCs w:val="23"/>
        </w:rPr>
      </w:pPr>
      <w:r w:rsidRPr="00C43179">
        <w:rPr>
          <w:rFonts w:ascii="Calibri" w:hAnsi="Calibri" w:cs="Calibri"/>
          <w:i/>
          <w:iCs/>
          <w:color w:val="000000"/>
          <w:sz w:val="23"/>
          <w:szCs w:val="23"/>
        </w:rPr>
        <w:t>Lord in your mercy</w:t>
      </w:r>
    </w:p>
    <w:p w14:paraId="01146E8B" w14:textId="2DC8624E" w:rsidR="008F1876" w:rsidRPr="00C43179" w:rsidRDefault="008F1876" w:rsidP="003559AA">
      <w:pPr>
        <w:spacing w:line="276" w:lineRule="auto"/>
        <w:rPr>
          <w:rFonts w:ascii="Calibri" w:hAnsi="Calibri" w:cs="Calibri"/>
          <w:i/>
          <w:iCs/>
          <w:color w:val="000000"/>
          <w:sz w:val="23"/>
          <w:szCs w:val="23"/>
        </w:rPr>
      </w:pPr>
      <w:r w:rsidRPr="00C43179">
        <w:rPr>
          <w:rFonts w:ascii="Calibri" w:hAnsi="Calibri" w:cs="Calibri"/>
          <w:b/>
          <w:bCs/>
          <w:color w:val="000000"/>
          <w:sz w:val="23"/>
          <w:szCs w:val="23"/>
        </w:rPr>
        <w:t>Hear our prayer</w:t>
      </w:r>
    </w:p>
    <w:p w14:paraId="07E18A90" w14:textId="77777777" w:rsidR="008F1876" w:rsidRPr="00C43179" w:rsidRDefault="008F1876" w:rsidP="003559AA">
      <w:pPr>
        <w:spacing w:line="276" w:lineRule="auto"/>
        <w:rPr>
          <w:rFonts w:ascii="Calibri" w:hAnsi="Calibri" w:cs="Calibri"/>
          <w:color w:val="000000"/>
          <w:sz w:val="23"/>
          <w:szCs w:val="23"/>
        </w:rPr>
      </w:pPr>
    </w:p>
    <w:p w14:paraId="6807E211" w14:textId="65F4C71A" w:rsidR="00C43179" w:rsidRDefault="008F1876" w:rsidP="003559AA">
      <w:pPr>
        <w:spacing w:line="276" w:lineRule="auto"/>
        <w:rPr>
          <w:rFonts w:ascii="Calibri" w:hAnsi="Calibri" w:cs="Calibri"/>
          <w:i/>
          <w:iCs/>
          <w:color w:val="000000"/>
          <w:sz w:val="23"/>
          <w:szCs w:val="23"/>
        </w:rPr>
      </w:pPr>
      <w:r w:rsidRPr="00C43179">
        <w:rPr>
          <w:rFonts w:ascii="Calibri" w:hAnsi="Calibri" w:cs="Calibri"/>
          <w:color w:val="000000"/>
          <w:sz w:val="23"/>
          <w:szCs w:val="23"/>
        </w:rPr>
        <w:t xml:space="preserve">We pray for the consultation </w:t>
      </w:r>
      <w:proofErr w:type="gramStart"/>
      <w:r w:rsidRPr="00C43179">
        <w:rPr>
          <w:rFonts w:ascii="Calibri" w:hAnsi="Calibri" w:cs="Calibri"/>
          <w:color w:val="000000"/>
          <w:sz w:val="23"/>
          <w:szCs w:val="23"/>
        </w:rPr>
        <w:t xml:space="preserve">process,   </w:t>
      </w:r>
      <w:proofErr w:type="gramEnd"/>
      <w:r w:rsidRPr="00C43179">
        <w:rPr>
          <w:rFonts w:ascii="Calibri" w:hAnsi="Calibri" w:cs="Calibri"/>
          <w:color w:val="000000"/>
          <w:sz w:val="23"/>
          <w:szCs w:val="23"/>
        </w:rPr>
        <w:t xml:space="preserve">                                                                                               for appointment secretaries, for those called to the CNC.                                                                 For inspiration, careful listening and kind words </w:t>
      </w:r>
      <w:r w:rsidRPr="00C43179">
        <w:rPr>
          <w:rFonts w:ascii="Calibri" w:hAnsi="Calibri" w:cs="Calibri"/>
          <w:color w:val="000000"/>
          <w:sz w:val="23"/>
          <w:szCs w:val="23"/>
        </w:rPr>
        <w:br/>
      </w:r>
      <w:r w:rsidRPr="00C43179">
        <w:rPr>
          <w:rFonts w:ascii="Calibri" w:hAnsi="Calibri" w:cs="Calibri"/>
          <w:i/>
          <w:iCs/>
          <w:color w:val="000000"/>
          <w:sz w:val="23"/>
          <w:szCs w:val="23"/>
        </w:rPr>
        <w:t>Lord in your mercy</w:t>
      </w:r>
    </w:p>
    <w:p w14:paraId="728D7567" w14:textId="08B377CE" w:rsidR="008F1876" w:rsidRPr="00C43179" w:rsidRDefault="008F1876" w:rsidP="003559AA">
      <w:pPr>
        <w:spacing w:line="276" w:lineRule="auto"/>
        <w:rPr>
          <w:rFonts w:ascii="Calibri" w:hAnsi="Calibri" w:cs="Calibri"/>
          <w:i/>
          <w:iCs/>
          <w:color w:val="000000"/>
          <w:sz w:val="23"/>
          <w:szCs w:val="23"/>
        </w:rPr>
      </w:pPr>
      <w:r w:rsidRPr="00C43179">
        <w:rPr>
          <w:rFonts w:ascii="Calibri" w:hAnsi="Calibri" w:cs="Calibri"/>
          <w:b/>
          <w:bCs/>
          <w:color w:val="000000"/>
          <w:sz w:val="23"/>
          <w:szCs w:val="23"/>
        </w:rPr>
        <w:t>Hear our prayer</w:t>
      </w:r>
    </w:p>
    <w:p w14:paraId="37DDD383" w14:textId="2449EC94" w:rsidR="008F1876" w:rsidRPr="00C43179" w:rsidRDefault="008F1876" w:rsidP="003559AA">
      <w:pPr>
        <w:pStyle w:val="NormalWeb"/>
        <w:spacing w:before="240" w:beforeAutospacing="0"/>
        <w:rPr>
          <w:rFonts w:ascii="Calibri" w:hAnsi="Calibri" w:cs="Calibri"/>
          <w:i/>
          <w:iCs/>
          <w:color w:val="000000"/>
          <w:sz w:val="23"/>
          <w:szCs w:val="23"/>
        </w:rPr>
      </w:pPr>
      <w:r w:rsidRPr="00C43179">
        <w:rPr>
          <w:rFonts w:ascii="Calibri" w:hAnsi="Calibri" w:cs="Calibri"/>
          <w:color w:val="000000"/>
          <w:sz w:val="23"/>
          <w:szCs w:val="23"/>
        </w:rPr>
        <w:t>For our community here, for all the communities of the diocese of Oxford,</w:t>
      </w:r>
      <w:r w:rsidRPr="00C43179">
        <w:rPr>
          <w:rFonts w:ascii="Calibri" w:hAnsi="Calibri" w:cs="Calibri"/>
          <w:color w:val="000000"/>
          <w:sz w:val="23"/>
          <w:szCs w:val="23"/>
        </w:rPr>
        <w:br/>
        <w:t>and for all the people who live, work and worship here.</w:t>
      </w:r>
      <w:r w:rsidRPr="00C43179">
        <w:rPr>
          <w:rFonts w:ascii="Calibri" w:hAnsi="Calibri" w:cs="Calibri"/>
          <w:color w:val="000000"/>
          <w:sz w:val="23"/>
          <w:szCs w:val="23"/>
        </w:rPr>
        <w:br/>
      </w:r>
      <w:r w:rsidRPr="00C43179">
        <w:rPr>
          <w:rFonts w:ascii="Calibri" w:hAnsi="Calibri" w:cs="Calibri"/>
          <w:i/>
          <w:iCs/>
          <w:color w:val="000000"/>
          <w:sz w:val="23"/>
          <w:szCs w:val="23"/>
        </w:rPr>
        <w:t>Lord in your mercy</w:t>
      </w:r>
      <w:r w:rsidR="00C43179">
        <w:rPr>
          <w:rFonts w:ascii="Calibri" w:hAnsi="Calibri" w:cs="Calibri"/>
          <w:i/>
          <w:iCs/>
          <w:color w:val="000000"/>
          <w:sz w:val="23"/>
          <w:szCs w:val="23"/>
        </w:rPr>
        <w:t xml:space="preserve">                                                                                                             </w:t>
      </w:r>
      <w:r w:rsidRPr="00C43179">
        <w:rPr>
          <w:rFonts w:ascii="Calibri" w:hAnsi="Calibri" w:cs="Calibri"/>
          <w:i/>
          <w:iCs/>
          <w:color w:val="000000"/>
          <w:sz w:val="23"/>
          <w:szCs w:val="23"/>
        </w:rPr>
        <w:t xml:space="preserve"> </w:t>
      </w:r>
      <w:r w:rsidRPr="00C43179">
        <w:rPr>
          <w:rFonts w:ascii="Calibri" w:hAnsi="Calibri" w:cs="Calibri"/>
          <w:b/>
          <w:bCs/>
          <w:color w:val="000000"/>
          <w:sz w:val="23"/>
          <w:szCs w:val="23"/>
        </w:rPr>
        <w:t>Hear our prayer</w:t>
      </w:r>
    </w:p>
    <w:p w14:paraId="67A11E84" w14:textId="77777777" w:rsidR="008F1876" w:rsidRPr="008F1876" w:rsidRDefault="008F1876" w:rsidP="003559AA">
      <w:pPr>
        <w:shd w:val="clear" w:color="auto" w:fill="FFFFFF"/>
        <w:spacing w:line="276" w:lineRule="auto"/>
        <w:outlineLvl w:val="0"/>
        <w:rPr>
          <w:rFonts w:ascii="Calibri" w:eastAsia="Times New Roman" w:hAnsi="Calibri" w:cs="Calibri"/>
          <w:b/>
          <w:bCs/>
          <w:i/>
          <w:iCs/>
          <w:color w:val="000000"/>
          <w:kern w:val="36"/>
          <w:sz w:val="20"/>
          <w:szCs w:val="20"/>
          <w:lang w:eastAsia="en-GB"/>
          <w14:ligatures w14:val="none"/>
        </w:rPr>
      </w:pPr>
      <w:r w:rsidRPr="008F1876">
        <w:rPr>
          <w:rFonts w:ascii="Calibri" w:eastAsia="Times New Roman" w:hAnsi="Calibri" w:cs="Calibri"/>
          <w:b/>
          <w:bCs/>
          <w:i/>
          <w:iCs/>
          <w:color w:val="000000"/>
          <w:kern w:val="36"/>
          <w:sz w:val="20"/>
          <w:szCs w:val="20"/>
          <w:lang w:eastAsia="en-GB"/>
          <w14:ligatures w14:val="none"/>
        </w:rPr>
        <w:t>A brief time of silence</w:t>
      </w:r>
    </w:p>
    <w:p w14:paraId="4589ED30" w14:textId="44F0B0DA" w:rsidR="008F1876" w:rsidRDefault="007705F3" w:rsidP="003559AA">
      <w:pPr>
        <w:shd w:val="clear" w:color="auto" w:fill="FFFFFF"/>
        <w:spacing w:line="276" w:lineRule="auto"/>
        <w:outlineLvl w:val="0"/>
        <w:rPr>
          <w:rFonts w:ascii="Calibri" w:hAnsi="Calibri" w:cs="Calibri"/>
          <w:b/>
          <w:bCs/>
          <w:color w:val="000000" w:themeColor="text1"/>
        </w:rPr>
      </w:pPr>
      <w:r>
        <w:fldChar w:fldCharType="begin"/>
      </w:r>
      <w:r w:rsidR="009B2FA4">
        <w:instrText xml:space="preserve"> INCLUDEPICTURE "C:\\Users\\wonderwoman\\Library\\Group Containers\\UBF8T346G9.ms\\WebArchiveCopyPasteTempFiles\\com.microsoft.Word\\man-praying-while-holding-cross-praying-concept-oneline-drawing_718518-11986.jpg" \* MERGEFORMAT </w:instrText>
      </w:r>
      <w:r>
        <w:fldChar w:fldCharType="separate"/>
      </w:r>
      <w:r>
        <w:rPr>
          <w:noProof/>
        </w:rPr>
        <w:drawing>
          <wp:inline distT="0" distB="0" distL="0" distR="0" wp14:anchorId="37380A28" wp14:editId="30673D69">
            <wp:extent cx="1354666" cy="902265"/>
            <wp:effectExtent l="0" t="0" r="0" b="0"/>
            <wp:docPr id="1902025843" name="Picture 4" descr="P3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25843" name="Picture 4" descr="P31#yIS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141" cy="921896"/>
                    </a:xfrm>
                    <a:prstGeom prst="rect">
                      <a:avLst/>
                    </a:prstGeom>
                    <a:noFill/>
                    <a:ln>
                      <a:noFill/>
                    </a:ln>
                  </pic:spPr>
                </pic:pic>
              </a:graphicData>
            </a:graphic>
          </wp:inline>
        </w:drawing>
      </w:r>
      <w:r>
        <w:fldChar w:fldCharType="end"/>
      </w:r>
    </w:p>
    <w:p w14:paraId="07B8A37E" w14:textId="7329D942" w:rsidR="00E63019" w:rsidRPr="007705F3" w:rsidRDefault="008F1876" w:rsidP="003559AA">
      <w:pPr>
        <w:shd w:val="clear" w:color="auto" w:fill="FFFFFF"/>
        <w:spacing w:line="276" w:lineRule="auto"/>
        <w:outlineLvl w:val="0"/>
        <w:rPr>
          <w:rFonts w:ascii="Calibri" w:hAnsi="Calibri" w:cs="Calibri"/>
          <w:i/>
          <w:iCs/>
          <w:color w:val="000000"/>
        </w:rPr>
      </w:pPr>
      <w:r w:rsidRPr="007705F3">
        <w:rPr>
          <w:rFonts w:ascii="Calibri" w:hAnsi="Calibri" w:cs="Calibri"/>
          <w:b/>
          <w:bCs/>
          <w:color w:val="000000" w:themeColor="text1"/>
          <w:sz w:val="28"/>
          <w:szCs w:val="28"/>
        </w:rPr>
        <w:t xml:space="preserve">A </w:t>
      </w:r>
      <w:r w:rsidR="00E63019" w:rsidRPr="007705F3">
        <w:rPr>
          <w:rFonts w:ascii="Calibri" w:hAnsi="Calibri" w:cs="Calibri"/>
          <w:b/>
          <w:bCs/>
          <w:color w:val="000000" w:themeColor="text1"/>
          <w:sz w:val="28"/>
          <w:szCs w:val="28"/>
        </w:rPr>
        <w:t>Calling out</w:t>
      </w:r>
    </w:p>
    <w:p w14:paraId="12B14442" w14:textId="77777777" w:rsidR="00F40CE9" w:rsidRPr="00F40CE9" w:rsidRDefault="00F40CE9" w:rsidP="00F40CE9">
      <w:pPr>
        <w:rPr>
          <w:rFonts w:ascii="Calibri" w:hAnsi="Calibri" w:cs="Calibri"/>
          <w:i/>
          <w:iCs/>
          <w:color w:val="000000"/>
          <w:sz w:val="23"/>
          <w:szCs w:val="23"/>
        </w:rPr>
      </w:pPr>
      <w:r w:rsidRPr="00F40CE9">
        <w:rPr>
          <w:rFonts w:ascii="Calibri" w:hAnsi="Calibri" w:cs="Calibri"/>
          <w:i/>
          <w:iCs/>
          <w:color w:val="000000"/>
          <w:sz w:val="23"/>
          <w:szCs w:val="23"/>
        </w:rPr>
        <w:t>This is an opportunity to pray about what’s on your heart and in your mind. This can be a single word or statement that you would like to see in your new bishop, or a longer prayer. This can be done silently or out loud. Call out our needs and our hopes. Tell God our fears and our desires. Ask God to bring us hope. </w:t>
      </w:r>
    </w:p>
    <w:p w14:paraId="367AECA6" w14:textId="77777777" w:rsidR="00E63019" w:rsidRPr="00E63019" w:rsidRDefault="00E63019" w:rsidP="003559AA">
      <w:pPr>
        <w:shd w:val="clear" w:color="auto" w:fill="FFFFFF"/>
        <w:spacing w:line="276" w:lineRule="auto"/>
        <w:jc w:val="center"/>
        <w:outlineLvl w:val="0"/>
        <w:rPr>
          <w:rFonts w:ascii="Calibri" w:hAnsi="Calibri" w:cs="Calibri"/>
          <w:b/>
          <w:bCs/>
          <w:color w:val="000000" w:themeColor="text1"/>
        </w:rPr>
      </w:pPr>
    </w:p>
    <w:p w14:paraId="472D5606" w14:textId="77777777" w:rsidR="007705F3" w:rsidRDefault="007705F3" w:rsidP="0093016E">
      <w:pPr>
        <w:shd w:val="clear" w:color="auto" w:fill="FFFFFF"/>
        <w:spacing w:line="276" w:lineRule="auto"/>
        <w:outlineLvl w:val="0"/>
        <w:rPr>
          <w:rFonts w:ascii="Calibri" w:hAnsi="Calibri" w:cs="Calibri"/>
          <w:color w:val="000000" w:themeColor="text1"/>
          <w:shd w:val="clear" w:color="auto" w:fill="FFFFFF"/>
        </w:rPr>
      </w:pPr>
    </w:p>
    <w:p w14:paraId="179AB63C" w14:textId="77777777" w:rsidR="00F40CE9" w:rsidRDefault="00F40CE9" w:rsidP="0093016E">
      <w:pPr>
        <w:shd w:val="clear" w:color="auto" w:fill="FFFFFF"/>
        <w:spacing w:line="276" w:lineRule="auto"/>
        <w:outlineLvl w:val="0"/>
        <w:rPr>
          <w:rFonts w:ascii="Calibri" w:hAnsi="Calibri" w:cs="Calibri"/>
          <w:color w:val="000000" w:themeColor="text1"/>
          <w:shd w:val="clear" w:color="auto" w:fill="FFFFFF"/>
        </w:rPr>
      </w:pPr>
    </w:p>
    <w:p w14:paraId="4ABD8CDF" w14:textId="5C8070AC" w:rsidR="007705F3" w:rsidRPr="007705F3" w:rsidRDefault="007705F3" w:rsidP="0093016E">
      <w:pPr>
        <w:shd w:val="clear" w:color="auto" w:fill="FFFFFF"/>
        <w:spacing w:line="276" w:lineRule="auto"/>
        <w:outlineLvl w:val="0"/>
        <w:rPr>
          <w:rFonts w:ascii="Calibri" w:hAnsi="Calibri" w:cs="Calibri"/>
          <w:b/>
          <w:bCs/>
          <w:color w:val="000000" w:themeColor="text1"/>
          <w:sz w:val="28"/>
          <w:szCs w:val="28"/>
          <w:shd w:val="clear" w:color="auto" w:fill="FFFFFF"/>
        </w:rPr>
      </w:pPr>
      <w:r w:rsidRPr="007705F3">
        <w:rPr>
          <w:rFonts w:ascii="Calibri" w:hAnsi="Calibri" w:cs="Calibri"/>
          <w:b/>
          <w:bCs/>
          <w:color w:val="000000" w:themeColor="text1"/>
          <w:sz w:val="28"/>
          <w:szCs w:val="28"/>
          <w:shd w:val="clear" w:color="auto" w:fill="FFFFFF"/>
        </w:rPr>
        <w:t>The Lord’s Prayer</w:t>
      </w:r>
    </w:p>
    <w:p w14:paraId="7A2CB567" w14:textId="466F641B" w:rsid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Our Father,</w:t>
      </w:r>
    </w:p>
    <w:p w14:paraId="278B6B7A" w14:textId="3A602FAF" w:rsid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who art in heaven,</w:t>
      </w:r>
    </w:p>
    <w:p w14:paraId="38CEB6EF" w14:textId="1712182E" w:rsidR="00E63019" w:rsidRP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hallowed be thy Name,</w:t>
      </w:r>
    </w:p>
    <w:p w14:paraId="62438651" w14:textId="2C365AC1" w:rsid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thy kingdom come,</w:t>
      </w:r>
    </w:p>
    <w:p w14:paraId="26E9DC00" w14:textId="3C4460E0" w:rsid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thy will be done,</w:t>
      </w:r>
    </w:p>
    <w:p w14:paraId="732B9F53" w14:textId="26454526" w:rsidR="00E63019" w:rsidRP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on earth as it is in heaven.</w:t>
      </w:r>
    </w:p>
    <w:p w14:paraId="2FC43E87" w14:textId="4A7A7921" w:rsid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Give us this day our daily bread.</w:t>
      </w:r>
    </w:p>
    <w:p w14:paraId="136F13CA" w14:textId="74A9C3AA" w:rsidR="00E63019" w:rsidRP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And forgive us our trespasses,</w:t>
      </w:r>
    </w:p>
    <w:p w14:paraId="04A0DACB" w14:textId="5785B4EA" w:rsid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as we forgive those who trespass against us.</w:t>
      </w:r>
    </w:p>
    <w:p w14:paraId="2D473583" w14:textId="77777777" w:rsid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 xml:space="preserve">And lead us not into </w:t>
      </w:r>
      <w:r w:rsidR="00DA6461" w:rsidRPr="007705F3">
        <w:rPr>
          <w:rFonts w:ascii="Calibri" w:hAnsi="Calibri" w:cs="Calibri"/>
          <w:color w:val="000000" w:themeColor="text1"/>
          <w:sz w:val="23"/>
          <w:szCs w:val="23"/>
          <w:shd w:val="clear" w:color="auto" w:fill="FFFFFF"/>
        </w:rPr>
        <w:t>temptatio</w:t>
      </w:r>
      <w:r w:rsidR="007705F3">
        <w:rPr>
          <w:rFonts w:ascii="Calibri" w:hAnsi="Calibri" w:cs="Calibri"/>
          <w:color w:val="000000" w:themeColor="text1"/>
          <w:sz w:val="23"/>
          <w:szCs w:val="23"/>
          <w:shd w:val="clear" w:color="auto" w:fill="FFFFFF"/>
        </w:rPr>
        <w:t>n,</w:t>
      </w:r>
    </w:p>
    <w:p w14:paraId="6AAABCF6" w14:textId="3F7A4B40" w:rsidR="007705F3" w:rsidRDefault="00DA6461"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but</w:t>
      </w:r>
      <w:r w:rsidR="00E63019" w:rsidRPr="007705F3">
        <w:rPr>
          <w:rFonts w:ascii="Calibri" w:hAnsi="Calibri" w:cs="Calibri"/>
          <w:color w:val="000000" w:themeColor="text1"/>
          <w:sz w:val="23"/>
          <w:szCs w:val="23"/>
          <w:shd w:val="clear" w:color="auto" w:fill="FFFFFF"/>
        </w:rPr>
        <w:t xml:space="preserve"> deliver us from evil.</w:t>
      </w:r>
    </w:p>
    <w:p w14:paraId="5A6B2E4C" w14:textId="51A5B2B6" w:rsid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r w:rsidRPr="007705F3">
        <w:rPr>
          <w:rFonts w:ascii="Calibri" w:hAnsi="Calibri" w:cs="Calibri"/>
          <w:color w:val="000000" w:themeColor="text1"/>
          <w:sz w:val="23"/>
          <w:szCs w:val="23"/>
          <w:shd w:val="clear" w:color="auto" w:fill="FFFFFF"/>
        </w:rPr>
        <w:t>For thine is the kingdom the power and the glory,</w:t>
      </w:r>
    </w:p>
    <w:p w14:paraId="7C3742B1" w14:textId="70752DCE" w:rsidR="00E63019" w:rsidRPr="007705F3" w:rsidRDefault="00E63019" w:rsidP="0093016E">
      <w:pPr>
        <w:shd w:val="clear" w:color="auto" w:fill="FFFFFF"/>
        <w:spacing w:line="276" w:lineRule="auto"/>
        <w:outlineLvl w:val="0"/>
        <w:rPr>
          <w:rFonts w:ascii="Calibri" w:hAnsi="Calibri" w:cs="Calibri"/>
          <w:color w:val="000000" w:themeColor="text1"/>
          <w:sz w:val="23"/>
          <w:szCs w:val="23"/>
          <w:shd w:val="clear" w:color="auto" w:fill="FFFFFF"/>
        </w:rPr>
      </w:pPr>
      <w:proofErr w:type="gramStart"/>
      <w:r w:rsidRPr="007705F3">
        <w:rPr>
          <w:rFonts w:ascii="Calibri" w:hAnsi="Calibri" w:cs="Calibri"/>
          <w:color w:val="000000" w:themeColor="text1"/>
          <w:sz w:val="23"/>
          <w:szCs w:val="23"/>
          <w:shd w:val="clear" w:color="auto" w:fill="FFFFFF"/>
        </w:rPr>
        <w:t>for ever and ever</w:t>
      </w:r>
      <w:proofErr w:type="gramEnd"/>
      <w:r w:rsidRPr="007705F3">
        <w:rPr>
          <w:rFonts w:ascii="Calibri" w:hAnsi="Calibri" w:cs="Calibri"/>
          <w:color w:val="000000" w:themeColor="text1"/>
          <w:sz w:val="23"/>
          <w:szCs w:val="23"/>
          <w:shd w:val="clear" w:color="auto" w:fill="FFFFFF"/>
        </w:rPr>
        <w:t xml:space="preserve">. </w:t>
      </w:r>
      <w:r w:rsidR="00DA6461" w:rsidRPr="007705F3">
        <w:rPr>
          <w:rFonts w:ascii="Calibri" w:hAnsi="Calibri" w:cs="Calibri"/>
          <w:color w:val="000000" w:themeColor="text1"/>
          <w:sz w:val="23"/>
          <w:szCs w:val="23"/>
          <w:shd w:val="clear" w:color="auto" w:fill="FFFFFF"/>
        </w:rPr>
        <w:t xml:space="preserve"> </w:t>
      </w:r>
      <w:r w:rsidRPr="007705F3">
        <w:rPr>
          <w:rFonts w:ascii="Calibri" w:hAnsi="Calibri" w:cs="Calibri"/>
          <w:color w:val="000000" w:themeColor="text1"/>
          <w:sz w:val="23"/>
          <w:szCs w:val="23"/>
          <w:shd w:val="clear" w:color="auto" w:fill="FFFFFF"/>
        </w:rPr>
        <w:t>Amen</w:t>
      </w:r>
    </w:p>
    <w:p w14:paraId="184D1375" w14:textId="77777777" w:rsidR="007546CA" w:rsidRPr="00E63019" w:rsidRDefault="007546CA" w:rsidP="0093016E">
      <w:pPr>
        <w:shd w:val="clear" w:color="auto" w:fill="FFFFFF"/>
        <w:spacing w:line="276" w:lineRule="auto"/>
        <w:outlineLvl w:val="0"/>
        <w:rPr>
          <w:rFonts w:ascii="Calibri" w:hAnsi="Calibri" w:cs="Calibri"/>
          <w:b/>
          <w:bCs/>
          <w:color w:val="000000" w:themeColor="text1"/>
        </w:rPr>
      </w:pPr>
    </w:p>
    <w:p w14:paraId="24BEC549" w14:textId="248ACBED" w:rsidR="007546CA" w:rsidRPr="007705F3" w:rsidRDefault="007546CA" w:rsidP="0093016E">
      <w:pPr>
        <w:spacing w:line="276" w:lineRule="auto"/>
        <w:rPr>
          <w:rFonts w:ascii="Calibri" w:hAnsi="Calibri" w:cs="Calibri"/>
          <w:b/>
          <w:bCs/>
          <w:color w:val="000000" w:themeColor="text1"/>
          <w:sz w:val="28"/>
          <w:szCs w:val="28"/>
        </w:rPr>
      </w:pPr>
      <w:r w:rsidRPr="007705F3">
        <w:rPr>
          <w:rFonts w:ascii="Calibri" w:hAnsi="Calibri" w:cs="Calibri"/>
          <w:b/>
          <w:bCs/>
          <w:color w:val="000000" w:themeColor="text1"/>
          <w:sz w:val="28"/>
          <w:szCs w:val="28"/>
        </w:rPr>
        <w:t>Conclusion</w:t>
      </w:r>
    </w:p>
    <w:p w14:paraId="57D12438" w14:textId="244D50DA" w:rsidR="003559AA" w:rsidRDefault="008F1876" w:rsidP="0093016E">
      <w:pPr>
        <w:shd w:val="clear" w:color="auto" w:fill="FFFFFF"/>
        <w:spacing w:line="276" w:lineRule="auto"/>
        <w:outlineLvl w:val="0"/>
        <w:rPr>
          <w:rFonts w:ascii="Calibri" w:hAnsi="Calibri" w:cs="Calibri"/>
          <w:color w:val="000000"/>
          <w:sz w:val="23"/>
          <w:szCs w:val="23"/>
          <w:shd w:val="clear" w:color="auto" w:fill="FFFFFF"/>
        </w:rPr>
      </w:pPr>
      <w:r w:rsidRPr="007705F3">
        <w:rPr>
          <w:rFonts w:ascii="Calibri" w:hAnsi="Calibri" w:cs="Calibri"/>
          <w:color w:val="000000"/>
          <w:sz w:val="23"/>
          <w:szCs w:val="23"/>
          <w:shd w:val="clear" w:color="auto" w:fill="FFFFFF"/>
        </w:rPr>
        <w:t>Almighty God, giver of every good gift:</w:t>
      </w:r>
      <w:r w:rsidRPr="007705F3">
        <w:rPr>
          <w:rFonts w:ascii="Calibri" w:hAnsi="Calibri" w:cs="Calibri"/>
          <w:color w:val="000000"/>
          <w:sz w:val="23"/>
          <w:szCs w:val="23"/>
        </w:rPr>
        <w:br/>
      </w:r>
      <w:r w:rsidR="00873763">
        <w:rPr>
          <w:rFonts w:ascii="Calibri" w:hAnsi="Calibri" w:cs="Calibri"/>
          <w:color w:val="000000"/>
          <w:sz w:val="23"/>
          <w:szCs w:val="23"/>
          <w:shd w:val="clear" w:color="auto" w:fill="FFFFFF"/>
        </w:rPr>
        <w:t>l</w:t>
      </w:r>
      <w:r w:rsidRPr="007705F3">
        <w:rPr>
          <w:rFonts w:ascii="Calibri" w:hAnsi="Calibri" w:cs="Calibri"/>
          <w:color w:val="000000"/>
          <w:sz w:val="23"/>
          <w:szCs w:val="23"/>
          <w:shd w:val="clear" w:color="auto" w:fill="FFFFFF"/>
        </w:rPr>
        <w:t>ook graciously on your Church and illuminate our path as we seek a new Bishop.</w:t>
      </w:r>
      <w:r w:rsidRPr="007705F3">
        <w:rPr>
          <w:rFonts w:ascii="Calibri" w:hAnsi="Calibri" w:cs="Calibri"/>
          <w:color w:val="000000"/>
          <w:sz w:val="23"/>
          <w:szCs w:val="23"/>
        </w:rPr>
        <w:br/>
      </w:r>
      <w:r w:rsidRPr="007705F3">
        <w:rPr>
          <w:rFonts w:ascii="Calibri" w:hAnsi="Calibri" w:cs="Calibri"/>
          <w:color w:val="000000"/>
          <w:sz w:val="23"/>
          <w:szCs w:val="23"/>
          <w:shd w:val="clear" w:color="auto" w:fill="FFFFFF"/>
        </w:rPr>
        <w:t>Help us to work together for the good of your kingdom and all who live, work and study in the Diocese of Oxford.</w:t>
      </w:r>
      <w:r w:rsidRPr="007705F3">
        <w:rPr>
          <w:rFonts w:ascii="Calibri" w:hAnsi="Calibri" w:cs="Calibri"/>
          <w:color w:val="000000"/>
          <w:sz w:val="23"/>
          <w:szCs w:val="23"/>
        </w:rPr>
        <w:br/>
      </w:r>
      <w:r w:rsidRPr="007705F3">
        <w:rPr>
          <w:rFonts w:ascii="Calibri" w:hAnsi="Calibri" w:cs="Calibri"/>
          <w:color w:val="000000"/>
          <w:sz w:val="23"/>
          <w:szCs w:val="23"/>
          <w:shd w:val="clear" w:color="auto" w:fill="FFFFFF"/>
        </w:rPr>
        <w:t>Give wisdom and listening hearts to those who have influence.</w:t>
      </w:r>
      <w:r w:rsidRPr="007705F3">
        <w:rPr>
          <w:rFonts w:ascii="Calibri" w:hAnsi="Calibri" w:cs="Calibri"/>
          <w:color w:val="000000"/>
          <w:sz w:val="23"/>
          <w:szCs w:val="23"/>
        </w:rPr>
        <w:br/>
      </w:r>
      <w:r w:rsidRPr="007705F3">
        <w:rPr>
          <w:rFonts w:ascii="Calibri" w:hAnsi="Calibri" w:cs="Calibri"/>
          <w:color w:val="000000"/>
          <w:sz w:val="23"/>
          <w:szCs w:val="23"/>
          <w:shd w:val="clear" w:color="auto" w:fill="FFFFFF"/>
        </w:rPr>
        <w:t>Send out your Holy Spirit to call one who will faithfully teach, pastor,</w:t>
      </w:r>
    </w:p>
    <w:p w14:paraId="007FF330" w14:textId="2BB6441B" w:rsidR="008F1876" w:rsidRDefault="008F1876" w:rsidP="0093016E">
      <w:pPr>
        <w:shd w:val="clear" w:color="auto" w:fill="FFFFFF"/>
        <w:spacing w:line="276" w:lineRule="auto"/>
        <w:outlineLvl w:val="0"/>
        <w:rPr>
          <w:rFonts w:ascii="Calibri" w:hAnsi="Calibri" w:cs="Calibri"/>
          <w:color w:val="000000"/>
          <w:sz w:val="23"/>
          <w:szCs w:val="23"/>
          <w:shd w:val="clear" w:color="auto" w:fill="FFFFFF"/>
        </w:rPr>
      </w:pPr>
      <w:r w:rsidRPr="007705F3">
        <w:rPr>
          <w:rFonts w:ascii="Calibri" w:hAnsi="Calibri" w:cs="Calibri"/>
          <w:color w:val="000000"/>
          <w:sz w:val="23"/>
          <w:szCs w:val="23"/>
          <w:shd w:val="clear" w:color="auto" w:fill="FFFFFF"/>
        </w:rPr>
        <w:t>care for and equip us;</w:t>
      </w:r>
      <w:r w:rsidRPr="007705F3">
        <w:rPr>
          <w:rFonts w:ascii="Calibri" w:hAnsi="Calibri" w:cs="Calibri"/>
          <w:color w:val="000000"/>
          <w:sz w:val="23"/>
          <w:szCs w:val="23"/>
        </w:rPr>
        <w:br/>
      </w:r>
      <w:r w:rsidRPr="007705F3">
        <w:rPr>
          <w:rFonts w:ascii="Calibri" w:hAnsi="Calibri" w:cs="Calibri"/>
          <w:color w:val="000000"/>
          <w:sz w:val="23"/>
          <w:szCs w:val="23"/>
          <w:shd w:val="clear" w:color="auto" w:fill="FFFFFF"/>
        </w:rPr>
        <w:t>through Jesus Christ our Lord.</w:t>
      </w:r>
      <w:r w:rsidRPr="007705F3">
        <w:rPr>
          <w:rFonts w:ascii="Calibri" w:hAnsi="Calibri" w:cs="Calibri"/>
          <w:color w:val="000000"/>
          <w:sz w:val="23"/>
          <w:szCs w:val="23"/>
        </w:rPr>
        <w:br/>
      </w:r>
      <w:r w:rsidRPr="007705F3">
        <w:rPr>
          <w:rFonts w:ascii="Calibri" w:hAnsi="Calibri" w:cs="Calibri"/>
          <w:color w:val="000000"/>
          <w:sz w:val="23"/>
          <w:szCs w:val="23"/>
          <w:shd w:val="clear" w:color="auto" w:fill="FFFFFF"/>
        </w:rPr>
        <w:t>Amen.</w:t>
      </w:r>
    </w:p>
    <w:p w14:paraId="21182C14" w14:textId="77777777" w:rsidR="003559AA" w:rsidRDefault="003559AA" w:rsidP="0093016E">
      <w:pPr>
        <w:shd w:val="clear" w:color="auto" w:fill="FFFFFF"/>
        <w:spacing w:line="276" w:lineRule="auto"/>
        <w:outlineLvl w:val="0"/>
        <w:rPr>
          <w:rFonts w:ascii="Calibri" w:eastAsia="Times New Roman" w:hAnsi="Calibri" w:cs="Calibri"/>
          <w:i/>
          <w:iCs/>
          <w:color w:val="000000"/>
          <w:kern w:val="0"/>
          <w:sz w:val="16"/>
          <w:szCs w:val="16"/>
          <w:lang w:eastAsia="en-GB"/>
          <w14:ligatures w14:val="none"/>
        </w:rPr>
      </w:pPr>
      <w:r>
        <w:rPr>
          <w:rFonts w:ascii="Calibri" w:eastAsia="Times New Roman" w:hAnsi="Calibri" w:cs="Calibri"/>
          <w:i/>
          <w:iCs/>
          <w:color w:val="000000"/>
          <w:kern w:val="0"/>
          <w:sz w:val="16"/>
          <w:szCs w:val="16"/>
          <w:lang w:eastAsia="en-GB"/>
          <w14:ligatures w14:val="none"/>
        </w:rPr>
        <w:t>The Diocesan Prayer</w:t>
      </w:r>
    </w:p>
    <w:p w14:paraId="0CFC033C" w14:textId="24F57845" w:rsidR="008F1876" w:rsidRDefault="003559AA" w:rsidP="0093016E">
      <w:pPr>
        <w:shd w:val="clear" w:color="auto" w:fill="FFFFFF"/>
        <w:spacing w:line="276" w:lineRule="auto"/>
        <w:outlineLvl w:val="0"/>
        <w:rPr>
          <w:rFonts w:ascii="Calibri" w:hAnsi="Calibri" w:cs="Calibri"/>
          <w:color w:val="000000"/>
          <w:shd w:val="clear" w:color="auto" w:fill="FFFFFF"/>
        </w:rPr>
      </w:pPr>
      <w:r w:rsidRPr="008F1876">
        <w:rPr>
          <w:rFonts w:ascii="Calibri" w:eastAsia="Times New Roman" w:hAnsi="Calibri" w:cs="Calibri"/>
          <w:i/>
          <w:iCs/>
          <w:color w:val="000000"/>
          <w:kern w:val="0"/>
          <w:sz w:val="16"/>
          <w:szCs w:val="16"/>
          <w:lang w:eastAsia="en-GB"/>
          <w14:ligatures w14:val="none"/>
        </w:rPr>
        <w:t xml:space="preserve">Revd Canon </w:t>
      </w:r>
      <w:r>
        <w:rPr>
          <w:rFonts w:ascii="Calibri" w:eastAsia="Times New Roman" w:hAnsi="Calibri" w:cs="Calibri"/>
          <w:i/>
          <w:iCs/>
          <w:color w:val="000000"/>
          <w:kern w:val="0"/>
          <w:sz w:val="16"/>
          <w:szCs w:val="16"/>
          <w:lang w:eastAsia="en-GB"/>
          <w14:ligatures w14:val="none"/>
        </w:rPr>
        <w:t>Geoff Bayliss</w:t>
      </w:r>
    </w:p>
    <w:p w14:paraId="1B5E40C8" w14:textId="051FEB9D" w:rsidR="003559AA" w:rsidRDefault="003559AA" w:rsidP="003559AA">
      <w:pPr>
        <w:shd w:val="clear" w:color="auto" w:fill="FFFFFF"/>
        <w:spacing w:line="276" w:lineRule="auto"/>
        <w:jc w:val="center"/>
        <w:outlineLvl w:val="0"/>
        <w:rPr>
          <w:rFonts w:ascii="Calibri" w:hAnsi="Calibri" w:cs="Calibri"/>
          <w:color w:val="000000"/>
          <w:shd w:val="clear" w:color="auto" w:fill="FFFFFF"/>
        </w:rPr>
      </w:pPr>
    </w:p>
    <w:p w14:paraId="232C5113" w14:textId="349E88BA" w:rsidR="003559AA" w:rsidRDefault="003559AA" w:rsidP="003559AA">
      <w:pPr>
        <w:shd w:val="clear" w:color="auto" w:fill="FFFFFF"/>
        <w:spacing w:line="276" w:lineRule="auto"/>
        <w:jc w:val="center"/>
        <w:outlineLvl w:val="0"/>
        <w:rPr>
          <w:rFonts w:ascii="Calibri" w:hAnsi="Calibri" w:cs="Calibri"/>
          <w:color w:val="000000"/>
          <w:shd w:val="clear" w:color="auto" w:fill="FFFFFF"/>
        </w:rPr>
      </w:pPr>
      <w:r>
        <w:rPr>
          <w:rFonts w:ascii="Calibri" w:hAnsi="Calibri" w:cs="Calibri"/>
          <w:noProof/>
          <w:color w:val="000000"/>
        </w:rPr>
        <mc:AlternateContent>
          <mc:Choice Requires="wps">
            <w:drawing>
              <wp:anchor distT="0" distB="0" distL="114300" distR="114300" simplePos="0" relativeHeight="251659264" behindDoc="0" locked="0" layoutInCell="1" allowOverlap="1" wp14:anchorId="7DB60E61" wp14:editId="38EFED8E">
                <wp:simplePos x="0" y="0"/>
                <wp:positionH relativeFrom="column">
                  <wp:posOffset>778622</wp:posOffset>
                </wp:positionH>
                <wp:positionV relativeFrom="paragraph">
                  <wp:posOffset>55656</wp:posOffset>
                </wp:positionV>
                <wp:extent cx="3406588" cy="466165"/>
                <wp:effectExtent l="0" t="0" r="22860" b="10160"/>
                <wp:wrapNone/>
                <wp:docPr id="1052808281" name="Text Box 5" descr="P60TB1#y1"/>
                <wp:cNvGraphicFramePr/>
                <a:graphic xmlns:a="http://schemas.openxmlformats.org/drawingml/2006/main">
                  <a:graphicData uri="http://schemas.microsoft.com/office/word/2010/wordprocessingShape">
                    <wps:wsp>
                      <wps:cNvSpPr txBox="1"/>
                      <wps:spPr>
                        <a:xfrm>
                          <a:off x="0" y="0"/>
                          <a:ext cx="3406588" cy="466165"/>
                        </a:xfrm>
                        <a:prstGeom prst="rect">
                          <a:avLst/>
                        </a:prstGeom>
                        <a:solidFill>
                          <a:schemeClr val="lt1"/>
                        </a:solidFill>
                        <a:ln w="6350">
                          <a:solidFill>
                            <a:prstClr val="black"/>
                          </a:solidFill>
                        </a:ln>
                      </wps:spPr>
                      <wps:txbx>
                        <w:txbxContent>
                          <w:p w14:paraId="628CE393" w14:textId="6B39FBD3" w:rsidR="003559AA" w:rsidRPr="003559AA" w:rsidRDefault="003559AA" w:rsidP="003559AA">
                            <w:pPr>
                              <w:jc w:val="center"/>
                              <w:rPr>
                                <w:b/>
                                <w:bCs/>
                              </w:rPr>
                            </w:pPr>
                            <w:r w:rsidRPr="003559AA">
                              <w:rPr>
                                <w:b/>
                                <w:bCs/>
                              </w:rPr>
                              <w:t>I have called you by your name; you are mine.</w:t>
                            </w:r>
                          </w:p>
                          <w:p w14:paraId="5DB79BC9" w14:textId="714E58BD" w:rsidR="003559AA" w:rsidRPr="003559AA" w:rsidRDefault="003559AA" w:rsidP="003559AA">
                            <w:pPr>
                              <w:jc w:val="center"/>
                              <w:rPr>
                                <w:sz w:val="20"/>
                                <w:szCs w:val="20"/>
                              </w:rPr>
                            </w:pPr>
                            <w:r w:rsidRPr="003559AA">
                              <w:rPr>
                                <w:sz w:val="20"/>
                                <w:szCs w:val="20"/>
                              </w:rPr>
                              <w:t>Isaiah 43.1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0E61" id="_x0000_t202" coordsize="21600,21600" o:spt="202" path="m,l,21600r21600,l21600,xe">
                <v:stroke joinstyle="miter"/>
                <v:path gradientshapeok="t" o:connecttype="rect"/>
              </v:shapetype>
              <v:shape id="Text Box 5" o:spid="_x0000_s1026" type="#_x0000_t202" alt="P60TB1#y1" style="position:absolute;left:0;text-align:left;margin-left:61.3pt;margin-top:4.4pt;width:268.25pt;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Z4OAIAAHw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7ejNPp5BYbzdE3nk6H00mASS63jXX+q4CaBCOnFtsS&#10;2WKHtfNd6CkkPOZAVcWqUipughTEUllyYNhE5WOOCP4mSmnS5HR6M0kj8BtfgD7f3yrGf/TpXUUh&#10;ntKY86X2YPl22/aEbKE4Ik8WOgk5w1cV4q6Z88/MomaQGpwD/4SLVIDJQG9RUoL99bfzEI+tRC8l&#10;DWowp+7nnllBifqmscl3w/E4iDZuxpPPI9zYa8/22qP39RKQoSFOnOHRDPFenUxpoX7FcVmEV9HF&#10;NMe3c+pP5tJ3k4HjxsViEYNQpob5td4YHqBDRwKfL+0rs6bvp0clPMJJrSx719YuNtzUsNh7kFXs&#10;eSC4Y7XnHSUeVdOPY5ih632Muvw05r8BAAD//wMAUEsDBBQABgAIAAAAIQA2Fe+22QAAAAgBAAAP&#10;AAAAZHJzL2Rvd25yZXYueG1sTI+9TsMwFIV3JN7Bukhs1KklojTEqQAVFiZaxHwbu7ZFbEe2m4a3&#10;5zLB+OkcnZ9uu/iRzTplF4OE9aoCpsMQlQtGwsfh5a4BlgsGhWMMWsK3zrDtr686bFW8hHc974th&#10;FBJyixJsKVPLeR6s9phXcdKBtFNMHgthMlwlvFC4H7moqpp7dIEaLE762erha3/2EnZPZmOGBpPd&#10;Ncq5efk8vZlXKW9vlscHYEUv5c8Mv/NpOvS06RjPQWU2EgtRk1VCQw9Ir+83a2BHYiGA9x3/f6D/&#10;AQAA//8DAFBLAQItABQABgAIAAAAIQC2gziS/gAAAOEBAAATAAAAAAAAAAAAAAAAAAAAAABbQ29u&#10;dGVudF9UeXBlc10ueG1sUEsBAi0AFAAGAAgAAAAhADj9If/WAAAAlAEAAAsAAAAAAAAAAAAAAAAA&#10;LwEAAF9yZWxzLy5yZWxzUEsBAi0AFAAGAAgAAAAhAKOpNng4AgAAfAQAAA4AAAAAAAAAAAAAAAAA&#10;LgIAAGRycy9lMm9Eb2MueG1sUEsBAi0AFAAGAAgAAAAhADYV77bZAAAACAEAAA8AAAAAAAAAAAAA&#10;AAAAkgQAAGRycy9kb3ducmV2LnhtbFBLBQYAAAAABAAEAPMAAACYBQAAAAA=&#10;" fillcolor="white [3201]" strokeweight=".5pt">
                <v:textbox>
                  <w:txbxContent>
                    <w:p w14:paraId="628CE393" w14:textId="6B39FBD3" w:rsidR="003559AA" w:rsidRPr="003559AA" w:rsidRDefault="003559AA" w:rsidP="003559AA">
                      <w:pPr>
                        <w:jc w:val="center"/>
                        <w:rPr>
                          <w:b/>
                          <w:bCs/>
                        </w:rPr>
                      </w:pPr>
                      <w:r w:rsidRPr="003559AA">
                        <w:rPr>
                          <w:b/>
                          <w:bCs/>
                        </w:rPr>
                        <w:t>I have called you by your name; you are mine.</w:t>
                      </w:r>
                    </w:p>
                    <w:p w14:paraId="5DB79BC9" w14:textId="714E58BD" w:rsidR="003559AA" w:rsidRPr="003559AA" w:rsidRDefault="003559AA" w:rsidP="003559AA">
                      <w:pPr>
                        <w:jc w:val="center"/>
                        <w:rPr>
                          <w:sz w:val="20"/>
                          <w:szCs w:val="20"/>
                        </w:rPr>
                      </w:pPr>
                      <w:r w:rsidRPr="003559AA">
                        <w:rPr>
                          <w:sz w:val="20"/>
                          <w:szCs w:val="20"/>
                        </w:rPr>
                        <w:t>Isaiah 43.1</w:t>
                      </w:r>
                    </w:p>
                  </w:txbxContent>
                </v:textbox>
              </v:shape>
            </w:pict>
          </mc:Fallback>
        </mc:AlternateContent>
      </w:r>
    </w:p>
    <w:p w14:paraId="012CC531" w14:textId="77777777" w:rsidR="008D0D2C" w:rsidRDefault="008D0D2C" w:rsidP="003559AA">
      <w:pPr>
        <w:jc w:val="center"/>
      </w:pPr>
    </w:p>
    <w:sectPr w:rsidR="008D0D2C" w:rsidSect="00C43179">
      <w:pgSz w:w="16820" w:h="11900" w:orient="landscape"/>
      <w:pgMar w:top="278" w:right="587" w:bottom="553" w:left="558"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8B53" w14:textId="77777777" w:rsidR="00C06DE0" w:rsidRDefault="00C06DE0" w:rsidP="009B2FA4">
      <w:r>
        <w:separator/>
      </w:r>
    </w:p>
  </w:endnote>
  <w:endnote w:type="continuationSeparator" w:id="0">
    <w:p w14:paraId="5ECE0653" w14:textId="77777777" w:rsidR="00C06DE0" w:rsidRDefault="00C06DE0" w:rsidP="009B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B911" w14:textId="77777777" w:rsidR="00C06DE0" w:rsidRDefault="00C06DE0" w:rsidP="009B2FA4">
      <w:r>
        <w:separator/>
      </w:r>
    </w:p>
  </w:footnote>
  <w:footnote w:type="continuationSeparator" w:id="0">
    <w:p w14:paraId="59896F68" w14:textId="77777777" w:rsidR="00C06DE0" w:rsidRDefault="00C06DE0" w:rsidP="009B2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BEE8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3039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2432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EEA3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C8B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8EB1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219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A496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5CA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666C18"/>
    <w:lvl w:ilvl="0">
      <w:start w:val="1"/>
      <w:numFmt w:val="bullet"/>
      <w:pStyle w:val="ListBullet"/>
      <w:lvlText w:val=""/>
      <w:lvlJc w:val="left"/>
      <w:pPr>
        <w:tabs>
          <w:tab w:val="num" w:pos="360"/>
        </w:tabs>
        <w:ind w:left="360" w:hanging="360"/>
      </w:pPr>
      <w:rPr>
        <w:rFonts w:ascii="Symbol" w:hAnsi="Symbol" w:hint="default"/>
      </w:rPr>
    </w:lvl>
  </w:abstractNum>
  <w:num w:numId="1" w16cid:durableId="2147043149">
    <w:abstractNumId w:val="9"/>
  </w:num>
  <w:num w:numId="2" w16cid:durableId="486440489">
    <w:abstractNumId w:val="7"/>
  </w:num>
  <w:num w:numId="3" w16cid:durableId="1058816875">
    <w:abstractNumId w:val="6"/>
  </w:num>
  <w:num w:numId="4" w16cid:durableId="1678926416">
    <w:abstractNumId w:val="5"/>
  </w:num>
  <w:num w:numId="5" w16cid:durableId="1041176050">
    <w:abstractNumId w:val="4"/>
  </w:num>
  <w:num w:numId="6" w16cid:durableId="842937738">
    <w:abstractNumId w:val="8"/>
  </w:num>
  <w:num w:numId="7" w16cid:durableId="152722093">
    <w:abstractNumId w:val="3"/>
  </w:num>
  <w:num w:numId="8" w16cid:durableId="157231196">
    <w:abstractNumId w:val="2"/>
  </w:num>
  <w:num w:numId="9" w16cid:durableId="786319123">
    <w:abstractNumId w:val="1"/>
  </w:num>
  <w:num w:numId="10" w16cid:durableId="74313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2C"/>
    <w:rsid w:val="000078BE"/>
    <w:rsid w:val="00131DF1"/>
    <w:rsid w:val="001876C5"/>
    <w:rsid w:val="0024764A"/>
    <w:rsid w:val="00296082"/>
    <w:rsid w:val="003559AA"/>
    <w:rsid w:val="00383E32"/>
    <w:rsid w:val="003E4DFE"/>
    <w:rsid w:val="005246EF"/>
    <w:rsid w:val="00533D80"/>
    <w:rsid w:val="005B6269"/>
    <w:rsid w:val="00705EF6"/>
    <w:rsid w:val="007546CA"/>
    <w:rsid w:val="007705F3"/>
    <w:rsid w:val="007D0A31"/>
    <w:rsid w:val="007D2BAA"/>
    <w:rsid w:val="00873763"/>
    <w:rsid w:val="008D0D2C"/>
    <w:rsid w:val="008F1876"/>
    <w:rsid w:val="0093016E"/>
    <w:rsid w:val="00956EFC"/>
    <w:rsid w:val="009A3A22"/>
    <w:rsid w:val="009B2FA4"/>
    <w:rsid w:val="00AB022A"/>
    <w:rsid w:val="00B67F2B"/>
    <w:rsid w:val="00BB5845"/>
    <w:rsid w:val="00C06DE0"/>
    <w:rsid w:val="00C43179"/>
    <w:rsid w:val="00D46898"/>
    <w:rsid w:val="00DA6461"/>
    <w:rsid w:val="00E44793"/>
    <w:rsid w:val="00E63019"/>
    <w:rsid w:val="00E95F87"/>
    <w:rsid w:val="00F04188"/>
    <w:rsid w:val="00F4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C19CD"/>
  <w15:chartTrackingRefBased/>
  <w15:docId w15:val="{A2C4CB96-6CF0-4446-BC48-4C97B8D5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D0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D0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D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D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D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D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D0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D2C"/>
    <w:rPr>
      <w:rFonts w:eastAsiaTheme="majorEastAsia" w:cstheme="majorBidi"/>
      <w:color w:val="272727" w:themeColor="text1" w:themeTint="D8"/>
    </w:rPr>
  </w:style>
  <w:style w:type="paragraph" w:styleId="Title">
    <w:name w:val="Title"/>
    <w:basedOn w:val="Normal"/>
    <w:next w:val="Normal"/>
    <w:link w:val="TitleChar"/>
    <w:uiPriority w:val="10"/>
    <w:qFormat/>
    <w:rsid w:val="008D0D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D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D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0D2C"/>
    <w:rPr>
      <w:i/>
      <w:iCs/>
      <w:color w:val="404040" w:themeColor="text1" w:themeTint="BF"/>
    </w:rPr>
  </w:style>
  <w:style w:type="paragraph" w:styleId="ListParagraph">
    <w:name w:val="List Paragraph"/>
    <w:basedOn w:val="Normal"/>
    <w:uiPriority w:val="34"/>
    <w:qFormat/>
    <w:rsid w:val="008D0D2C"/>
    <w:pPr>
      <w:ind w:left="720"/>
      <w:contextualSpacing/>
    </w:pPr>
  </w:style>
  <w:style w:type="character" w:styleId="IntenseEmphasis">
    <w:name w:val="Intense Emphasis"/>
    <w:basedOn w:val="DefaultParagraphFont"/>
    <w:uiPriority w:val="21"/>
    <w:qFormat/>
    <w:rsid w:val="008D0D2C"/>
    <w:rPr>
      <w:i/>
      <w:iCs/>
      <w:color w:val="0F4761" w:themeColor="accent1" w:themeShade="BF"/>
    </w:rPr>
  </w:style>
  <w:style w:type="paragraph" w:styleId="IntenseQuote">
    <w:name w:val="Intense Quote"/>
    <w:basedOn w:val="Normal"/>
    <w:next w:val="Normal"/>
    <w:link w:val="IntenseQuoteChar"/>
    <w:uiPriority w:val="30"/>
    <w:qFormat/>
    <w:rsid w:val="008D0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D2C"/>
    <w:rPr>
      <w:i/>
      <w:iCs/>
      <w:color w:val="0F4761" w:themeColor="accent1" w:themeShade="BF"/>
    </w:rPr>
  </w:style>
  <w:style w:type="character" w:styleId="IntenseReference">
    <w:name w:val="Intense Reference"/>
    <w:basedOn w:val="DefaultParagraphFont"/>
    <w:uiPriority w:val="32"/>
    <w:qFormat/>
    <w:rsid w:val="008D0D2C"/>
    <w:rPr>
      <w:b/>
      <w:bCs/>
      <w:smallCaps/>
      <w:color w:val="0F4761" w:themeColor="accent1" w:themeShade="BF"/>
      <w:spacing w:val="5"/>
    </w:rPr>
  </w:style>
  <w:style w:type="paragraph" w:styleId="NormalWeb">
    <w:name w:val="Normal (Web)"/>
    <w:basedOn w:val="Normal"/>
    <w:uiPriority w:val="99"/>
    <w:unhideWhenUsed/>
    <w:rsid w:val="007D0A3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D0A31"/>
    <w:rPr>
      <w:b/>
      <w:bCs/>
    </w:rPr>
  </w:style>
  <w:style w:type="character" w:customStyle="1" w:styleId="apple-converted-space">
    <w:name w:val="apple-converted-space"/>
    <w:basedOn w:val="DefaultParagraphFont"/>
    <w:rsid w:val="007D0A31"/>
  </w:style>
  <w:style w:type="character" w:styleId="Emphasis">
    <w:name w:val="Emphasis"/>
    <w:basedOn w:val="DefaultParagraphFont"/>
    <w:uiPriority w:val="20"/>
    <w:qFormat/>
    <w:rsid w:val="007D0A31"/>
    <w:rPr>
      <w:i/>
      <w:iCs/>
    </w:rPr>
  </w:style>
  <w:style w:type="character" w:customStyle="1" w:styleId="woj">
    <w:name w:val="woj"/>
    <w:basedOn w:val="DefaultParagraphFont"/>
    <w:rsid w:val="00B67F2B"/>
  </w:style>
  <w:style w:type="paragraph" w:styleId="BalloonText">
    <w:name w:val="Balloon Text"/>
    <w:basedOn w:val="Normal"/>
    <w:link w:val="BalloonTextChar"/>
    <w:uiPriority w:val="99"/>
    <w:semiHidden/>
    <w:unhideWhenUsed/>
    <w:rsid w:val="009B2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FA4"/>
    <w:rPr>
      <w:rFonts w:ascii="Segoe UI" w:eastAsiaTheme="minorEastAsia" w:hAnsi="Segoe UI" w:cs="Segoe UI"/>
      <w:sz w:val="18"/>
      <w:szCs w:val="18"/>
    </w:rPr>
  </w:style>
  <w:style w:type="paragraph" w:styleId="Bibliography">
    <w:name w:val="Bibliography"/>
    <w:basedOn w:val="Normal"/>
    <w:next w:val="Normal"/>
    <w:uiPriority w:val="37"/>
    <w:semiHidden/>
    <w:unhideWhenUsed/>
    <w:rsid w:val="009B2FA4"/>
  </w:style>
  <w:style w:type="paragraph" w:styleId="BlockText">
    <w:name w:val="Block Text"/>
    <w:basedOn w:val="Normal"/>
    <w:uiPriority w:val="99"/>
    <w:semiHidden/>
    <w:unhideWhenUsed/>
    <w:rsid w:val="009B2FA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9B2FA4"/>
    <w:pPr>
      <w:spacing w:after="120"/>
    </w:pPr>
  </w:style>
  <w:style w:type="character" w:customStyle="1" w:styleId="BodyTextChar">
    <w:name w:val="Body Text Char"/>
    <w:basedOn w:val="DefaultParagraphFont"/>
    <w:link w:val="BodyText"/>
    <w:uiPriority w:val="99"/>
    <w:semiHidden/>
    <w:rsid w:val="009B2FA4"/>
    <w:rPr>
      <w:rFonts w:eastAsiaTheme="minorEastAsia"/>
    </w:rPr>
  </w:style>
  <w:style w:type="paragraph" w:styleId="BodyText2">
    <w:name w:val="Body Text 2"/>
    <w:basedOn w:val="Normal"/>
    <w:link w:val="BodyText2Char"/>
    <w:uiPriority w:val="99"/>
    <w:semiHidden/>
    <w:unhideWhenUsed/>
    <w:rsid w:val="009B2FA4"/>
    <w:pPr>
      <w:spacing w:after="120" w:line="480" w:lineRule="auto"/>
    </w:pPr>
  </w:style>
  <w:style w:type="character" w:customStyle="1" w:styleId="BodyText2Char">
    <w:name w:val="Body Text 2 Char"/>
    <w:basedOn w:val="DefaultParagraphFont"/>
    <w:link w:val="BodyText2"/>
    <w:uiPriority w:val="99"/>
    <w:semiHidden/>
    <w:rsid w:val="009B2FA4"/>
    <w:rPr>
      <w:rFonts w:eastAsiaTheme="minorEastAsia"/>
    </w:rPr>
  </w:style>
  <w:style w:type="paragraph" w:styleId="BodyText3">
    <w:name w:val="Body Text 3"/>
    <w:basedOn w:val="Normal"/>
    <w:link w:val="BodyText3Char"/>
    <w:uiPriority w:val="99"/>
    <w:semiHidden/>
    <w:unhideWhenUsed/>
    <w:rsid w:val="009B2FA4"/>
    <w:pPr>
      <w:spacing w:after="120"/>
    </w:pPr>
    <w:rPr>
      <w:sz w:val="16"/>
      <w:szCs w:val="16"/>
    </w:rPr>
  </w:style>
  <w:style w:type="character" w:customStyle="1" w:styleId="BodyText3Char">
    <w:name w:val="Body Text 3 Char"/>
    <w:basedOn w:val="DefaultParagraphFont"/>
    <w:link w:val="BodyText3"/>
    <w:uiPriority w:val="99"/>
    <w:semiHidden/>
    <w:rsid w:val="009B2FA4"/>
    <w:rPr>
      <w:rFonts w:eastAsiaTheme="minorEastAsia"/>
      <w:sz w:val="16"/>
      <w:szCs w:val="16"/>
    </w:rPr>
  </w:style>
  <w:style w:type="paragraph" w:styleId="BodyTextFirstIndent">
    <w:name w:val="Body Text First Indent"/>
    <w:basedOn w:val="BodyText"/>
    <w:link w:val="BodyTextFirstIndentChar"/>
    <w:uiPriority w:val="99"/>
    <w:semiHidden/>
    <w:unhideWhenUsed/>
    <w:rsid w:val="009B2FA4"/>
    <w:pPr>
      <w:spacing w:after="0"/>
      <w:ind w:firstLine="360"/>
    </w:pPr>
  </w:style>
  <w:style w:type="character" w:customStyle="1" w:styleId="BodyTextFirstIndentChar">
    <w:name w:val="Body Text First Indent Char"/>
    <w:basedOn w:val="BodyTextChar"/>
    <w:link w:val="BodyTextFirstIndent"/>
    <w:uiPriority w:val="99"/>
    <w:semiHidden/>
    <w:rsid w:val="009B2FA4"/>
    <w:rPr>
      <w:rFonts w:eastAsiaTheme="minorEastAsia"/>
    </w:rPr>
  </w:style>
  <w:style w:type="paragraph" w:styleId="BodyTextIndent">
    <w:name w:val="Body Text Indent"/>
    <w:basedOn w:val="Normal"/>
    <w:link w:val="BodyTextIndentChar"/>
    <w:uiPriority w:val="99"/>
    <w:semiHidden/>
    <w:unhideWhenUsed/>
    <w:rsid w:val="009B2FA4"/>
    <w:pPr>
      <w:spacing w:after="120"/>
      <w:ind w:left="283"/>
    </w:pPr>
  </w:style>
  <w:style w:type="character" w:customStyle="1" w:styleId="BodyTextIndentChar">
    <w:name w:val="Body Text Indent Char"/>
    <w:basedOn w:val="DefaultParagraphFont"/>
    <w:link w:val="BodyTextIndent"/>
    <w:uiPriority w:val="99"/>
    <w:semiHidden/>
    <w:rsid w:val="009B2FA4"/>
    <w:rPr>
      <w:rFonts w:eastAsiaTheme="minorEastAsia"/>
    </w:rPr>
  </w:style>
  <w:style w:type="paragraph" w:styleId="BodyTextFirstIndent2">
    <w:name w:val="Body Text First Indent 2"/>
    <w:basedOn w:val="BodyTextIndent"/>
    <w:link w:val="BodyTextFirstIndent2Char"/>
    <w:uiPriority w:val="99"/>
    <w:semiHidden/>
    <w:unhideWhenUsed/>
    <w:rsid w:val="009B2FA4"/>
    <w:pPr>
      <w:spacing w:after="0"/>
      <w:ind w:left="360" w:firstLine="360"/>
    </w:pPr>
  </w:style>
  <w:style w:type="character" w:customStyle="1" w:styleId="BodyTextFirstIndent2Char">
    <w:name w:val="Body Text First Indent 2 Char"/>
    <w:basedOn w:val="BodyTextIndentChar"/>
    <w:link w:val="BodyTextFirstIndent2"/>
    <w:uiPriority w:val="99"/>
    <w:semiHidden/>
    <w:rsid w:val="009B2FA4"/>
    <w:rPr>
      <w:rFonts w:eastAsiaTheme="minorEastAsia"/>
    </w:rPr>
  </w:style>
  <w:style w:type="paragraph" w:styleId="BodyTextIndent2">
    <w:name w:val="Body Text Indent 2"/>
    <w:basedOn w:val="Normal"/>
    <w:link w:val="BodyTextIndent2Char"/>
    <w:uiPriority w:val="99"/>
    <w:semiHidden/>
    <w:unhideWhenUsed/>
    <w:rsid w:val="009B2FA4"/>
    <w:pPr>
      <w:spacing w:after="120" w:line="480" w:lineRule="auto"/>
      <w:ind w:left="283"/>
    </w:pPr>
  </w:style>
  <w:style w:type="character" w:customStyle="1" w:styleId="BodyTextIndent2Char">
    <w:name w:val="Body Text Indent 2 Char"/>
    <w:basedOn w:val="DefaultParagraphFont"/>
    <w:link w:val="BodyTextIndent2"/>
    <w:uiPriority w:val="99"/>
    <w:semiHidden/>
    <w:rsid w:val="009B2FA4"/>
    <w:rPr>
      <w:rFonts w:eastAsiaTheme="minorEastAsia"/>
    </w:rPr>
  </w:style>
  <w:style w:type="paragraph" w:styleId="BodyTextIndent3">
    <w:name w:val="Body Text Indent 3"/>
    <w:basedOn w:val="Normal"/>
    <w:link w:val="BodyTextIndent3Char"/>
    <w:uiPriority w:val="99"/>
    <w:semiHidden/>
    <w:unhideWhenUsed/>
    <w:rsid w:val="009B2FA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B2FA4"/>
    <w:rPr>
      <w:rFonts w:eastAsiaTheme="minorEastAsia"/>
      <w:sz w:val="16"/>
      <w:szCs w:val="16"/>
    </w:rPr>
  </w:style>
  <w:style w:type="paragraph" w:styleId="Caption">
    <w:name w:val="caption"/>
    <w:basedOn w:val="Normal"/>
    <w:next w:val="Normal"/>
    <w:uiPriority w:val="35"/>
    <w:semiHidden/>
    <w:unhideWhenUsed/>
    <w:qFormat/>
    <w:rsid w:val="009B2FA4"/>
    <w:pPr>
      <w:spacing w:after="200"/>
    </w:pPr>
    <w:rPr>
      <w:i/>
      <w:iCs/>
      <w:color w:val="0E2841" w:themeColor="text2"/>
      <w:sz w:val="18"/>
      <w:szCs w:val="18"/>
    </w:rPr>
  </w:style>
  <w:style w:type="paragraph" w:styleId="Closing">
    <w:name w:val="Closing"/>
    <w:basedOn w:val="Normal"/>
    <w:link w:val="ClosingChar"/>
    <w:uiPriority w:val="99"/>
    <w:semiHidden/>
    <w:unhideWhenUsed/>
    <w:rsid w:val="009B2FA4"/>
    <w:pPr>
      <w:ind w:left="4252"/>
    </w:pPr>
  </w:style>
  <w:style w:type="character" w:customStyle="1" w:styleId="ClosingChar">
    <w:name w:val="Closing Char"/>
    <w:basedOn w:val="DefaultParagraphFont"/>
    <w:link w:val="Closing"/>
    <w:uiPriority w:val="99"/>
    <w:semiHidden/>
    <w:rsid w:val="009B2FA4"/>
    <w:rPr>
      <w:rFonts w:eastAsiaTheme="minorEastAsia"/>
    </w:rPr>
  </w:style>
  <w:style w:type="paragraph" w:styleId="CommentText">
    <w:name w:val="annotation text"/>
    <w:basedOn w:val="Normal"/>
    <w:link w:val="CommentTextChar"/>
    <w:uiPriority w:val="99"/>
    <w:semiHidden/>
    <w:unhideWhenUsed/>
    <w:rsid w:val="009B2FA4"/>
    <w:rPr>
      <w:sz w:val="20"/>
      <w:szCs w:val="20"/>
    </w:rPr>
  </w:style>
  <w:style w:type="character" w:customStyle="1" w:styleId="CommentTextChar">
    <w:name w:val="Comment Text Char"/>
    <w:basedOn w:val="DefaultParagraphFont"/>
    <w:link w:val="CommentText"/>
    <w:uiPriority w:val="99"/>
    <w:semiHidden/>
    <w:rsid w:val="009B2FA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B2FA4"/>
    <w:rPr>
      <w:b/>
      <w:bCs/>
    </w:rPr>
  </w:style>
  <w:style w:type="character" w:customStyle="1" w:styleId="CommentSubjectChar">
    <w:name w:val="Comment Subject Char"/>
    <w:basedOn w:val="CommentTextChar"/>
    <w:link w:val="CommentSubject"/>
    <w:uiPriority w:val="99"/>
    <w:semiHidden/>
    <w:rsid w:val="009B2FA4"/>
    <w:rPr>
      <w:rFonts w:eastAsiaTheme="minorEastAsia"/>
      <w:b/>
      <w:bCs/>
      <w:sz w:val="20"/>
      <w:szCs w:val="20"/>
    </w:rPr>
  </w:style>
  <w:style w:type="paragraph" w:styleId="Date">
    <w:name w:val="Date"/>
    <w:basedOn w:val="Normal"/>
    <w:next w:val="Normal"/>
    <w:link w:val="DateChar"/>
    <w:uiPriority w:val="99"/>
    <w:semiHidden/>
    <w:unhideWhenUsed/>
    <w:rsid w:val="009B2FA4"/>
  </w:style>
  <w:style w:type="character" w:customStyle="1" w:styleId="DateChar">
    <w:name w:val="Date Char"/>
    <w:basedOn w:val="DefaultParagraphFont"/>
    <w:link w:val="Date"/>
    <w:uiPriority w:val="99"/>
    <w:semiHidden/>
    <w:rsid w:val="009B2FA4"/>
    <w:rPr>
      <w:rFonts w:eastAsiaTheme="minorEastAsia"/>
    </w:rPr>
  </w:style>
  <w:style w:type="paragraph" w:styleId="DocumentMap">
    <w:name w:val="Document Map"/>
    <w:basedOn w:val="Normal"/>
    <w:link w:val="DocumentMapChar"/>
    <w:uiPriority w:val="99"/>
    <w:semiHidden/>
    <w:unhideWhenUsed/>
    <w:rsid w:val="009B2FA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B2FA4"/>
    <w:rPr>
      <w:rFonts w:ascii="Segoe UI" w:eastAsiaTheme="minorEastAsia" w:hAnsi="Segoe UI" w:cs="Segoe UI"/>
      <w:sz w:val="16"/>
      <w:szCs w:val="16"/>
    </w:rPr>
  </w:style>
  <w:style w:type="paragraph" w:styleId="E-mailSignature">
    <w:name w:val="E-mail Signature"/>
    <w:basedOn w:val="Normal"/>
    <w:link w:val="E-mailSignatureChar"/>
    <w:uiPriority w:val="99"/>
    <w:semiHidden/>
    <w:unhideWhenUsed/>
    <w:rsid w:val="009B2FA4"/>
  </w:style>
  <w:style w:type="character" w:customStyle="1" w:styleId="E-mailSignatureChar">
    <w:name w:val="E-mail Signature Char"/>
    <w:basedOn w:val="DefaultParagraphFont"/>
    <w:link w:val="E-mailSignature"/>
    <w:uiPriority w:val="99"/>
    <w:semiHidden/>
    <w:rsid w:val="009B2FA4"/>
    <w:rPr>
      <w:rFonts w:eastAsiaTheme="minorEastAsia"/>
    </w:rPr>
  </w:style>
  <w:style w:type="paragraph" w:styleId="EndnoteText">
    <w:name w:val="endnote text"/>
    <w:basedOn w:val="Normal"/>
    <w:link w:val="EndnoteTextChar"/>
    <w:uiPriority w:val="99"/>
    <w:semiHidden/>
    <w:unhideWhenUsed/>
    <w:rsid w:val="009B2FA4"/>
    <w:rPr>
      <w:sz w:val="20"/>
      <w:szCs w:val="20"/>
    </w:rPr>
  </w:style>
  <w:style w:type="character" w:customStyle="1" w:styleId="EndnoteTextChar">
    <w:name w:val="Endnote Text Char"/>
    <w:basedOn w:val="DefaultParagraphFont"/>
    <w:link w:val="EndnoteText"/>
    <w:uiPriority w:val="99"/>
    <w:semiHidden/>
    <w:rsid w:val="009B2FA4"/>
    <w:rPr>
      <w:rFonts w:eastAsiaTheme="minorEastAsia"/>
      <w:sz w:val="20"/>
      <w:szCs w:val="20"/>
    </w:rPr>
  </w:style>
  <w:style w:type="paragraph" w:styleId="EnvelopeAddress">
    <w:name w:val="envelope address"/>
    <w:basedOn w:val="Normal"/>
    <w:uiPriority w:val="99"/>
    <w:semiHidden/>
    <w:unhideWhenUsed/>
    <w:rsid w:val="009B2FA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B2FA4"/>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9B2FA4"/>
    <w:pPr>
      <w:tabs>
        <w:tab w:val="center" w:pos="4513"/>
        <w:tab w:val="right" w:pos="9026"/>
      </w:tabs>
    </w:pPr>
  </w:style>
  <w:style w:type="character" w:customStyle="1" w:styleId="FooterChar">
    <w:name w:val="Footer Char"/>
    <w:basedOn w:val="DefaultParagraphFont"/>
    <w:link w:val="Footer"/>
    <w:uiPriority w:val="99"/>
    <w:rsid w:val="009B2FA4"/>
    <w:rPr>
      <w:rFonts w:eastAsiaTheme="minorEastAsia"/>
    </w:rPr>
  </w:style>
  <w:style w:type="paragraph" w:styleId="FootnoteText">
    <w:name w:val="footnote text"/>
    <w:basedOn w:val="Normal"/>
    <w:link w:val="FootnoteTextChar"/>
    <w:uiPriority w:val="99"/>
    <w:semiHidden/>
    <w:unhideWhenUsed/>
    <w:rsid w:val="009B2FA4"/>
    <w:rPr>
      <w:sz w:val="20"/>
      <w:szCs w:val="20"/>
    </w:rPr>
  </w:style>
  <w:style w:type="character" w:customStyle="1" w:styleId="FootnoteTextChar">
    <w:name w:val="Footnote Text Char"/>
    <w:basedOn w:val="DefaultParagraphFont"/>
    <w:link w:val="FootnoteText"/>
    <w:uiPriority w:val="99"/>
    <w:semiHidden/>
    <w:rsid w:val="009B2FA4"/>
    <w:rPr>
      <w:rFonts w:eastAsiaTheme="minorEastAsia"/>
      <w:sz w:val="20"/>
      <w:szCs w:val="20"/>
    </w:rPr>
  </w:style>
  <w:style w:type="paragraph" w:styleId="Header">
    <w:name w:val="header"/>
    <w:basedOn w:val="Normal"/>
    <w:link w:val="HeaderChar"/>
    <w:uiPriority w:val="99"/>
    <w:unhideWhenUsed/>
    <w:rsid w:val="009B2FA4"/>
    <w:pPr>
      <w:tabs>
        <w:tab w:val="center" w:pos="4513"/>
        <w:tab w:val="right" w:pos="9026"/>
      </w:tabs>
    </w:pPr>
  </w:style>
  <w:style w:type="character" w:customStyle="1" w:styleId="HeaderChar">
    <w:name w:val="Header Char"/>
    <w:basedOn w:val="DefaultParagraphFont"/>
    <w:link w:val="Header"/>
    <w:uiPriority w:val="99"/>
    <w:rsid w:val="009B2FA4"/>
    <w:rPr>
      <w:rFonts w:eastAsiaTheme="minorEastAsia"/>
    </w:rPr>
  </w:style>
  <w:style w:type="paragraph" w:styleId="HTMLAddress">
    <w:name w:val="HTML Address"/>
    <w:basedOn w:val="Normal"/>
    <w:link w:val="HTMLAddressChar"/>
    <w:uiPriority w:val="99"/>
    <w:semiHidden/>
    <w:unhideWhenUsed/>
    <w:rsid w:val="009B2FA4"/>
    <w:rPr>
      <w:i/>
      <w:iCs/>
    </w:rPr>
  </w:style>
  <w:style w:type="character" w:customStyle="1" w:styleId="HTMLAddressChar">
    <w:name w:val="HTML Address Char"/>
    <w:basedOn w:val="DefaultParagraphFont"/>
    <w:link w:val="HTMLAddress"/>
    <w:uiPriority w:val="99"/>
    <w:semiHidden/>
    <w:rsid w:val="009B2FA4"/>
    <w:rPr>
      <w:rFonts w:eastAsiaTheme="minorEastAsia"/>
      <w:i/>
      <w:iCs/>
    </w:rPr>
  </w:style>
  <w:style w:type="paragraph" w:styleId="HTMLPreformatted">
    <w:name w:val="HTML Preformatted"/>
    <w:basedOn w:val="Normal"/>
    <w:link w:val="HTMLPreformattedChar"/>
    <w:uiPriority w:val="99"/>
    <w:semiHidden/>
    <w:unhideWhenUsed/>
    <w:rsid w:val="009B2F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2FA4"/>
    <w:rPr>
      <w:rFonts w:ascii="Consolas" w:eastAsiaTheme="minorEastAsia" w:hAnsi="Consolas"/>
      <w:sz w:val="20"/>
      <w:szCs w:val="20"/>
    </w:rPr>
  </w:style>
  <w:style w:type="paragraph" w:styleId="Index1">
    <w:name w:val="index 1"/>
    <w:basedOn w:val="Normal"/>
    <w:next w:val="Normal"/>
    <w:autoRedefine/>
    <w:uiPriority w:val="99"/>
    <w:semiHidden/>
    <w:unhideWhenUsed/>
    <w:rsid w:val="009B2FA4"/>
    <w:pPr>
      <w:ind w:left="240" w:hanging="240"/>
    </w:pPr>
  </w:style>
  <w:style w:type="paragraph" w:styleId="Index2">
    <w:name w:val="index 2"/>
    <w:basedOn w:val="Normal"/>
    <w:next w:val="Normal"/>
    <w:autoRedefine/>
    <w:uiPriority w:val="99"/>
    <w:semiHidden/>
    <w:unhideWhenUsed/>
    <w:rsid w:val="009B2FA4"/>
    <w:pPr>
      <w:ind w:left="480" w:hanging="240"/>
    </w:pPr>
  </w:style>
  <w:style w:type="paragraph" w:styleId="Index3">
    <w:name w:val="index 3"/>
    <w:basedOn w:val="Normal"/>
    <w:next w:val="Normal"/>
    <w:autoRedefine/>
    <w:uiPriority w:val="99"/>
    <w:semiHidden/>
    <w:unhideWhenUsed/>
    <w:rsid w:val="009B2FA4"/>
    <w:pPr>
      <w:ind w:left="720" w:hanging="240"/>
    </w:pPr>
  </w:style>
  <w:style w:type="paragraph" w:styleId="Index4">
    <w:name w:val="index 4"/>
    <w:basedOn w:val="Normal"/>
    <w:next w:val="Normal"/>
    <w:autoRedefine/>
    <w:uiPriority w:val="99"/>
    <w:semiHidden/>
    <w:unhideWhenUsed/>
    <w:rsid w:val="009B2FA4"/>
    <w:pPr>
      <w:ind w:left="960" w:hanging="240"/>
    </w:pPr>
  </w:style>
  <w:style w:type="paragraph" w:styleId="Index5">
    <w:name w:val="index 5"/>
    <w:basedOn w:val="Normal"/>
    <w:next w:val="Normal"/>
    <w:autoRedefine/>
    <w:uiPriority w:val="99"/>
    <w:semiHidden/>
    <w:unhideWhenUsed/>
    <w:rsid w:val="009B2FA4"/>
    <w:pPr>
      <w:ind w:left="1200" w:hanging="240"/>
    </w:pPr>
  </w:style>
  <w:style w:type="paragraph" w:styleId="Index6">
    <w:name w:val="index 6"/>
    <w:basedOn w:val="Normal"/>
    <w:next w:val="Normal"/>
    <w:autoRedefine/>
    <w:uiPriority w:val="99"/>
    <w:semiHidden/>
    <w:unhideWhenUsed/>
    <w:rsid w:val="009B2FA4"/>
    <w:pPr>
      <w:ind w:left="1440" w:hanging="240"/>
    </w:pPr>
  </w:style>
  <w:style w:type="paragraph" w:styleId="Index7">
    <w:name w:val="index 7"/>
    <w:basedOn w:val="Normal"/>
    <w:next w:val="Normal"/>
    <w:autoRedefine/>
    <w:uiPriority w:val="99"/>
    <w:semiHidden/>
    <w:unhideWhenUsed/>
    <w:rsid w:val="009B2FA4"/>
    <w:pPr>
      <w:ind w:left="1680" w:hanging="240"/>
    </w:pPr>
  </w:style>
  <w:style w:type="paragraph" w:styleId="Index8">
    <w:name w:val="index 8"/>
    <w:basedOn w:val="Normal"/>
    <w:next w:val="Normal"/>
    <w:autoRedefine/>
    <w:uiPriority w:val="99"/>
    <w:semiHidden/>
    <w:unhideWhenUsed/>
    <w:rsid w:val="009B2FA4"/>
    <w:pPr>
      <w:ind w:left="1920" w:hanging="240"/>
    </w:pPr>
  </w:style>
  <w:style w:type="paragraph" w:styleId="Index9">
    <w:name w:val="index 9"/>
    <w:basedOn w:val="Normal"/>
    <w:next w:val="Normal"/>
    <w:autoRedefine/>
    <w:uiPriority w:val="99"/>
    <w:semiHidden/>
    <w:unhideWhenUsed/>
    <w:rsid w:val="009B2FA4"/>
    <w:pPr>
      <w:ind w:left="2160" w:hanging="240"/>
    </w:pPr>
  </w:style>
  <w:style w:type="paragraph" w:styleId="IndexHeading">
    <w:name w:val="index heading"/>
    <w:basedOn w:val="Normal"/>
    <w:next w:val="Index1"/>
    <w:uiPriority w:val="99"/>
    <w:semiHidden/>
    <w:unhideWhenUsed/>
    <w:rsid w:val="009B2FA4"/>
    <w:rPr>
      <w:rFonts w:asciiTheme="majorHAnsi" w:eastAsiaTheme="majorEastAsia" w:hAnsiTheme="majorHAnsi" w:cstheme="majorBidi"/>
      <w:b/>
      <w:bCs/>
    </w:rPr>
  </w:style>
  <w:style w:type="paragraph" w:styleId="List">
    <w:name w:val="List"/>
    <w:basedOn w:val="Normal"/>
    <w:uiPriority w:val="99"/>
    <w:semiHidden/>
    <w:unhideWhenUsed/>
    <w:rsid w:val="009B2FA4"/>
    <w:pPr>
      <w:ind w:left="283" w:hanging="283"/>
      <w:contextualSpacing/>
    </w:pPr>
  </w:style>
  <w:style w:type="paragraph" w:styleId="List2">
    <w:name w:val="List 2"/>
    <w:basedOn w:val="Normal"/>
    <w:uiPriority w:val="99"/>
    <w:semiHidden/>
    <w:unhideWhenUsed/>
    <w:rsid w:val="009B2FA4"/>
    <w:pPr>
      <w:ind w:left="566" w:hanging="283"/>
      <w:contextualSpacing/>
    </w:pPr>
  </w:style>
  <w:style w:type="paragraph" w:styleId="List3">
    <w:name w:val="List 3"/>
    <w:basedOn w:val="Normal"/>
    <w:uiPriority w:val="99"/>
    <w:semiHidden/>
    <w:unhideWhenUsed/>
    <w:rsid w:val="009B2FA4"/>
    <w:pPr>
      <w:ind w:left="849" w:hanging="283"/>
      <w:contextualSpacing/>
    </w:pPr>
  </w:style>
  <w:style w:type="paragraph" w:styleId="List4">
    <w:name w:val="List 4"/>
    <w:basedOn w:val="Normal"/>
    <w:uiPriority w:val="99"/>
    <w:semiHidden/>
    <w:unhideWhenUsed/>
    <w:rsid w:val="009B2FA4"/>
    <w:pPr>
      <w:ind w:left="1132" w:hanging="283"/>
      <w:contextualSpacing/>
    </w:pPr>
  </w:style>
  <w:style w:type="paragraph" w:styleId="List5">
    <w:name w:val="List 5"/>
    <w:basedOn w:val="Normal"/>
    <w:uiPriority w:val="99"/>
    <w:semiHidden/>
    <w:unhideWhenUsed/>
    <w:rsid w:val="009B2FA4"/>
    <w:pPr>
      <w:ind w:left="1415" w:hanging="283"/>
      <w:contextualSpacing/>
    </w:pPr>
  </w:style>
  <w:style w:type="paragraph" w:styleId="ListBullet">
    <w:name w:val="List Bullet"/>
    <w:basedOn w:val="Normal"/>
    <w:uiPriority w:val="99"/>
    <w:semiHidden/>
    <w:unhideWhenUsed/>
    <w:rsid w:val="009B2FA4"/>
    <w:pPr>
      <w:numPr>
        <w:numId w:val="1"/>
      </w:numPr>
      <w:contextualSpacing/>
    </w:pPr>
  </w:style>
  <w:style w:type="paragraph" w:styleId="ListBullet2">
    <w:name w:val="List Bullet 2"/>
    <w:basedOn w:val="Normal"/>
    <w:uiPriority w:val="99"/>
    <w:semiHidden/>
    <w:unhideWhenUsed/>
    <w:rsid w:val="009B2FA4"/>
    <w:pPr>
      <w:numPr>
        <w:numId w:val="2"/>
      </w:numPr>
      <w:contextualSpacing/>
    </w:pPr>
  </w:style>
  <w:style w:type="paragraph" w:styleId="ListBullet3">
    <w:name w:val="List Bullet 3"/>
    <w:basedOn w:val="Normal"/>
    <w:uiPriority w:val="99"/>
    <w:semiHidden/>
    <w:unhideWhenUsed/>
    <w:rsid w:val="009B2FA4"/>
    <w:pPr>
      <w:numPr>
        <w:numId w:val="3"/>
      </w:numPr>
      <w:contextualSpacing/>
    </w:pPr>
  </w:style>
  <w:style w:type="paragraph" w:styleId="ListBullet4">
    <w:name w:val="List Bullet 4"/>
    <w:basedOn w:val="Normal"/>
    <w:uiPriority w:val="99"/>
    <w:semiHidden/>
    <w:unhideWhenUsed/>
    <w:rsid w:val="009B2FA4"/>
    <w:pPr>
      <w:numPr>
        <w:numId w:val="4"/>
      </w:numPr>
      <w:contextualSpacing/>
    </w:pPr>
  </w:style>
  <w:style w:type="paragraph" w:styleId="ListBullet5">
    <w:name w:val="List Bullet 5"/>
    <w:basedOn w:val="Normal"/>
    <w:uiPriority w:val="99"/>
    <w:semiHidden/>
    <w:unhideWhenUsed/>
    <w:rsid w:val="009B2FA4"/>
    <w:pPr>
      <w:numPr>
        <w:numId w:val="5"/>
      </w:numPr>
      <w:contextualSpacing/>
    </w:pPr>
  </w:style>
  <w:style w:type="paragraph" w:styleId="ListContinue">
    <w:name w:val="List Continue"/>
    <w:basedOn w:val="Normal"/>
    <w:uiPriority w:val="99"/>
    <w:semiHidden/>
    <w:unhideWhenUsed/>
    <w:rsid w:val="009B2FA4"/>
    <w:pPr>
      <w:spacing w:after="120"/>
      <w:ind w:left="283"/>
      <w:contextualSpacing/>
    </w:pPr>
  </w:style>
  <w:style w:type="paragraph" w:styleId="ListContinue2">
    <w:name w:val="List Continue 2"/>
    <w:basedOn w:val="Normal"/>
    <w:uiPriority w:val="99"/>
    <w:semiHidden/>
    <w:unhideWhenUsed/>
    <w:rsid w:val="009B2FA4"/>
    <w:pPr>
      <w:spacing w:after="120"/>
      <w:ind w:left="566"/>
      <w:contextualSpacing/>
    </w:pPr>
  </w:style>
  <w:style w:type="paragraph" w:styleId="ListContinue3">
    <w:name w:val="List Continue 3"/>
    <w:basedOn w:val="Normal"/>
    <w:uiPriority w:val="99"/>
    <w:semiHidden/>
    <w:unhideWhenUsed/>
    <w:rsid w:val="009B2FA4"/>
    <w:pPr>
      <w:spacing w:after="120"/>
      <w:ind w:left="849"/>
      <w:contextualSpacing/>
    </w:pPr>
  </w:style>
  <w:style w:type="paragraph" w:styleId="ListContinue4">
    <w:name w:val="List Continue 4"/>
    <w:basedOn w:val="Normal"/>
    <w:uiPriority w:val="99"/>
    <w:semiHidden/>
    <w:unhideWhenUsed/>
    <w:rsid w:val="009B2FA4"/>
    <w:pPr>
      <w:spacing w:after="120"/>
      <w:ind w:left="1132"/>
      <w:contextualSpacing/>
    </w:pPr>
  </w:style>
  <w:style w:type="paragraph" w:styleId="ListContinue5">
    <w:name w:val="List Continue 5"/>
    <w:basedOn w:val="Normal"/>
    <w:uiPriority w:val="99"/>
    <w:semiHidden/>
    <w:unhideWhenUsed/>
    <w:rsid w:val="009B2FA4"/>
    <w:pPr>
      <w:spacing w:after="120"/>
      <w:ind w:left="1415"/>
      <w:contextualSpacing/>
    </w:pPr>
  </w:style>
  <w:style w:type="paragraph" w:styleId="ListNumber">
    <w:name w:val="List Number"/>
    <w:basedOn w:val="Normal"/>
    <w:uiPriority w:val="99"/>
    <w:semiHidden/>
    <w:unhideWhenUsed/>
    <w:rsid w:val="009B2FA4"/>
    <w:pPr>
      <w:numPr>
        <w:numId w:val="6"/>
      </w:numPr>
      <w:contextualSpacing/>
    </w:pPr>
  </w:style>
  <w:style w:type="paragraph" w:styleId="ListNumber2">
    <w:name w:val="List Number 2"/>
    <w:basedOn w:val="Normal"/>
    <w:uiPriority w:val="99"/>
    <w:semiHidden/>
    <w:unhideWhenUsed/>
    <w:rsid w:val="009B2FA4"/>
    <w:pPr>
      <w:numPr>
        <w:numId w:val="7"/>
      </w:numPr>
      <w:contextualSpacing/>
    </w:pPr>
  </w:style>
  <w:style w:type="paragraph" w:styleId="ListNumber3">
    <w:name w:val="List Number 3"/>
    <w:basedOn w:val="Normal"/>
    <w:uiPriority w:val="99"/>
    <w:semiHidden/>
    <w:unhideWhenUsed/>
    <w:rsid w:val="009B2FA4"/>
    <w:pPr>
      <w:numPr>
        <w:numId w:val="8"/>
      </w:numPr>
      <w:contextualSpacing/>
    </w:pPr>
  </w:style>
  <w:style w:type="paragraph" w:styleId="ListNumber4">
    <w:name w:val="List Number 4"/>
    <w:basedOn w:val="Normal"/>
    <w:uiPriority w:val="99"/>
    <w:semiHidden/>
    <w:unhideWhenUsed/>
    <w:rsid w:val="009B2FA4"/>
    <w:pPr>
      <w:numPr>
        <w:numId w:val="9"/>
      </w:numPr>
      <w:contextualSpacing/>
    </w:pPr>
  </w:style>
  <w:style w:type="paragraph" w:styleId="ListNumber5">
    <w:name w:val="List Number 5"/>
    <w:basedOn w:val="Normal"/>
    <w:uiPriority w:val="99"/>
    <w:semiHidden/>
    <w:unhideWhenUsed/>
    <w:rsid w:val="009B2FA4"/>
    <w:pPr>
      <w:numPr>
        <w:numId w:val="10"/>
      </w:numPr>
      <w:contextualSpacing/>
    </w:pPr>
  </w:style>
  <w:style w:type="paragraph" w:styleId="MacroText">
    <w:name w:val="macro"/>
    <w:link w:val="MacroTextChar"/>
    <w:uiPriority w:val="99"/>
    <w:semiHidden/>
    <w:unhideWhenUsed/>
    <w:rsid w:val="009B2FA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sz w:val="20"/>
      <w:szCs w:val="20"/>
    </w:rPr>
  </w:style>
  <w:style w:type="character" w:customStyle="1" w:styleId="MacroTextChar">
    <w:name w:val="Macro Text Char"/>
    <w:basedOn w:val="DefaultParagraphFont"/>
    <w:link w:val="MacroText"/>
    <w:uiPriority w:val="99"/>
    <w:semiHidden/>
    <w:rsid w:val="009B2FA4"/>
    <w:rPr>
      <w:rFonts w:ascii="Consolas" w:eastAsiaTheme="minorEastAsia" w:hAnsi="Consolas"/>
      <w:sz w:val="20"/>
      <w:szCs w:val="20"/>
    </w:rPr>
  </w:style>
  <w:style w:type="paragraph" w:styleId="MessageHeader">
    <w:name w:val="Message Header"/>
    <w:basedOn w:val="Normal"/>
    <w:link w:val="MessageHeaderChar"/>
    <w:uiPriority w:val="99"/>
    <w:semiHidden/>
    <w:unhideWhenUsed/>
    <w:rsid w:val="009B2F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B2FA4"/>
    <w:rPr>
      <w:rFonts w:asciiTheme="majorHAnsi" w:eastAsiaTheme="majorEastAsia" w:hAnsiTheme="majorHAnsi" w:cstheme="majorBidi"/>
      <w:shd w:val="pct20" w:color="auto" w:fill="auto"/>
    </w:rPr>
  </w:style>
  <w:style w:type="paragraph" w:styleId="NoSpacing">
    <w:name w:val="No Spacing"/>
    <w:uiPriority w:val="1"/>
    <w:qFormat/>
    <w:rsid w:val="009B2FA4"/>
    <w:rPr>
      <w:rFonts w:eastAsiaTheme="minorEastAsia"/>
    </w:rPr>
  </w:style>
  <w:style w:type="paragraph" w:styleId="NormalIndent">
    <w:name w:val="Normal Indent"/>
    <w:basedOn w:val="Normal"/>
    <w:uiPriority w:val="99"/>
    <w:semiHidden/>
    <w:unhideWhenUsed/>
    <w:rsid w:val="009B2FA4"/>
    <w:pPr>
      <w:ind w:left="720"/>
    </w:pPr>
  </w:style>
  <w:style w:type="paragraph" w:styleId="NoteHeading">
    <w:name w:val="Note Heading"/>
    <w:basedOn w:val="Normal"/>
    <w:next w:val="Normal"/>
    <w:link w:val="NoteHeadingChar"/>
    <w:uiPriority w:val="99"/>
    <w:semiHidden/>
    <w:unhideWhenUsed/>
    <w:rsid w:val="009B2FA4"/>
  </w:style>
  <w:style w:type="character" w:customStyle="1" w:styleId="NoteHeadingChar">
    <w:name w:val="Note Heading Char"/>
    <w:basedOn w:val="DefaultParagraphFont"/>
    <w:link w:val="NoteHeading"/>
    <w:uiPriority w:val="99"/>
    <w:semiHidden/>
    <w:rsid w:val="009B2FA4"/>
    <w:rPr>
      <w:rFonts w:eastAsiaTheme="minorEastAsia"/>
    </w:rPr>
  </w:style>
  <w:style w:type="paragraph" w:styleId="PlainText">
    <w:name w:val="Plain Text"/>
    <w:basedOn w:val="Normal"/>
    <w:link w:val="PlainTextChar"/>
    <w:uiPriority w:val="99"/>
    <w:semiHidden/>
    <w:unhideWhenUsed/>
    <w:rsid w:val="009B2FA4"/>
    <w:rPr>
      <w:rFonts w:ascii="Consolas" w:hAnsi="Consolas"/>
      <w:sz w:val="21"/>
      <w:szCs w:val="21"/>
    </w:rPr>
  </w:style>
  <w:style w:type="character" w:customStyle="1" w:styleId="PlainTextChar">
    <w:name w:val="Plain Text Char"/>
    <w:basedOn w:val="DefaultParagraphFont"/>
    <w:link w:val="PlainText"/>
    <w:uiPriority w:val="99"/>
    <w:semiHidden/>
    <w:rsid w:val="009B2FA4"/>
    <w:rPr>
      <w:rFonts w:ascii="Consolas" w:eastAsiaTheme="minorEastAsia" w:hAnsi="Consolas"/>
      <w:sz w:val="21"/>
      <w:szCs w:val="21"/>
    </w:rPr>
  </w:style>
  <w:style w:type="paragraph" w:styleId="Salutation">
    <w:name w:val="Salutation"/>
    <w:basedOn w:val="Normal"/>
    <w:next w:val="Normal"/>
    <w:link w:val="SalutationChar"/>
    <w:uiPriority w:val="99"/>
    <w:semiHidden/>
    <w:unhideWhenUsed/>
    <w:rsid w:val="009B2FA4"/>
  </w:style>
  <w:style w:type="character" w:customStyle="1" w:styleId="SalutationChar">
    <w:name w:val="Salutation Char"/>
    <w:basedOn w:val="DefaultParagraphFont"/>
    <w:link w:val="Salutation"/>
    <w:uiPriority w:val="99"/>
    <w:semiHidden/>
    <w:rsid w:val="009B2FA4"/>
    <w:rPr>
      <w:rFonts w:eastAsiaTheme="minorEastAsia"/>
    </w:rPr>
  </w:style>
  <w:style w:type="paragraph" w:styleId="Signature">
    <w:name w:val="Signature"/>
    <w:basedOn w:val="Normal"/>
    <w:link w:val="SignatureChar"/>
    <w:uiPriority w:val="99"/>
    <w:semiHidden/>
    <w:unhideWhenUsed/>
    <w:rsid w:val="009B2FA4"/>
    <w:pPr>
      <w:ind w:left="4252"/>
    </w:pPr>
  </w:style>
  <w:style w:type="character" w:customStyle="1" w:styleId="SignatureChar">
    <w:name w:val="Signature Char"/>
    <w:basedOn w:val="DefaultParagraphFont"/>
    <w:link w:val="Signature"/>
    <w:uiPriority w:val="99"/>
    <w:semiHidden/>
    <w:rsid w:val="009B2FA4"/>
    <w:rPr>
      <w:rFonts w:eastAsiaTheme="minorEastAsia"/>
    </w:rPr>
  </w:style>
  <w:style w:type="paragraph" w:styleId="TableofAuthorities">
    <w:name w:val="table of authorities"/>
    <w:basedOn w:val="Normal"/>
    <w:next w:val="Normal"/>
    <w:uiPriority w:val="99"/>
    <w:semiHidden/>
    <w:unhideWhenUsed/>
    <w:rsid w:val="009B2FA4"/>
    <w:pPr>
      <w:ind w:left="240" w:hanging="240"/>
    </w:pPr>
  </w:style>
  <w:style w:type="paragraph" w:styleId="TableofFigures">
    <w:name w:val="table of figures"/>
    <w:basedOn w:val="Normal"/>
    <w:next w:val="Normal"/>
    <w:uiPriority w:val="99"/>
    <w:semiHidden/>
    <w:unhideWhenUsed/>
    <w:rsid w:val="009B2FA4"/>
  </w:style>
  <w:style w:type="paragraph" w:styleId="TOAHeading">
    <w:name w:val="toa heading"/>
    <w:basedOn w:val="Normal"/>
    <w:next w:val="Normal"/>
    <w:uiPriority w:val="99"/>
    <w:semiHidden/>
    <w:unhideWhenUsed/>
    <w:rsid w:val="009B2FA4"/>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9B2FA4"/>
    <w:pPr>
      <w:spacing w:after="100"/>
    </w:pPr>
  </w:style>
  <w:style w:type="paragraph" w:styleId="TOC2">
    <w:name w:val="toc 2"/>
    <w:basedOn w:val="Normal"/>
    <w:next w:val="Normal"/>
    <w:autoRedefine/>
    <w:uiPriority w:val="39"/>
    <w:semiHidden/>
    <w:unhideWhenUsed/>
    <w:rsid w:val="009B2FA4"/>
    <w:pPr>
      <w:spacing w:after="100"/>
      <w:ind w:left="240"/>
    </w:pPr>
  </w:style>
  <w:style w:type="paragraph" w:styleId="TOC3">
    <w:name w:val="toc 3"/>
    <w:basedOn w:val="Normal"/>
    <w:next w:val="Normal"/>
    <w:autoRedefine/>
    <w:uiPriority w:val="39"/>
    <w:semiHidden/>
    <w:unhideWhenUsed/>
    <w:rsid w:val="009B2FA4"/>
    <w:pPr>
      <w:spacing w:after="100"/>
      <w:ind w:left="480"/>
    </w:pPr>
  </w:style>
  <w:style w:type="paragraph" w:styleId="TOC4">
    <w:name w:val="toc 4"/>
    <w:basedOn w:val="Normal"/>
    <w:next w:val="Normal"/>
    <w:autoRedefine/>
    <w:uiPriority w:val="39"/>
    <w:semiHidden/>
    <w:unhideWhenUsed/>
    <w:rsid w:val="009B2FA4"/>
    <w:pPr>
      <w:spacing w:after="100"/>
      <w:ind w:left="720"/>
    </w:pPr>
  </w:style>
  <w:style w:type="paragraph" w:styleId="TOC5">
    <w:name w:val="toc 5"/>
    <w:basedOn w:val="Normal"/>
    <w:next w:val="Normal"/>
    <w:autoRedefine/>
    <w:uiPriority w:val="39"/>
    <w:semiHidden/>
    <w:unhideWhenUsed/>
    <w:rsid w:val="009B2FA4"/>
    <w:pPr>
      <w:spacing w:after="100"/>
      <w:ind w:left="960"/>
    </w:pPr>
  </w:style>
  <w:style w:type="paragraph" w:styleId="TOC6">
    <w:name w:val="toc 6"/>
    <w:basedOn w:val="Normal"/>
    <w:next w:val="Normal"/>
    <w:autoRedefine/>
    <w:uiPriority w:val="39"/>
    <w:semiHidden/>
    <w:unhideWhenUsed/>
    <w:rsid w:val="009B2FA4"/>
    <w:pPr>
      <w:spacing w:after="100"/>
      <w:ind w:left="1200"/>
    </w:pPr>
  </w:style>
  <w:style w:type="paragraph" w:styleId="TOC7">
    <w:name w:val="toc 7"/>
    <w:basedOn w:val="Normal"/>
    <w:next w:val="Normal"/>
    <w:autoRedefine/>
    <w:uiPriority w:val="39"/>
    <w:semiHidden/>
    <w:unhideWhenUsed/>
    <w:rsid w:val="009B2FA4"/>
    <w:pPr>
      <w:spacing w:after="100"/>
      <w:ind w:left="1440"/>
    </w:pPr>
  </w:style>
  <w:style w:type="paragraph" w:styleId="TOC8">
    <w:name w:val="toc 8"/>
    <w:basedOn w:val="Normal"/>
    <w:next w:val="Normal"/>
    <w:autoRedefine/>
    <w:uiPriority w:val="39"/>
    <w:semiHidden/>
    <w:unhideWhenUsed/>
    <w:rsid w:val="009B2FA4"/>
    <w:pPr>
      <w:spacing w:after="100"/>
      <w:ind w:left="1680"/>
    </w:pPr>
  </w:style>
  <w:style w:type="paragraph" w:styleId="TOC9">
    <w:name w:val="toc 9"/>
    <w:basedOn w:val="Normal"/>
    <w:next w:val="Normal"/>
    <w:autoRedefine/>
    <w:uiPriority w:val="39"/>
    <w:semiHidden/>
    <w:unhideWhenUsed/>
    <w:rsid w:val="009B2FA4"/>
    <w:pPr>
      <w:spacing w:after="100"/>
      <w:ind w:left="1920"/>
    </w:pPr>
  </w:style>
  <w:style w:type="paragraph" w:styleId="TOCHeading">
    <w:name w:val="TOC Heading"/>
    <w:basedOn w:val="Heading1"/>
    <w:next w:val="Normal"/>
    <w:uiPriority w:val="39"/>
    <w:semiHidden/>
    <w:unhideWhenUsed/>
    <w:qFormat/>
    <w:rsid w:val="009B2FA4"/>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BC73C20154054A86FCAE2C410C1442" ma:contentTypeVersion="15" ma:contentTypeDescription="Create a new document." ma:contentTypeScope="" ma:versionID="b802e0e055518b7a796b17618a879978">
  <xsd:schema xmlns:xsd="http://www.w3.org/2001/XMLSchema" xmlns:xs="http://www.w3.org/2001/XMLSchema" xmlns:p="http://schemas.microsoft.com/office/2006/metadata/properties" xmlns:ns2="37a11c94-4517-4fc3-a7e0-821a152a0770" xmlns:ns3="92a8aad3-7006-4ea0-8d91-cce61826d0f0" targetNamespace="http://schemas.microsoft.com/office/2006/metadata/properties" ma:root="true" ma:fieldsID="e3404ca483d4101854596db0a20c9c81" ns2:_="" ns3:_="">
    <xsd:import namespace="37a11c94-4517-4fc3-a7e0-821a152a0770"/>
    <xsd:import namespace="92a8aad3-7006-4ea0-8d91-cce61826d0f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11c94-4517-4fc3-a7e0-821a152a0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77bb9c85-c59e-4921-912e-97aec9059d9f}" ma:internalName="TaxCatchAll" ma:showField="CatchAllData" ma:web="37a11c94-4517-4fc3-a7e0-821a152a077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ad3-7006-4ea0-8d91-cce61826d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a8aad3-7006-4ea0-8d91-cce61826d0f0">
      <Terms xmlns="http://schemas.microsoft.com/office/infopath/2007/PartnerControls"/>
    </lcf76f155ced4ddcb4097134ff3c332f>
    <TaxCatchAll xmlns="37a11c94-4517-4fc3-a7e0-821a152a0770" xsi:nil="true"/>
    <_dlc_DocId xmlns="37a11c94-4517-4fc3-a7e0-821a152a0770">M7MRT3NQVY6P-496164062-101609</_dlc_DocId>
    <_dlc_DocIdUrl xmlns="37a11c94-4517-4fc3-a7e0-821a152a0770">
      <Url>https://oxforddiocesan.sharepoint.com/sites/BishopOxford/_layouts/15/DocIdRedir.aspx?ID=M7MRT3NQVY6P-496164062-101609</Url>
      <Description>M7MRT3NQVY6P-496164062-101609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4E558-28AD-4107-936E-D768CD59958E}">
  <ds:schemaRefs>
    <ds:schemaRef ds:uri="http://schemas.microsoft.com/sharepoint/events"/>
  </ds:schemaRefs>
</ds:datastoreItem>
</file>

<file path=customXml/itemProps2.xml><?xml version="1.0" encoding="utf-8"?>
<ds:datastoreItem xmlns:ds="http://schemas.openxmlformats.org/officeDocument/2006/customXml" ds:itemID="{0DFD43AE-9D4E-4FFD-B75A-35B246CB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11c94-4517-4fc3-a7e0-821a152a0770"/>
    <ds:schemaRef ds:uri="92a8aad3-7006-4ea0-8d91-cce61826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B49E4-DFCE-463F-BC0F-8128D9321C10}">
  <ds:schemaRefs>
    <ds:schemaRef ds:uri="http://schemas.microsoft.com/office/2006/metadata/properties"/>
    <ds:schemaRef ds:uri="http://schemas.microsoft.com/office/infopath/2007/PartnerControls"/>
    <ds:schemaRef ds:uri="92a8aad3-7006-4ea0-8d91-cce61826d0f0"/>
    <ds:schemaRef ds:uri="37a11c94-4517-4fc3-a7e0-821a152a0770"/>
  </ds:schemaRefs>
</ds:datastoreItem>
</file>

<file path=customXml/itemProps4.xml><?xml version="1.0" encoding="utf-8"?>
<ds:datastoreItem xmlns:ds="http://schemas.openxmlformats.org/officeDocument/2006/customXml" ds:itemID="{874FEEB6-C505-4E12-9A1B-195AE4C19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835</Words>
  <Characters>4766</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A brief time of silence</vt:lpstr>
      <vt:lpstr>/</vt:lpstr>
      <vt:lpstr>A Calling out</vt:lpstr>
      <vt:lpstr>An opportunity to pray about what’s on your heart an in your mind.</vt:lpstr>
      <vt:lpstr>This can be a single word or statement that you would like to see in your new bi</vt:lpstr>
      <vt:lpstr>Call out the reason why we need them, tell them what we want them to do.</vt:lpstr>
      <vt:lpstr>Tell them the qualities must they have and how can they bring us hope.</vt:lpstr>
      <vt:lpstr/>
      <vt:lpstr/>
      <vt:lpstr>The Lord’s Prayer</vt:lpstr>
      <vt:lpstr>Our Father,</vt:lpstr>
      <vt:lpstr>who art in heaven,</vt:lpstr>
      <vt:lpstr>hallowed be thy Name,</vt:lpstr>
      <vt:lpstr>thy kingdom come,</vt:lpstr>
      <vt:lpstr>thy will be done,</vt:lpstr>
      <vt:lpstr>on earth as it is in heaven.</vt:lpstr>
      <vt:lpstr>Give us this day our daily bread.</vt:lpstr>
      <vt:lpstr>And forgive us our trespasses,</vt:lpstr>
      <vt:lpstr>as we forgive those who trespass against us.</vt:lpstr>
      <vt:lpstr>And lead us not into temptation,</vt:lpstr>
      <vt:lpstr>but deliver us from evil.</vt:lpstr>
      <vt:lpstr>For thine is the kingdom the power and the glory,</vt:lpstr>
      <vt:lpstr>for ever and ever.  Amen</vt:lpstr>
      <vt:lpstr/>
      <vt:lpstr>Almighty God, giver of every good gift: Look graciously on your Church and illum</vt:lpstr>
      <vt:lpstr>care for and equip us; through Jesus Christ our Lord. Amen.</vt:lpstr>
      <vt:lpstr>The Diocesan Prayer</vt:lpstr>
      <vt:lpstr>Revd Canon Geoff Bayliss</vt:lpstr>
      <vt:lpstr/>
      <vt:lpstr>/</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Plumb</dc:creator>
  <cp:keywords/>
  <dc:description/>
  <cp:lastModifiedBy>Emma Thompson</cp:lastModifiedBy>
  <cp:revision>3</cp:revision>
  <cp:lastPrinted>2026-03-25T11:03:00Z</cp:lastPrinted>
  <dcterms:created xsi:type="dcterms:W3CDTF">2026-03-25T11:10:00Z</dcterms:created>
  <dcterms:modified xsi:type="dcterms:W3CDTF">2026-03-25T13:33:00Z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0x0101007CBC73C20154054A86FCAE2C410C1442</vt:lpwstr>
  </property>
  <property fmtid="{D5CDD505-2E9C-101B-9397-08002B2CF9AE}" pid="3" name="_dlc_DocIdItemGuid">
    <vt:lpwstr>73fec46e-a116-4c82-bacf-6f26ef9b3972</vt:lpwstr>
  </property>
</Properties>
</file>